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6" w:type="dxa"/>
        <w:tblInd w:w="-318" w:type="dxa"/>
        <w:tblLayout w:type="fixed"/>
        <w:tblLook w:val="0000" w:firstRow="0" w:lastRow="0" w:firstColumn="0" w:lastColumn="0" w:noHBand="0" w:noVBand="0"/>
      </w:tblPr>
      <w:tblGrid>
        <w:gridCol w:w="4191"/>
        <w:gridCol w:w="5865"/>
      </w:tblGrid>
      <w:tr w:rsidR="0068785A" w:rsidRPr="0068785A" w14:paraId="0010D6D0" w14:textId="77777777" w:rsidTr="0080275B">
        <w:trPr>
          <w:trHeight w:val="639"/>
        </w:trPr>
        <w:tc>
          <w:tcPr>
            <w:tcW w:w="4191" w:type="dxa"/>
          </w:tcPr>
          <w:p w14:paraId="71AC8FDF" w14:textId="77777777" w:rsidR="0068785A" w:rsidRPr="0068785A" w:rsidRDefault="0068785A" w:rsidP="0068785A">
            <w:pPr>
              <w:keepNext/>
              <w:spacing w:after="0" w:line="276" w:lineRule="auto"/>
              <w:ind w:left="315"/>
              <w:jc w:val="center"/>
              <w:outlineLvl w:val="1"/>
              <w:rPr>
                <w:rFonts w:eastAsia="SimSun" w:cs="Times New Roman"/>
                <w:b/>
                <w:bCs/>
                <w:sz w:val="26"/>
                <w:szCs w:val="26"/>
              </w:rPr>
            </w:pPr>
            <w:bookmarkStart w:id="0" w:name="loai_1"/>
            <w:r w:rsidRPr="0068785A">
              <w:rPr>
                <w:rFonts w:eastAsia="SimSun" w:cs="Times New Roman"/>
                <w:sz w:val="2"/>
                <w:szCs w:val="2"/>
              </w:rPr>
              <w:br w:type="page"/>
            </w:r>
            <w:r w:rsidRPr="0068785A">
              <w:rPr>
                <w:rFonts w:eastAsia="SimSun" w:cs="Times New Roman"/>
                <w:sz w:val="2"/>
                <w:szCs w:val="2"/>
              </w:rPr>
              <w:br w:type="page"/>
            </w:r>
            <w:r w:rsidRPr="0068785A">
              <w:rPr>
                <w:rFonts w:eastAsia="SimSun" w:cs="Times New Roman"/>
                <w:b/>
                <w:bCs/>
                <w:szCs w:val="28"/>
              </w:rPr>
              <w:br w:type="page"/>
            </w:r>
            <w:r w:rsidRPr="0068785A">
              <w:rPr>
                <w:rFonts w:eastAsia="SimSun" w:cs="Times New Roman"/>
                <w:b/>
                <w:bCs/>
                <w:szCs w:val="24"/>
              </w:rPr>
              <w:br w:type="page"/>
            </w:r>
            <w:r w:rsidRPr="0068785A">
              <w:rPr>
                <w:rFonts w:eastAsia="SimSun" w:cs="Times New Roman"/>
                <w:b/>
                <w:bCs/>
                <w:szCs w:val="24"/>
              </w:rPr>
              <w:br w:type="page"/>
            </w:r>
            <w:r w:rsidRPr="0068785A">
              <w:rPr>
                <w:rFonts w:eastAsia="SimSun" w:cs="Times New Roman"/>
                <w:b/>
                <w:bCs/>
                <w:sz w:val="26"/>
                <w:szCs w:val="26"/>
              </w:rPr>
              <w:t>ỦY BAN NHÂN DÂN</w:t>
            </w:r>
          </w:p>
          <w:p w14:paraId="0418590C" w14:textId="77777777" w:rsidR="0068785A" w:rsidRPr="0068785A" w:rsidRDefault="0068785A" w:rsidP="0068785A">
            <w:pPr>
              <w:keepNext/>
              <w:spacing w:after="0" w:line="276" w:lineRule="auto"/>
              <w:ind w:left="315"/>
              <w:jc w:val="center"/>
              <w:outlineLvl w:val="1"/>
              <w:rPr>
                <w:rFonts w:eastAsia="SimSun" w:cs="Times New Roman"/>
                <w:b/>
                <w:bCs/>
                <w:sz w:val="26"/>
                <w:szCs w:val="26"/>
              </w:rPr>
            </w:pPr>
            <w:r w:rsidRPr="0068785A">
              <w:rPr>
                <w:rFonts w:eastAsia="SimSun" w:cs="Times New Roman"/>
                <w:b/>
                <w:bCs/>
                <w:sz w:val="26"/>
                <w:szCs w:val="26"/>
              </w:rPr>
              <w:t xml:space="preserve"> </w:t>
            </w:r>
            <w:r w:rsidRPr="0068785A">
              <w:rPr>
                <w:rFonts w:eastAsia="SimSun" w:cs="Times New Roman"/>
                <w:b/>
                <w:sz w:val="26"/>
                <w:szCs w:val="26"/>
              </w:rPr>
              <w:t>TỈNH ĐỒNG NAI</w:t>
            </w:r>
          </w:p>
          <w:p w14:paraId="2F995658" w14:textId="124BEAA3" w:rsidR="0068785A" w:rsidRPr="0068785A" w:rsidRDefault="0068785A" w:rsidP="0068785A">
            <w:pPr>
              <w:spacing w:before="120" w:after="0" w:line="276" w:lineRule="auto"/>
              <w:jc w:val="center"/>
              <w:rPr>
                <w:rFonts w:eastAsia="SimSun" w:cs="Times New Roman"/>
                <w:b/>
                <w:sz w:val="26"/>
                <w:szCs w:val="26"/>
              </w:rPr>
            </w:pPr>
            <w:r w:rsidRPr="0068785A">
              <w:rPr>
                <w:rFonts w:eastAsia="SimSun" w:cs="Times New Roman"/>
                <w:noProof/>
                <w:szCs w:val="24"/>
              </w:rPr>
              <mc:AlternateContent>
                <mc:Choice Requires="wps">
                  <w:drawing>
                    <wp:anchor distT="0" distB="0" distL="114300" distR="114300" simplePos="0" relativeHeight="251661312" behindDoc="0" locked="0" layoutInCell="1" allowOverlap="1" wp14:anchorId="4B4EF0B8" wp14:editId="691B5AFB">
                      <wp:simplePos x="0" y="0"/>
                      <wp:positionH relativeFrom="column">
                        <wp:posOffset>870585</wp:posOffset>
                      </wp:positionH>
                      <wp:positionV relativeFrom="paragraph">
                        <wp:posOffset>26670</wp:posOffset>
                      </wp:positionV>
                      <wp:extent cx="956310" cy="0"/>
                      <wp:effectExtent l="13335" t="6350" r="11430" b="12700"/>
                      <wp:wrapNone/>
                      <wp:docPr id="55416183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F6F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2.1pt" to="143.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"/>
                  </w:pict>
                </mc:Fallback>
              </mc:AlternateContent>
            </w:r>
            <w:r w:rsidRPr="0068785A">
              <w:rPr>
                <w:rFonts w:eastAsia="SimSun" w:cs="Times New Roman"/>
                <w:sz w:val="26"/>
                <w:szCs w:val="26"/>
              </w:rPr>
              <w:t>Số:          /QĐ-UBND</w:t>
            </w:r>
          </w:p>
        </w:tc>
        <w:tc>
          <w:tcPr>
            <w:tcW w:w="5865" w:type="dxa"/>
          </w:tcPr>
          <w:p w14:paraId="28924077" w14:textId="77777777" w:rsidR="0068785A" w:rsidRPr="0068785A" w:rsidRDefault="0068785A" w:rsidP="0068785A">
            <w:pPr>
              <w:keepNext/>
              <w:spacing w:after="0" w:line="276" w:lineRule="auto"/>
              <w:ind w:left="-89" w:right="-104" w:firstLine="14"/>
              <w:jc w:val="center"/>
              <w:outlineLvl w:val="5"/>
              <w:rPr>
                <w:rFonts w:eastAsia="SimSun" w:cs="Times New Roman"/>
                <w:b/>
                <w:bCs/>
                <w:sz w:val="26"/>
                <w:szCs w:val="26"/>
              </w:rPr>
            </w:pPr>
            <w:r w:rsidRPr="0068785A">
              <w:rPr>
                <w:rFonts w:eastAsia="SimSun" w:cs="Times New Roman"/>
                <w:b/>
                <w:bCs/>
                <w:sz w:val="26"/>
                <w:szCs w:val="26"/>
              </w:rPr>
              <w:t>CỘNG HÒA XÃ HỘI CHỦ NGHĨA VIỆT NAM</w:t>
            </w:r>
          </w:p>
          <w:p w14:paraId="0DBFEE8C" w14:textId="77777777" w:rsidR="0068785A" w:rsidRPr="0068785A" w:rsidRDefault="0068785A" w:rsidP="0068785A">
            <w:pPr>
              <w:spacing w:after="0" w:line="276" w:lineRule="auto"/>
              <w:ind w:left="1080" w:firstLine="27"/>
              <w:outlineLvl w:val="8"/>
              <w:rPr>
                <w:rFonts w:eastAsia="SimSun" w:cs="Times New Roman"/>
                <w:b/>
                <w:szCs w:val="28"/>
              </w:rPr>
            </w:pPr>
            <w:r w:rsidRPr="0068785A">
              <w:rPr>
                <w:rFonts w:eastAsia="SimSun" w:cs="Times New Roman"/>
                <w:szCs w:val="28"/>
              </w:rPr>
              <w:t xml:space="preserve"> </w:t>
            </w:r>
            <w:r w:rsidRPr="0068785A">
              <w:rPr>
                <w:rFonts w:eastAsia="SimSun" w:cs="Times New Roman"/>
                <w:b/>
                <w:szCs w:val="28"/>
              </w:rPr>
              <w:t>Độc lập - Tự do - Hạnh phúc</w:t>
            </w:r>
          </w:p>
          <w:p w14:paraId="5A72C588" w14:textId="3BDC6CEF" w:rsidR="0068785A" w:rsidRPr="0068785A" w:rsidRDefault="0068785A" w:rsidP="0068785A">
            <w:pPr>
              <w:spacing w:before="120" w:after="0" w:line="276" w:lineRule="auto"/>
              <w:rPr>
                <w:rFonts w:eastAsia="SimSun" w:cs="Times New Roman"/>
                <w:b/>
                <w:bCs/>
                <w:sz w:val="26"/>
                <w:szCs w:val="26"/>
              </w:rPr>
            </w:pPr>
            <w:r w:rsidRPr="0068785A">
              <w:rPr>
                <w:rFonts w:eastAsia="SimSun" w:cs="Times New Roman"/>
                <w:b/>
                <w:bCs/>
                <w:noProof/>
                <w:sz w:val="2"/>
                <w:szCs w:val="2"/>
              </w:rPr>
              <mc:AlternateContent>
                <mc:Choice Requires="wps">
                  <w:drawing>
                    <wp:anchor distT="0" distB="0" distL="114300" distR="114300" simplePos="0" relativeHeight="251662336" behindDoc="0" locked="0" layoutInCell="1" allowOverlap="1" wp14:anchorId="2E75A0F5" wp14:editId="691DDEA2">
                      <wp:simplePos x="0" y="0"/>
                      <wp:positionH relativeFrom="column">
                        <wp:posOffset>835025</wp:posOffset>
                      </wp:positionH>
                      <wp:positionV relativeFrom="paragraph">
                        <wp:posOffset>21590</wp:posOffset>
                      </wp:positionV>
                      <wp:extent cx="1997075" cy="0"/>
                      <wp:effectExtent l="10160" t="8255" r="12065" b="10795"/>
                      <wp:wrapNone/>
                      <wp:docPr id="4867503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2E4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7pt" to="2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nUsAEAAEgDAAAOAAAAZHJzL2Uyb0RvYy54bWysU8Fu2zAMvQ/YPwi6L3YCZF2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"/>
                  </w:pict>
                </mc:Fallback>
              </mc:AlternateContent>
            </w:r>
            <w:r w:rsidRPr="0068785A">
              <w:rPr>
                <w:rFonts w:eastAsia="SimSun" w:cs="Times New Roman"/>
                <w:b/>
                <w:bCs/>
                <w:sz w:val="26"/>
                <w:szCs w:val="26"/>
              </w:rPr>
              <w:t xml:space="preserve">    </w:t>
            </w:r>
            <w:r>
              <w:rPr>
                <w:rFonts w:eastAsia="SimSun" w:cs="Times New Roman"/>
                <w:b/>
                <w:bCs/>
                <w:sz w:val="26"/>
                <w:szCs w:val="26"/>
              </w:rPr>
              <w:t xml:space="preserve">             </w:t>
            </w:r>
            <w:r w:rsidRPr="0068785A">
              <w:rPr>
                <w:rFonts w:eastAsia="SimSun" w:cs="Times New Roman"/>
                <w:i/>
                <w:iCs/>
                <w:sz w:val="26"/>
                <w:szCs w:val="26"/>
              </w:rPr>
              <w:t>Biên Hòa, ngày    tháng    năm 2024</w:t>
            </w:r>
          </w:p>
        </w:tc>
      </w:tr>
    </w:tbl>
    <w:p w14:paraId="2C4B1F46" w14:textId="761B8612" w:rsidR="008D0944" w:rsidRPr="000958FE" w:rsidRDefault="008D0944" w:rsidP="00266FB8">
      <w:pPr>
        <w:shd w:val="clear" w:color="auto" w:fill="FFFFFF"/>
        <w:spacing w:before="360" w:after="120" w:line="240" w:lineRule="auto"/>
        <w:jc w:val="center"/>
        <w:rPr>
          <w:rFonts w:eastAsia="Times New Roman" w:cs="Times New Roman"/>
          <w:b/>
          <w:bCs/>
          <w:szCs w:val="28"/>
          <w:lang w:val="vi-VN"/>
        </w:rPr>
      </w:pPr>
      <w:r w:rsidRPr="000958FE">
        <w:rPr>
          <w:rFonts w:eastAsia="Times New Roman" w:cs="Times New Roman"/>
          <w:b/>
          <w:bCs/>
          <w:szCs w:val="28"/>
          <w:lang w:val="vi-VN"/>
        </w:rPr>
        <w:t>QUYẾT ĐỊNH</w:t>
      </w:r>
      <w:bookmarkEnd w:id="0"/>
    </w:p>
    <w:p w14:paraId="57175828" w14:textId="1B631626" w:rsidR="00266FB8" w:rsidRDefault="00266FB8" w:rsidP="00266FB8">
      <w:pPr>
        <w:shd w:val="clear" w:color="auto" w:fill="FFFFFF"/>
        <w:spacing w:after="0" w:line="240" w:lineRule="auto"/>
        <w:jc w:val="center"/>
        <w:rPr>
          <w:rFonts w:eastAsia="Times New Roman" w:cs="Times New Roman"/>
          <w:b/>
          <w:szCs w:val="28"/>
        </w:rPr>
      </w:pPr>
      <w:bookmarkStart w:id="1" w:name="loai_1_name"/>
      <w:r>
        <w:rPr>
          <w:rFonts w:eastAsia="Times New Roman" w:cs="Times New Roman"/>
          <w:b/>
          <w:szCs w:val="28"/>
        </w:rPr>
        <w:t xml:space="preserve">Sửa đổi, bổ sung nội dung Quy định </w:t>
      </w:r>
      <w:r w:rsidR="008D0944" w:rsidRPr="000958FE">
        <w:rPr>
          <w:rFonts w:eastAsia="Times New Roman" w:cs="Times New Roman"/>
          <w:b/>
          <w:szCs w:val="28"/>
          <w:lang w:val="vi-VN"/>
        </w:rPr>
        <w:t>về</w:t>
      </w:r>
      <w:r w:rsidR="008D0944" w:rsidRPr="000958FE">
        <w:rPr>
          <w:rFonts w:eastAsia="Times New Roman" w:cs="Times New Roman"/>
          <w:b/>
          <w:szCs w:val="28"/>
        </w:rPr>
        <w:t xml:space="preserve"> </w:t>
      </w:r>
      <w:r w:rsidR="008D0944" w:rsidRPr="000958FE">
        <w:rPr>
          <w:rFonts w:eastAsia="Times New Roman" w:cs="Times New Roman"/>
          <w:b/>
          <w:szCs w:val="28"/>
          <w:lang w:val="vi-VN"/>
        </w:rPr>
        <w:t>lập, thẩm định, phê duyệt và tổ chức thực hiện quy hoạch xây dựng</w:t>
      </w:r>
      <w:r w:rsidR="008D0944" w:rsidRPr="000958FE">
        <w:rPr>
          <w:rFonts w:eastAsia="Times New Roman" w:cs="Times New Roman"/>
          <w:b/>
          <w:szCs w:val="28"/>
        </w:rPr>
        <w:t>, quy hoạch đô thị</w:t>
      </w:r>
      <w:r w:rsidR="008D0944" w:rsidRPr="000958FE">
        <w:rPr>
          <w:rFonts w:eastAsia="Times New Roman" w:cs="Times New Roman"/>
          <w:b/>
          <w:szCs w:val="28"/>
          <w:lang w:val="vi-VN"/>
        </w:rPr>
        <w:t xml:space="preserve"> trên địa bàn tỉnh Đồng Nai</w:t>
      </w:r>
      <w:bookmarkEnd w:id="1"/>
      <w:r>
        <w:rPr>
          <w:rFonts w:eastAsia="Times New Roman" w:cs="Times New Roman"/>
          <w:b/>
          <w:szCs w:val="28"/>
        </w:rPr>
        <w:t xml:space="preserve"> ban hành kèm theo </w:t>
      </w:r>
      <w:r w:rsidRPr="00266FB8">
        <w:rPr>
          <w:rFonts w:eastAsia="Times New Roman" w:cs="Times New Roman"/>
          <w:b/>
          <w:szCs w:val="28"/>
        </w:rPr>
        <w:t>Quyết định số 59/2023/QĐ-UBND ngày 29</w:t>
      </w:r>
      <w:r w:rsidR="009B5917">
        <w:rPr>
          <w:rFonts w:eastAsia="Times New Roman" w:cs="Times New Roman"/>
          <w:b/>
          <w:szCs w:val="28"/>
        </w:rPr>
        <w:t xml:space="preserve"> tháng </w:t>
      </w:r>
      <w:r w:rsidRPr="00266FB8">
        <w:rPr>
          <w:rFonts w:eastAsia="Times New Roman" w:cs="Times New Roman"/>
          <w:b/>
          <w:szCs w:val="28"/>
        </w:rPr>
        <w:t>12</w:t>
      </w:r>
      <w:r w:rsidR="009B5917">
        <w:rPr>
          <w:rFonts w:eastAsia="Times New Roman" w:cs="Times New Roman"/>
          <w:b/>
          <w:szCs w:val="28"/>
        </w:rPr>
        <w:t xml:space="preserve"> năm </w:t>
      </w:r>
      <w:r w:rsidRPr="00266FB8">
        <w:rPr>
          <w:rFonts w:eastAsia="Times New Roman" w:cs="Times New Roman"/>
          <w:b/>
          <w:szCs w:val="28"/>
        </w:rPr>
        <w:t>2023 của UBND tỉnh</w:t>
      </w:r>
    </w:p>
    <w:p w14:paraId="0418A9A0" w14:textId="42E36916" w:rsidR="00266FB8" w:rsidRDefault="00266FB8" w:rsidP="00266FB8">
      <w:pPr>
        <w:shd w:val="clear" w:color="auto" w:fill="FFFFFF"/>
        <w:spacing w:after="0" w:line="240" w:lineRule="auto"/>
        <w:jc w:val="center"/>
        <w:rPr>
          <w:rFonts w:eastAsia="Times New Roman" w:cs="Times New Roman"/>
          <w:b/>
          <w:szCs w:val="28"/>
        </w:rPr>
      </w:pPr>
      <w:r w:rsidRPr="000958FE">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1E2742AC" wp14:editId="56BCD14E">
                <wp:simplePos x="0" y="0"/>
                <wp:positionH relativeFrom="column">
                  <wp:posOffset>2008505</wp:posOffset>
                </wp:positionH>
                <wp:positionV relativeFrom="paragraph">
                  <wp:posOffset>127635</wp:posOffset>
                </wp:positionV>
                <wp:extent cx="1751162"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7511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48F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15pt,10.05pt" to="296.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jemQEAAIgDAAAOAAAAZHJzL2Uyb0RvYy54bWysU8tu2zAQvAfIPxC8x5IMN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" strokecolor="black [3200]" strokeweight=".5pt">
                <v:stroke joinstyle="miter"/>
              </v:line>
            </w:pict>
          </mc:Fallback>
        </mc:AlternateContent>
      </w:r>
    </w:p>
    <w:p w14:paraId="46B921FB" w14:textId="5E5D7877" w:rsidR="008D0944" w:rsidRPr="000958FE" w:rsidRDefault="008D0944" w:rsidP="00266FB8">
      <w:pPr>
        <w:shd w:val="clear" w:color="auto" w:fill="FFFFFF"/>
        <w:spacing w:after="0" w:line="240" w:lineRule="auto"/>
        <w:jc w:val="center"/>
        <w:rPr>
          <w:rFonts w:eastAsia="Times New Roman" w:cs="Times New Roman"/>
          <w:szCs w:val="28"/>
        </w:rPr>
      </w:pPr>
      <w:r w:rsidRPr="000958FE">
        <w:rPr>
          <w:rFonts w:eastAsia="Times New Roman" w:cs="Times New Roman"/>
          <w:b/>
          <w:bCs/>
          <w:szCs w:val="28"/>
          <w:lang w:val="vi-VN"/>
        </w:rPr>
        <w:t>ỦY BAN NHÂN DÂN TỈNH ĐỒNG NAI</w:t>
      </w:r>
    </w:p>
    <w:p w14:paraId="4759742C" w14:textId="77777777" w:rsidR="008D0944" w:rsidRPr="000958FE" w:rsidRDefault="008D0944" w:rsidP="00266FB8">
      <w:pPr>
        <w:shd w:val="clear" w:color="auto" w:fill="FFFFFF"/>
        <w:spacing w:before="120" w:after="80" w:line="240" w:lineRule="auto"/>
        <w:ind w:firstLine="567"/>
        <w:jc w:val="both"/>
        <w:rPr>
          <w:rFonts w:eastAsia="Times New Roman" w:cs="Times New Roman"/>
          <w:i/>
          <w:iCs/>
          <w:szCs w:val="28"/>
          <w:lang w:val="vi-VN"/>
        </w:rPr>
      </w:pPr>
      <w:r w:rsidRPr="000958FE">
        <w:rPr>
          <w:rFonts w:eastAsia="Times New Roman" w:cs="Times New Roman"/>
          <w:i/>
          <w:iCs/>
          <w:szCs w:val="28"/>
          <w:lang w:val="vi-VN"/>
        </w:rPr>
        <w:t>Căn cứ Luật Tổ chức chính quyền địa phương ngày</w:t>
      </w:r>
      <w:r w:rsidRPr="000958FE">
        <w:rPr>
          <w:rFonts w:eastAsia="Times New Roman" w:cs="Times New Roman"/>
          <w:i/>
          <w:iCs/>
          <w:szCs w:val="28"/>
        </w:rPr>
        <w:t xml:space="preserve"> </w:t>
      </w:r>
      <w:r w:rsidRPr="000958FE">
        <w:rPr>
          <w:rFonts w:eastAsia="Times New Roman" w:cs="Times New Roman"/>
          <w:i/>
          <w:iCs/>
          <w:szCs w:val="28"/>
          <w:lang w:val="vi-VN"/>
        </w:rPr>
        <w:t>19 tháng 6 năm 2015;</w:t>
      </w:r>
    </w:p>
    <w:p w14:paraId="4DCA9B98"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lang w:val="vi-VN"/>
        </w:rPr>
      </w:pPr>
      <w:r w:rsidRPr="000958FE">
        <w:rPr>
          <w:rFonts w:eastAsia="Times New Roman" w:cs="Times New Roman"/>
          <w:i/>
          <w:iCs/>
          <w:szCs w:val="28"/>
          <w:lang w:val="vi-VN"/>
        </w:rPr>
        <w:t xml:space="preserve">Căn cứ Luật </w:t>
      </w:r>
      <w:r w:rsidRPr="000958FE">
        <w:rPr>
          <w:rFonts w:eastAsia="Times New Roman" w:cs="Times New Roman"/>
          <w:i/>
          <w:iCs/>
          <w:szCs w:val="28"/>
        </w:rPr>
        <w:t>S</w:t>
      </w:r>
      <w:r w:rsidRPr="000958FE">
        <w:rPr>
          <w:rFonts w:eastAsia="Times New Roman" w:cs="Times New Roman"/>
          <w:i/>
          <w:iCs/>
          <w:szCs w:val="28"/>
          <w:lang w:val="vi-VN"/>
        </w:rPr>
        <w:t>ửa đổi, bổ sung một số điều của Luật Tổ chức Chính phủ và Luật Tổ chức chính quyền địa phương ngày 22 tháng 11 năm 2019;</w:t>
      </w:r>
    </w:p>
    <w:p w14:paraId="70BFE75D" w14:textId="77777777" w:rsidR="008D0944" w:rsidRPr="000958FE" w:rsidRDefault="008D0944" w:rsidP="008D0944">
      <w:pPr>
        <w:shd w:val="clear" w:color="auto" w:fill="FFFFFF"/>
        <w:spacing w:after="80" w:line="240" w:lineRule="auto"/>
        <w:ind w:firstLine="567"/>
        <w:jc w:val="both"/>
        <w:rPr>
          <w:rFonts w:eastAsia="Times New Roman" w:cs="Times New Roman"/>
          <w:i/>
          <w:iCs/>
          <w:spacing w:val="4"/>
          <w:szCs w:val="28"/>
        </w:rPr>
      </w:pPr>
      <w:r w:rsidRPr="000958FE">
        <w:rPr>
          <w:rFonts w:eastAsia="Times New Roman" w:cs="Times New Roman"/>
          <w:i/>
          <w:iCs/>
          <w:spacing w:val="4"/>
          <w:szCs w:val="28"/>
        </w:rPr>
        <w:t>Căn cứ Luật Ban hành văn bản quy phạm pháp luật ngày 22 tháng 6 năm 2015;</w:t>
      </w:r>
    </w:p>
    <w:p w14:paraId="0D1BD020"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 xml:space="preserve">Căn cứ </w:t>
      </w:r>
      <w:r w:rsidRPr="000958FE">
        <w:rPr>
          <w:rFonts w:eastAsia="Times New Roman" w:cs="Times New Roman"/>
          <w:i/>
          <w:iCs/>
          <w:szCs w:val="28"/>
          <w:lang w:val="vi-VN"/>
        </w:rPr>
        <w:t>Luật</w:t>
      </w:r>
      <w:r w:rsidRPr="000958FE">
        <w:rPr>
          <w:rFonts w:eastAsia="Times New Roman" w:cs="Times New Roman"/>
          <w:i/>
          <w:iCs/>
          <w:szCs w:val="28"/>
        </w:rPr>
        <w:t xml:space="preserve"> Sửa đổi bổ sung một số điều của</w:t>
      </w:r>
      <w:r w:rsidRPr="000958FE">
        <w:rPr>
          <w:rFonts w:eastAsia="Times New Roman" w:cs="Times New Roman"/>
          <w:i/>
          <w:iCs/>
          <w:szCs w:val="28"/>
          <w:lang w:val="vi-VN"/>
        </w:rPr>
        <w:t xml:space="preserve"> Luật Ban hành văn bản quy phạm pháp luật</w:t>
      </w:r>
      <w:r w:rsidRPr="000958FE">
        <w:rPr>
          <w:rFonts w:eastAsia="Times New Roman" w:cs="Times New Roman"/>
          <w:i/>
          <w:iCs/>
          <w:szCs w:val="28"/>
        </w:rPr>
        <w:t xml:space="preserve"> </w:t>
      </w:r>
      <w:r w:rsidRPr="000958FE">
        <w:rPr>
          <w:rFonts w:eastAsia="Times New Roman" w:cs="Times New Roman"/>
          <w:i/>
          <w:iCs/>
          <w:szCs w:val="28"/>
          <w:lang w:val="vi-VN"/>
        </w:rPr>
        <w:t>ngày 18 tháng 06 năm 2020</w:t>
      </w:r>
      <w:r w:rsidRPr="000958FE">
        <w:rPr>
          <w:rFonts w:eastAsia="Times New Roman" w:cs="Times New Roman"/>
          <w:i/>
          <w:iCs/>
          <w:szCs w:val="28"/>
        </w:rPr>
        <w:t>;</w:t>
      </w:r>
    </w:p>
    <w:p w14:paraId="7F0C207B" w14:textId="77777777" w:rsidR="008D0944" w:rsidRPr="000958FE" w:rsidRDefault="008D0944" w:rsidP="008D0944">
      <w:pPr>
        <w:shd w:val="clear" w:color="auto" w:fill="FFFFFF"/>
        <w:spacing w:after="80" w:line="240" w:lineRule="auto"/>
        <w:ind w:firstLine="567"/>
        <w:jc w:val="both"/>
        <w:rPr>
          <w:rFonts w:eastAsia="Times New Roman" w:cs="Times New Roman"/>
          <w:szCs w:val="28"/>
        </w:rPr>
      </w:pPr>
      <w:r w:rsidRPr="000958FE">
        <w:rPr>
          <w:rFonts w:eastAsia="Times New Roman" w:cs="Times New Roman"/>
          <w:i/>
          <w:iCs/>
          <w:szCs w:val="28"/>
          <w:lang w:val="vi-VN"/>
        </w:rPr>
        <w:t xml:space="preserve">Căn cứ Luật Quy hoạch </w:t>
      </w:r>
      <w:r w:rsidRPr="000958FE">
        <w:rPr>
          <w:rFonts w:eastAsia="Times New Roman" w:cs="Times New Roman"/>
          <w:i/>
          <w:iCs/>
          <w:szCs w:val="28"/>
        </w:rPr>
        <w:t>đ</w:t>
      </w:r>
      <w:r w:rsidRPr="000958FE">
        <w:rPr>
          <w:rFonts w:eastAsia="Times New Roman" w:cs="Times New Roman"/>
          <w:i/>
          <w:iCs/>
          <w:szCs w:val="28"/>
          <w:lang w:val="vi-VN"/>
        </w:rPr>
        <w:t>ô thị ngày</w:t>
      </w:r>
      <w:r w:rsidRPr="000958FE">
        <w:rPr>
          <w:rFonts w:eastAsia="Times New Roman" w:cs="Times New Roman"/>
          <w:i/>
          <w:iCs/>
          <w:szCs w:val="28"/>
        </w:rPr>
        <w:t xml:space="preserve"> 1</w:t>
      </w:r>
      <w:r w:rsidRPr="000958FE">
        <w:rPr>
          <w:rFonts w:eastAsia="Times New Roman" w:cs="Times New Roman"/>
          <w:i/>
          <w:iCs/>
          <w:szCs w:val="28"/>
          <w:lang w:val="vi-VN"/>
        </w:rPr>
        <w:t>7</w:t>
      </w:r>
      <w:r w:rsidRPr="000958FE">
        <w:rPr>
          <w:rFonts w:eastAsia="Times New Roman" w:cs="Times New Roman"/>
          <w:i/>
          <w:iCs/>
          <w:szCs w:val="28"/>
        </w:rPr>
        <w:t xml:space="preserve"> tháng </w:t>
      </w:r>
      <w:r w:rsidRPr="000958FE">
        <w:rPr>
          <w:rFonts w:eastAsia="Times New Roman" w:cs="Times New Roman"/>
          <w:i/>
          <w:iCs/>
          <w:szCs w:val="28"/>
          <w:lang w:val="vi-VN"/>
        </w:rPr>
        <w:t>6 năm 2009</w:t>
      </w:r>
      <w:r w:rsidRPr="000958FE">
        <w:rPr>
          <w:rFonts w:eastAsia="Times New Roman" w:cs="Times New Roman"/>
          <w:i/>
          <w:iCs/>
          <w:szCs w:val="28"/>
        </w:rPr>
        <w:t>;</w:t>
      </w:r>
    </w:p>
    <w:p w14:paraId="0F470C1E"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lang w:val="vi-VN"/>
        </w:rPr>
        <w:t>Căn cứ Luật Xây dựng ngày 18 tháng 6 năm 2014;</w:t>
      </w:r>
    </w:p>
    <w:p w14:paraId="33A89113"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lang w:val="vi-VN"/>
        </w:rPr>
        <w:t>Căn cứ Luật Nhà ở ngày 25</w:t>
      </w:r>
      <w:r w:rsidRPr="000958FE">
        <w:rPr>
          <w:rFonts w:eastAsia="Times New Roman" w:cs="Times New Roman"/>
          <w:i/>
          <w:iCs/>
          <w:szCs w:val="28"/>
        </w:rPr>
        <w:t xml:space="preserve"> </w:t>
      </w:r>
      <w:r w:rsidRPr="000958FE">
        <w:rPr>
          <w:rFonts w:eastAsia="Times New Roman" w:cs="Times New Roman"/>
          <w:i/>
          <w:iCs/>
          <w:szCs w:val="28"/>
          <w:lang w:val="vi-VN"/>
        </w:rPr>
        <w:t>tháng 11</w:t>
      </w:r>
      <w:r w:rsidRPr="000958FE">
        <w:rPr>
          <w:rFonts w:eastAsia="Times New Roman" w:cs="Times New Roman"/>
          <w:i/>
          <w:iCs/>
          <w:szCs w:val="28"/>
        </w:rPr>
        <w:t xml:space="preserve"> năm </w:t>
      </w:r>
      <w:r w:rsidRPr="000958FE">
        <w:rPr>
          <w:rFonts w:eastAsia="Times New Roman" w:cs="Times New Roman"/>
          <w:i/>
          <w:iCs/>
          <w:szCs w:val="28"/>
          <w:lang w:val="vi-VN"/>
        </w:rPr>
        <w:t>2014</w:t>
      </w:r>
      <w:r w:rsidRPr="000958FE">
        <w:rPr>
          <w:rFonts w:eastAsia="Times New Roman" w:cs="Times New Roman"/>
          <w:i/>
          <w:iCs/>
          <w:szCs w:val="28"/>
        </w:rPr>
        <w:t>;</w:t>
      </w:r>
    </w:p>
    <w:p w14:paraId="64D245E4"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lang w:val="vi-VN"/>
        </w:rPr>
      </w:pPr>
      <w:r w:rsidRPr="000958FE">
        <w:rPr>
          <w:rFonts w:eastAsia="Times New Roman" w:cs="Times New Roman"/>
          <w:i/>
          <w:iCs/>
          <w:szCs w:val="28"/>
          <w:lang w:val="vi-VN"/>
        </w:rPr>
        <w:t xml:space="preserve">Căn cứ Luật Quy hoạch ngày 24 tháng 11 năm 2017; </w:t>
      </w:r>
    </w:p>
    <w:p w14:paraId="71D01A4F"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w:t>
      </w:r>
      <w:r w:rsidRPr="000958FE">
        <w:rPr>
          <w:rFonts w:eastAsia="Times New Roman" w:cs="Times New Roman"/>
          <w:i/>
          <w:iCs/>
          <w:szCs w:val="28"/>
          <w:lang w:val="vi-VN"/>
        </w:rPr>
        <w:t xml:space="preserve"> </w:t>
      </w:r>
      <w:r w:rsidRPr="000958FE">
        <w:rPr>
          <w:rFonts w:eastAsia="Times New Roman" w:cs="Times New Roman"/>
          <w:i/>
          <w:iCs/>
          <w:szCs w:val="28"/>
        </w:rPr>
        <w:t>Luật S</w:t>
      </w:r>
      <w:r w:rsidRPr="000958FE">
        <w:rPr>
          <w:rFonts w:eastAsia="Times New Roman" w:cs="Times New Roman"/>
          <w:i/>
          <w:iCs/>
          <w:szCs w:val="28"/>
          <w:lang w:val="vi-VN"/>
        </w:rPr>
        <w:t xml:space="preserve">ửa đổi, bổ sung một số điều </w:t>
      </w:r>
      <w:r w:rsidRPr="000958FE">
        <w:rPr>
          <w:rFonts w:eastAsia="Times New Roman" w:cs="Times New Roman"/>
          <w:i/>
          <w:iCs/>
          <w:szCs w:val="28"/>
        </w:rPr>
        <w:t xml:space="preserve">của </w:t>
      </w:r>
      <w:r w:rsidRPr="000958FE">
        <w:rPr>
          <w:rFonts w:eastAsia="Times New Roman" w:cs="Times New Roman"/>
          <w:i/>
          <w:iCs/>
          <w:szCs w:val="28"/>
          <w:lang w:val="vi-VN"/>
        </w:rPr>
        <w:t>Luật Xây dựng ngày 17 tháng 6 năm 2020;</w:t>
      </w:r>
    </w:p>
    <w:p w14:paraId="578E4AC6"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lang w:val="vi-VN"/>
        </w:rPr>
      </w:pPr>
      <w:r w:rsidRPr="000958FE">
        <w:rPr>
          <w:rFonts w:eastAsia="Times New Roman" w:cs="Times New Roman"/>
          <w:i/>
          <w:iCs/>
          <w:szCs w:val="28"/>
          <w:lang w:val="vi-VN"/>
        </w:rPr>
        <w:t>Căn cứ Luật</w:t>
      </w:r>
      <w:r w:rsidRPr="000958FE">
        <w:rPr>
          <w:rFonts w:eastAsia="Times New Roman" w:cs="Times New Roman"/>
          <w:i/>
          <w:iCs/>
          <w:szCs w:val="28"/>
        </w:rPr>
        <w:t xml:space="preserve"> S</w:t>
      </w:r>
      <w:r w:rsidRPr="000958FE">
        <w:rPr>
          <w:rFonts w:eastAsia="Times New Roman" w:cs="Times New Roman"/>
          <w:i/>
          <w:iCs/>
          <w:szCs w:val="28"/>
          <w:lang w:val="vi-VN"/>
        </w:rPr>
        <w:t>ửa đổi, bổ sung một số điều của 37 luật có liên quan đến quy hoạch ngày 20 tháng 11 năm 2018;</w:t>
      </w:r>
    </w:p>
    <w:p w14:paraId="08D7745C"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 Nghị định số 37/2010/NĐ-CP ngày 07 tháng 4 năm 2010 của Chính phủ về lập, thẩm định, phê duyệt và quản lý quy hoạch đô thị;</w:t>
      </w:r>
    </w:p>
    <w:p w14:paraId="4C97AC83"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 Nghị định số 11/2013/NĐ-CP ngày 14 tháng 01 năm 2013 của Chính phủ về Quản lý đầu tư phát triển đô thị;</w:t>
      </w:r>
    </w:p>
    <w:p w14:paraId="71C1F52E"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 Nghị định số 44/2015/NĐ-CP ngày 06 tháng 5 năm 2015 của Chính phủ quy định chi tiết một số nội dung về quy hoạch xây dựng;</w:t>
      </w:r>
    </w:p>
    <w:p w14:paraId="38E7CC83"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 xml:space="preserve">Căn cứ Nghị định số 72/2019/NĐ-CP ngày 30 tháng 8 năm 2019 của Chính phủ Sửa đổi, bổ sung một số điều của Nghị định số </w:t>
      </w:r>
      <w:hyperlink r:id="rId6" w:tgtFrame="_blank" w:tooltip="Nghị định 37/2010/NĐ-CP" w:history="1">
        <w:r w:rsidRPr="000958FE">
          <w:rPr>
            <w:rFonts w:eastAsia="Times New Roman" w:cs="Times New Roman"/>
            <w:i/>
            <w:iCs/>
            <w:szCs w:val="28"/>
          </w:rPr>
          <w:t>37/2010/NĐ-CP</w:t>
        </w:r>
      </w:hyperlink>
      <w:r w:rsidRPr="000958FE">
        <w:rPr>
          <w:rFonts w:eastAsia="Times New Roman" w:cs="Times New Roman"/>
          <w:i/>
          <w:iCs/>
          <w:szCs w:val="28"/>
        </w:rPr>
        <w:t xml:space="preserve"> ngày 07 tháng 4 năm 2010 về lập, thẩm định, phê duyệt và quản lý quy hoạch đô thị và Nghị định </w:t>
      </w:r>
      <w:r w:rsidRPr="000958FE">
        <w:rPr>
          <w:rFonts w:eastAsia="Times New Roman" w:cs="Times New Roman"/>
          <w:i/>
          <w:iCs/>
          <w:szCs w:val="28"/>
        </w:rPr>
        <w:lastRenderedPageBreak/>
        <w:t xml:space="preserve">số </w:t>
      </w:r>
      <w:hyperlink r:id="rId7" w:tgtFrame="_blank" w:tooltip="Nghị định 44/2015/NĐ-CP" w:history="1">
        <w:r w:rsidRPr="000958FE">
          <w:rPr>
            <w:rFonts w:eastAsia="Times New Roman" w:cs="Times New Roman"/>
            <w:i/>
            <w:iCs/>
            <w:szCs w:val="28"/>
          </w:rPr>
          <w:t>44/2015/NĐ-CP</w:t>
        </w:r>
      </w:hyperlink>
      <w:r w:rsidRPr="000958FE">
        <w:rPr>
          <w:rFonts w:eastAsia="Times New Roman" w:cs="Times New Roman"/>
          <w:i/>
          <w:iCs/>
          <w:szCs w:val="28"/>
        </w:rPr>
        <w:t xml:space="preserve"> ngày 06 tháng 5 năm 2015 quy định chi tiết một số nội dung về quy hoạch xây dựng;</w:t>
      </w:r>
    </w:p>
    <w:p w14:paraId="2F9D9F86"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 Nghị định số 35/2022/NĐ-CP ngày ngày 28 tháng 5 năm 2022 của Chính phủ quy định về Quản lý khu công nghiệp và khu kinh tế;</w:t>
      </w:r>
    </w:p>
    <w:p w14:paraId="4CFD9AAA"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 Nghị định số 35/2023/NĐ-CP ngày 20 tháng 6 năm 2023</w:t>
      </w:r>
      <w:r w:rsidRPr="000958FE">
        <w:t xml:space="preserve"> </w:t>
      </w:r>
      <w:r w:rsidRPr="000958FE">
        <w:rPr>
          <w:rFonts w:eastAsia="Times New Roman" w:cs="Times New Roman"/>
          <w:i/>
          <w:iCs/>
          <w:szCs w:val="28"/>
        </w:rPr>
        <w:t>của Chính phủ Sửa đổi, bổ sung một số điều của các Nghị định thuộc lĩnh vực quản lý nhà nước của Bộ Xây dựng;</w:t>
      </w:r>
    </w:p>
    <w:p w14:paraId="3823546F"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3E6AF6A6" w14:textId="77777777" w:rsidR="008D0944" w:rsidRPr="000958FE" w:rsidRDefault="008D0944" w:rsidP="008D0944">
      <w:pPr>
        <w:shd w:val="clear" w:color="auto" w:fill="FFFFFF"/>
        <w:spacing w:after="80" w:line="240" w:lineRule="auto"/>
        <w:ind w:firstLine="567"/>
        <w:jc w:val="both"/>
        <w:rPr>
          <w:rFonts w:eastAsia="Times New Roman" w:cs="Times New Roman"/>
          <w:i/>
          <w:iCs/>
          <w:szCs w:val="28"/>
        </w:rPr>
      </w:pPr>
      <w:r w:rsidRPr="000958FE">
        <w:rPr>
          <w:rFonts w:eastAsia="Times New Roman" w:cs="Times New Roman"/>
          <w:i/>
          <w:iCs/>
          <w:szCs w:val="28"/>
        </w:rPr>
        <w:t>Căn cứ Thông tư số 12/2023/TT-BXD ngày 20 tháng 11 năm 2023 của Bộ trưởng Bộ Xây dựng quy định về phân cấp tổ chức lập quy hoạch chung đô thị mới có quy mô dân số dự báo tương đương đô thị loại III trở lên;</w:t>
      </w:r>
    </w:p>
    <w:p w14:paraId="135E27BD" w14:textId="42319618" w:rsidR="008D0944" w:rsidRPr="000958FE" w:rsidRDefault="008D0944" w:rsidP="008D0944">
      <w:pPr>
        <w:shd w:val="clear" w:color="auto" w:fill="FFFFFF"/>
        <w:spacing w:after="80" w:line="240" w:lineRule="auto"/>
        <w:ind w:firstLine="567"/>
        <w:jc w:val="both"/>
        <w:rPr>
          <w:rFonts w:eastAsia="Times New Roman" w:cs="Times New Roman"/>
          <w:i/>
          <w:szCs w:val="28"/>
        </w:rPr>
      </w:pPr>
      <w:r w:rsidRPr="000958FE">
        <w:rPr>
          <w:rFonts w:eastAsia="Times New Roman" w:cs="Times New Roman"/>
          <w:i/>
          <w:iCs/>
          <w:szCs w:val="28"/>
        </w:rPr>
        <w:t xml:space="preserve">Theo đề </w:t>
      </w:r>
      <w:r w:rsidRPr="000958FE">
        <w:rPr>
          <w:rFonts w:eastAsia="Times New Roman" w:cs="Times New Roman"/>
          <w:i/>
          <w:iCs/>
          <w:szCs w:val="28"/>
          <w:lang w:val="vi-VN"/>
        </w:rPr>
        <w:t>nghị của Giám đ</w:t>
      </w:r>
      <w:r w:rsidRPr="000958FE">
        <w:rPr>
          <w:rFonts w:eastAsia="Times New Roman" w:cs="Times New Roman"/>
          <w:i/>
          <w:iCs/>
          <w:szCs w:val="28"/>
        </w:rPr>
        <w:t xml:space="preserve">ốc </w:t>
      </w:r>
      <w:r w:rsidRPr="000958FE">
        <w:rPr>
          <w:rFonts w:eastAsia="Times New Roman" w:cs="Times New Roman"/>
          <w:i/>
          <w:iCs/>
          <w:szCs w:val="28"/>
          <w:lang w:val="vi-VN"/>
        </w:rPr>
        <w:t>S</w:t>
      </w:r>
      <w:r w:rsidRPr="000958FE">
        <w:rPr>
          <w:rFonts w:eastAsia="Times New Roman" w:cs="Times New Roman"/>
          <w:i/>
          <w:iCs/>
          <w:szCs w:val="28"/>
        </w:rPr>
        <w:t xml:space="preserve">ở </w:t>
      </w:r>
      <w:r w:rsidRPr="000958FE">
        <w:rPr>
          <w:rFonts w:eastAsia="Times New Roman" w:cs="Times New Roman"/>
          <w:i/>
          <w:iCs/>
          <w:szCs w:val="28"/>
          <w:lang w:val="vi-VN"/>
        </w:rPr>
        <w:t xml:space="preserve">Xây dựng tại Tờ trình số </w:t>
      </w:r>
      <w:r w:rsidR="00266FB8">
        <w:rPr>
          <w:rFonts w:eastAsia="Times New Roman" w:cs="Times New Roman"/>
          <w:i/>
          <w:iCs/>
          <w:szCs w:val="28"/>
        </w:rPr>
        <w:t>……</w:t>
      </w:r>
      <w:r w:rsidRPr="000958FE">
        <w:rPr>
          <w:rFonts w:eastAsia="Times New Roman" w:cs="Times New Roman"/>
          <w:i/>
          <w:iCs/>
          <w:szCs w:val="28"/>
          <w:lang w:val="vi-VN"/>
        </w:rPr>
        <w:t>/TTr-SXD ngày</w:t>
      </w:r>
      <w:r w:rsidRPr="000958FE">
        <w:rPr>
          <w:rFonts w:eastAsia="Times New Roman" w:cs="Times New Roman"/>
          <w:i/>
          <w:iCs/>
          <w:szCs w:val="28"/>
        </w:rPr>
        <w:t xml:space="preserve"> </w:t>
      </w:r>
      <w:r w:rsidR="00266FB8">
        <w:rPr>
          <w:rFonts w:eastAsia="Times New Roman" w:cs="Times New Roman"/>
          <w:i/>
          <w:iCs/>
          <w:szCs w:val="28"/>
        </w:rPr>
        <w:t>…</w:t>
      </w:r>
      <w:r w:rsidRPr="000958FE">
        <w:rPr>
          <w:rFonts w:eastAsia="Times New Roman" w:cs="Times New Roman"/>
          <w:i/>
          <w:iCs/>
          <w:szCs w:val="28"/>
        </w:rPr>
        <w:t xml:space="preserve"> tháng </w:t>
      </w:r>
      <w:r w:rsidR="00266FB8">
        <w:rPr>
          <w:rFonts w:eastAsia="Times New Roman" w:cs="Times New Roman"/>
          <w:i/>
          <w:iCs/>
          <w:szCs w:val="28"/>
        </w:rPr>
        <w:t>5</w:t>
      </w:r>
      <w:r w:rsidRPr="000958FE">
        <w:rPr>
          <w:rFonts w:eastAsia="Times New Roman" w:cs="Times New Roman"/>
          <w:i/>
          <w:iCs/>
          <w:szCs w:val="28"/>
        </w:rPr>
        <w:t xml:space="preserve"> năm 202</w:t>
      </w:r>
      <w:r w:rsidR="00266FB8">
        <w:rPr>
          <w:rFonts w:eastAsia="Times New Roman" w:cs="Times New Roman"/>
          <w:i/>
          <w:iCs/>
          <w:szCs w:val="28"/>
        </w:rPr>
        <w:t>4</w:t>
      </w:r>
      <w:r w:rsidRPr="000958FE">
        <w:rPr>
          <w:rFonts w:eastAsia="Times New Roman" w:cs="Times New Roman"/>
          <w:i/>
          <w:iCs/>
          <w:szCs w:val="28"/>
        </w:rPr>
        <w:t>.</w:t>
      </w:r>
    </w:p>
    <w:p w14:paraId="3E4CC960" w14:textId="77777777" w:rsidR="008D0944" w:rsidRPr="000958FE" w:rsidRDefault="008D0944" w:rsidP="008D0944">
      <w:pPr>
        <w:shd w:val="clear" w:color="auto" w:fill="FFFFFF"/>
        <w:spacing w:before="240" w:after="240" w:line="240" w:lineRule="auto"/>
        <w:jc w:val="center"/>
        <w:rPr>
          <w:rFonts w:eastAsia="Times New Roman" w:cs="Times New Roman"/>
          <w:szCs w:val="28"/>
        </w:rPr>
      </w:pPr>
      <w:r w:rsidRPr="000958FE">
        <w:rPr>
          <w:rFonts w:eastAsia="Times New Roman" w:cs="Times New Roman"/>
          <w:b/>
          <w:bCs/>
          <w:szCs w:val="28"/>
          <w:lang w:val="vi-VN"/>
        </w:rPr>
        <w:t>QUYẾT ĐỊNH:</w:t>
      </w:r>
    </w:p>
    <w:p w14:paraId="22D63FB1" w14:textId="4BC1FCD9" w:rsidR="008D0944" w:rsidRDefault="008D0944" w:rsidP="008D0944">
      <w:pPr>
        <w:shd w:val="clear" w:color="auto" w:fill="FFFFFF"/>
        <w:spacing w:after="120" w:line="240" w:lineRule="auto"/>
        <w:ind w:firstLine="567"/>
        <w:jc w:val="both"/>
        <w:rPr>
          <w:rFonts w:eastAsia="Times New Roman" w:cs="Times New Roman"/>
          <w:szCs w:val="28"/>
        </w:rPr>
      </w:pPr>
      <w:bookmarkStart w:id="2" w:name="dieu_1"/>
      <w:r w:rsidRPr="000958FE">
        <w:rPr>
          <w:rFonts w:eastAsia="Times New Roman" w:cs="Times New Roman"/>
          <w:b/>
          <w:bCs/>
          <w:szCs w:val="28"/>
        </w:rPr>
        <w:t>Điều 1.</w:t>
      </w:r>
      <w:bookmarkStart w:id="3" w:name="dieu_1_name"/>
      <w:bookmarkEnd w:id="2"/>
      <w:r w:rsidRPr="000958FE">
        <w:rPr>
          <w:rFonts w:eastAsia="Times New Roman" w:cs="Times New Roman"/>
          <w:szCs w:val="28"/>
        </w:rPr>
        <w:t xml:space="preserve"> </w:t>
      </w:r>
      <w:r w:rsidR="00AA0621">
        <w:rPr>
          <w:rFonts w:eastAsia="Times New Roman" w:cs="Times New Roman"/>
          <w:szCs w:val="28"/>
        </w:rPr>
        <w:t xml:space="preserve">Sửa </w:t>
      </w:r>
      <w:r w:rsidR="00DF4934">
        <w:rPr>
          <w:rFonts w:eastAsia="Times New Roman" w:cs="Times New Roman"/>
          <w:szCs w:val="28"/>
        </w:rPr>
        <w:t>đổi</w:t>
      </w:r>
      <w:r w:rsidR="00277C45">
        <w:rPr>
          <w:rFonts w:eastAsia="Times New Roman" w:cs="Times New Roman"/>
          <w:szCs w:val="28"/>
        </w:rPr>
        <w:t>,</w:t>
      </w:r>
      <w:r w:rsidR="00BB0F21">
        <w:rPr>
          <w:rFonts w:eastAsia="Times New Roman" w:cs="Times New Roman"/>
          <w:szCs w:val="28"/>
        </w:rPr>
        <w:t xml:space="preserve"> bổ sung nội dung Quy định </w:t>
      </w:r>
      <w:bookmarkStart w:id="4" w:name="_Hlk165646416"/>
      <w:r w:rsidR="009476A6" w:rsidRPr="009476A6">
        <w:rPr>
          <w:rFonts w:eastAsia="Times New Roman" w:cs="Times New Roman"/>
          <w:szCs w:val="28"/>
        </w:rPr>
        <w:t xml:space="preserve">về lập, thẩm định, phê duyệt và tổ chức thực hiện quy hoạch xây dựng, quy hoạch đô thị trên địa bàn tỉnh Đồng Nai ban hành kèm theo Quyết định số 59/2023/QĐ-UBND ngày </w:t>
      </w:r>
      <w:r w:rsidR="009B5917" w:rsidRPr="009B5917">
        <w:rPr>
          <w:rFonts w:eastAsia="Times New Roman" w:cs="Times New Roman"/>
          <w:szCs w:val="28"/>
        </w:rPr>
        <w:t xml:space="preserve">29 tháng 12 năm 2023 </w:t>
      </w:r>
      <w:r w:rsidR="005E6039">
        <w:rPr>
          <w:rFonts w:eastAsia="Times New Roman" w:cs="Times New Roman"/>
          <w:szCs w:val="28"/>
        </w:rPr>
        <w:t>của UBND</w:t>
      </w:r>
      <w:bookmarkEnd w:id="3"/>
      <w:r w:rsidR="00266FB8">
        <w:rPr>
          <w:rFonts w:eastAsia="Times New Roman" w:cs="Times New Roman"/>
          <w:szCs w:val="28"/>
        </w:rPr>
        <w:t xml:space="preserve"> tỉnh</w:t>
      </w:r>
    </w:p>
    <w:bookmarkEnd w:id="4"/>
    <w:p w14:paraId="46BCE918" w14:textId="5C496FF5" w:rsidR="00AA0621" w:rsidRPr="00B53228" w:rsidRDefault="00AA0621" w:rsidP="00B53228">
      <w:pPr>
        <w:pStyle w:val="ListParagraph"/>
        <w:numPr>
          <w:ilvl w:val="0"/>
          <w:numId w:val="3"/>
        </w:numPr>
        <w:shd w:val="clear" w:color="auto" w:fill="FFFFFF"/>
        <w:spacing w:after="120" w:line="240" w:lineRule="auto"/>
        <w:jc w:val="both"/>
        <w:rPr>
          <w:rFonts w:eastAsia="Times New Roman" w:cs="Times New Roman"/>
          <w:szCs w:val="28"/>
        </w:rPr>
      </w:pPr>
      <w:r w:rsidRPr="00B53228">
        <w:rPr>
          <w:rFonts w:eastAsia="Times New Roman" w:cs="Times New Roman"/>
          <w:szCs w:val="28"/>
        </w:rPr>
        <w:t xml:space="preserve">Sửa đổi, bổ sung </w:t>
      </w:r>
      <w:r w:rsidR="006577EE" w:rsidRPr="00B53228">
        <w:rPr>
          <w:rFonts w:eastAsia="Times New Roman" w:cs="Times New Roman"/>
          <w:szCs w:val="28"/>
        </w:rPr>
        <w:t>khoản b Điều 2</w:t>
      </w:r>
      <w:r w:rsidRPr="00B53228">
        <w:rPr>
          <w:rFonts w:eastAsia="Times New Roman" w:cs="Times New Roman"/>
          <w:szCs w:val="28"/>
        </w:rPr>
        <w:t xml:space="preserve"> như sau:</w:t>
      </w:r>
    </w:p>
    <w:p w14:paraId="5DCD07E2" w14:textId="2969B99C" w:rsidR="006577EE" w:rsidRDefault="00937320" w:rsidP="00AA0621">
      <w:pPr>
        <w:shd w:val="clear" w:color="auto" w:fill="FFFFFF"/>
        <w:spacing w:after="120" w:line="240" w:lineRule="auto"/>
        <w:ind w:firstLine="567"/>
        <w:jc w:val="both"/>
        <w:rPr>
          <w:rFonts w:eastAsia="Times New Roman" w:cs="Times New Roman"/>
          <w:szCs w:val="28"/>
        </w:rPr>
      </w:pPr>
      <w:r>
        <w:rPr>
          <w:rFonts w:eastAsia="Times New Roman" w:cs="Times New Roman"/>
          <w:szCs w:val="28"/>
        </w:rPr>
        <w:t xml:space="preserve"> </w:t>
      </w:r>
      <w:r w:rsidR="006577EE" w:rsidRPr="006577EE">
        <w:rPr>
          <w:rFonts w:eastAsia="Times New Roman" w:cs="Times New Roman"/>
          <w:szCs w:val="28"/>
        </w:rPr>
        <w:t xml:space="preserve">“b) Dự án đầu tư xây dựng công trình dân dụng </w:t>
      </w:r>
      <w:r w:rsidR="0057761D">
        <w:rPr>
          <w:rFonts w:eastAsia="Times New Roman" w:cs="Times New Roman"/>
          <w:szCs w:val="28"/>
        </w:rPr>
        <w:t xml:space="preserve">có công trình với </w:t>
      </w:r>
      <w:r w:rsidR="006577EE" w:rsidRPr="006577EE">
        <w:rPr>
          <w:rFonts w:eastAsia="Times New Roman" w:cs="Times New Roman"/>
          <w:szCs w:val="28"/>
        </w:rPr>
        <w:t xml:space="preserve">quy mô kết cấu </w:t>
      </w:r>
      <w:r w:rsidR="0057761D">
        <w:rPr>
          <w:rFonts w:eastAsia="Times New Roman" w:cs="Times New Roman"/>
          <w:szCs w:val="28"/>
        </w:rPr>
        <w:t xml:space="preserve">từ cấp II trở lên </w:t>
      </w:r>
      <w:r w:rsidR="0057761D">
        <w:rPr>
          <w:rFonts w:eastAsia="Times New Roman" w:cs="Times New Roman"/>
          <w:szCs w:val="28"/>
        </w:rPr>
        <w:t>theo</w:t>
      </w:r>
      <w:r w:rsidR="006577EE" w:rsidRPr="006577EE">
        <w:rPr>
          <w:rFonts w:eastAsia="Times New Roman" w:cs="Times New Roman"/>
          <w:szCs w:val="28"/>
        </w:rPr>
        <w:t xml:space="preserve"> Phụ lục II </w:t>
      </w:r>
      <w:r w:rsidR="001C7204" w:rsidRPr="006577EE">
        <w:rPr>
          <w:rFonts w:eastAsia="Times New Roman" w:cs="Times New Roman"/>
          <w:szCs w:val="28"/>
        </w:rPr>
        <w:t xml:space="preserve">Ban </w:t>
      </w:r>
      <w:r w:rsidR="006577EE" w:rsidRPr="006577EE">
        <w:rPr>
          <w:rFonts w:eastAsia="Times New Roman" w:cs="Times New Roman"/>
          <w:szCs w:val="28"/>
        </w:rPr>
        <w:t>hành kèm theo Thông tư số 06/2021/TT-BXD ngày 30/6/2021 của Bộ trưởng Bộ Xây dựng</w:t>
      </w:r>
      <w:r w:rsidR="0057761D">
        <w:rPr>
          <w:rFonts w:eastAsia="Times New Roman" w:cs="Times New Roman"/>
          <w:szCs w:val="28"/>
        </w:rPr>
        <w:t xml:space="preserve"> (trừ nhà ở riêng lẻ</w:t>
      </w:r>
      <w:r w:rsidR="006577EE" w:rsidRPr="006577EE">
        <w:rPr>
          <w:rFonts w:eastAsia="Times New Roman" w:cs="Times New Roman"/>
          <w:szCs w:val="28"/>
        </w:rPr>
        <w:t>).</w:t>
      </w:r>
    </w:p>
    <w:p w14:paraId="6BE18587" w14:textId="63252037" w:rsidR="00B53228" w:rsidRDefault="00B53228" w:rsidP="00B53228">
      <w:pPr>
        <w:pStyle w:val="ListParagraph"/>
        <w:numPr>
          <w:ilvl w:val="0"/>
          <w:numId w:val="3"/>
        </w:numPr>
        <w:shd w:val="clear" w:color="auto" w:fill="FFFFFF"/>
        <w:spacing w:after="120" w:line="240" w:lineRule="auto"/>
        <w:jc w:val="both"/>
        <w:rPr>
          <w:rFonts w:eastAsia="Times New Roman" w:cs="Times New Roman"/>
          <w:szCs w:val="28"/>
        </w:rPr>
      </w:pPr>
      <w:r w:rsidRPr="006577EE">
        <w:rPr>
          <w:rFonts w:eastAsia="Times New Roman" w:cs="Times New Roman"/>
          <w:szCs w:val="28"/>
        </w:rPr>
        <w:t>Sửa đổi, bổ sung khoản 4</w:t>
      </w:r>
      <w:r>
        <w:rPr>
          <w:rFonts w:eastAsia="Times New Roman" w:cs="Times New Roman"/>
          <w:szCs w:val="28"/>
        </w:rPr>
        <w:t xml:space="preserve"> </w:t>
      </w:r>
      <w:r w:rsidR="00937320" w:rsidRPr="006577EE">
        <w:rPr>
          <w:rFonts w:eastAsia="Times New Roman" w:cs="Times New Roman"/>
          <w:szCs w:val="28"/>
        </w:rPr>
        <w:t>Điều 14</w:t>
      </w:r>
      <w:r w:rsidR="006577EE" w:rsidRPr="006577EE">
        <w:rPr>
          <w:rFonts w:eastAsia="Times New Roman" w:cs="Times New Roman"/>
          <w:szCs w:val="28"/>
        </w:rPr>
        <w:t xml:space="preserve"> </w:t>
      </w:r>
      <w:r w:rsidR="00CC6E16" w:rsidRPr="00CC6E16">
        <w:rPr>
          <w:rFonts w:eastAsia="Times New Roman" w:cs="Times New Roman"/>
          <w:szCs w:val="28"/>
        </w:rPr>
        <w:t>như sau</w:t>
      </w:r>
      <w:r>
        <w:rPr>
          <w:rFonts w:eastAsia="Times New Roman" w:cs="Times New Roman"/>
          <w:szCs w:val="28"/>
        </w:rPr>
        <w:t>:</w:t>
      </w:r>
    </w:p>
    <w:p w14:paraId="0D436D15" w14:textId="3E6E6896" w:rsidR="006577EE" w:rsidRDefault="006577EE" w:rsidP="00B53228">
      <w:pPr>
        <w:shd w:val="clear" w:color="auto" w:fill="FFFFFF"/>
        <w:spacing w:after="120" w:line="240" w:lineRule="auto"/>
        <w:ind w:firstLine="567"/>
        <w:jc w:val="both"/>
        <w:rPr>
          <w:rFonts w:eastAsia="Times New Roman" w:cs="Times New Roman"/>
          <w:szCs w:val="28"/>
        </w:rPr>
      </w:pPr>
      <w:r w:rsidRPr="006577EE">
        <w:rPr>
          <w:rFonts w:eastAsia="Times New Roman" w:cs="Times New Roman"/>
          <w:szCs w:val="28"/>
        </w:rPr>
        <w:t>“</w:t>
      </w:r>
      <w:r w:rsidR="00B53228">
        <w:rPr>
          <w:rFonts w:eastAsia="Times New Roman" w:cs="Times New Roman"/>
          <w:szCs w:val="28"/>
        </w:rPr>
        <w:t xml:space="preserve">4. </w:t>
      </w:r>
      <w:r w:rsidRPr="006577EE">
        <w:rPr>
          <w:rFonts w:eastAsia="Times New Roman" w:cs="Times New Roman"/>
          <w:szCs w:val="28"/>
        </w:rPr>
        <w:t xml:space="preserve">Ủy ban nhân dân tỉnh phân cấp cho Ban Quản lý các khu công nghiệp Đồng Nai thực hiện thẩm định, phê duyệt: Điều chỉnh cục bộ quy hoạch </w:t>
      </w:r>
      <w:r w:rsidR="00EE6B23">
        <w:rPr>
          <w:rFonts w:eastAsia="Times New Roman" w:cs="Times New Roman"/>
          <w:szCs w:val="28"/>
        </w:rPr>
        <w:t>phân khu</w:t>
      </w:r>
      <w:r w:rsidR="00FA6DB2">
        <w:rPr>
          <w:rFonts w:eastAsia="Times New Roman" w:cs="Times New Roman"/>
          <w:szCs w:val="28"/>
        </w:rPr>
        <w:t xml:space="preserve"> xây dựng</w:t>
      </w:r>
      <w:r w:rsidR="00EE6B23">
        <w:rPr>
          <w:rFonts w:eastAsia="Times New Roman" w:cs="Times New Roman"/>
          <w:szCs w:val="28"/>
        </w:rPr>
        <w:t xml:space="preserve"> </w:t>
      </w:r>
      <w:r w:rsidRPr="006577EE">
        <w:rPr>
          <w:rFonts w:eastAsia="Times New Roman" w:cs="Times New Roman"/>
          <w:szCs w:val="28"/>
        </w:rPr>
        <w:t>khu công nghiệp; nhiệm vụ và đồ án quy hoạch chi tiết xây dựng dự án đầu tư trong khu công nghiệp thuộc diện phải lập quy hoạch chi tiết xây dựng theo quy định của pháp luật về xây dựng; quy hoạch chi tiết xây dựng khu công nghiệp”.</w:t>
      </w:r>
    </w:p>
    <w:p w14:paraId="59523105" w14:textId="77777777" w:rsidR="00B53228" w:rsidRDefault="00B53228" w:rsidP="00B53228">
      <w:pPr>
        <w:pStyle w:val="ListParagraph"/>
        <w:numPr>
          <w:ilvl w:val="0"/>
          <w:numId w:val="3"/>
        </w:numPr>
        <w:shd w:val="clear" w:color="auto" w:fill="FFFFFF"/>
        <w:spacing w:after="120" w:line="240" w:lineRule="auto"/>
        <w:jc w:val="both"/>
        <w:rPr>
          <w:rFonts w:eastAsia="Times New Roman" w:cs="Times New Roman"/>
          <w:szCs w:val="28"/>
        </w:rPr>
      </w:pPr>
      <w:r w:rsidRPr="00B53228">
        <w:rPr>
          <w:rFonts w:eastAsia="Times New Roman" w:cs="Times New Roman"/>
          <w:szCs w:val="28"/>
        </w:rPr>
        <w:t xml:space="preserve">Sửa </w:t>
      </w:r>
      <w:r w:rsidRPr="006577EE">
        <w:rPr>
          <w:rFonts w:eastAsia="Times New Roman" w:cs="Times New Roman"/>
          <w:szCs w:val="28"/>
        </w:rPr>
        <w:t>đổi, bổ sung</w:t>
      </w:r>
      <w:r>
        <w:rPr>
          <w:rFonts w:eastAsia="Times New Roman" w:cs="Times New Roman"/>
          <w:szCs w:val="28"/>
        </w:rPr>
        <w:t xml:space="preserve"> </w:t>
      </w:r>
      <w:r w:rsidRPr="006577EE">
        <w:rPr>
          <w:rFonts w:eastAsia="Times New Roman" w:cs="Times New Roman"/>
          <w:szCs w:val="28"/>
        </w:rPr>
        <w:t xml:space="preserve">điểm a) khoản 2 </w:t>
      </w:r>
      <w:r w:rsidR="00CC6E16" w:rsidRPr="00B53228">
        <w:rPr>
          <w:rFonts w:eastAsia="Times New Roman" w:cs="Times New Roman"/>
          <w:szCs w:val="28"/>
        </w:rPr>
        <w:t>Điều 15</w:t>
      </w:r>
      <w:r>
        <w:rPr>
          <w:rFonts w:eastAsia="Times New Roman" w:cs="Times New Roman"/>
          <w:szCs w:val="28"/>
        </w:rPr>
        <w:t xml:space="preserve"> </w:t>
      </w:r>
      <w:r w:rsidR="006577EE" w:rsidRPr="006577EE">
        <w:rPr>
          <w:rFonts w:eastAsia="Times New Roman" w:cs="Times New Roman"/>
          <w:szCs w:val="28"/>
        </w:rPr>
        <w:t xml:space="preserve">như sau: </w:t>
      </w:r>
    </w:p>
    <w:p w14:paraId="53B3FA2F" w14:textId="57B7AFD3" w:rsidR="006577EE" w:rsidRPr="00B53228" w:rsidRDefault="00BB0F21" w:rsidP="00B53228">
      <w:pPr>
        <w:shd w:val="clear" w:color="auto" w:fill="FFFFFF"/>
        <w:spacing w:after="120" w:line="240" w:lineRule="auto"/>
        <w:ind w:firstLine="567"/>
        <w:jc w:val="both"/>
        <w:rPr>
          <w:rFonts w:eastAsia="Times New Roman" w:cs="Times New Roman"/>
          <w:szCs w:val="28"/>
        </w:rPr>
      </w:pPr>
      <w:r w:rsidRPr="00B53228">
        <w:rPr>
          <w:rFonts w:eastAsia="Times New Roman" w:cs="Times New Roman"/>
          <w:szCs w:val="28"/>
        </w:rPr>
        <w:t>“</w:t>
      </w:r>
      <w:r w:rsidR="00B53228">
        <w:rPr>
          <w:rFonts w:eastAsia="Times New Roman" w:cs="Times New Roman"/>
          <w:szCs w:val="28"/>
        </w:rPr>
        <w:t xml:space="preserve">a) </w:t>
      </w:r>
      <w:r w:rsidR="006577EE" w:rsidRPr="00B53228">
        <w:rPr>
          <w:rFonts w:eastAsia="Times New Roman" w:cs="Times New Roman"/>
          <w:szCs w:val="28"/>
        </w:rPr>
        <w:t xml:space="preserve">Ủy ban nhân dân tỉnh, Uỷ ban nhân dân cấp huyện quyết định thành lập Hội đồng thẩm định nhiệm vụ và đồ án quy hoạch thuộc thẩm quyền phê duyệt của Ủy ban nhân dân cùng cấp, Ban quản lý các Khu công nghiệp tham mưu </w:t>
      </w:r>
      <w:r w:rsidR="00DF4934" w:rsidRPr="00B53228">
        <w:rPr>
          <w:rFonts w:eastAsia="Times New Roman" w:cs="Times New Roman"/>
          <w:szCs w:val="28"/>
        </w:rPr>
        <w:t xml:space="preserve">Ủy ban nhân </w:t>
      </w:r>
      <w:r w:rsidR="00DF4934" w:rsidRPr="00B53228">
        <w:rPr>
          <w:rFonts w:eastAsia="Times New Roman" w:cs="Times New Roman"/>
          <w:szCs w:val="28"/>
        </w:rPr>
        <w:lastRenderedPageBreak/>
        <w:t>dân tỉnh</w:t>
      </w:r>
      <w:r w:rsidR="006577EE" w:rsidRPr="00B53228">
        <w:rPr>
          <w:rFonts w:eastAsia="Times New Roman" w:cs="Times New Roman"/>
          <w:szCs w:val="28"/>
        </w:rPr>
        <w:t xml:space="preserve"> quyết định thành lập Hội đồng thẩm định nhiệm vụ và đồ án quy hoạch xây dựng trong phạm vi các khu công nghiệp. Thành phần Hội đồng thẩm định gồm đại diện các cơ quan quản lý nhà nước, tổ chức xã hội nghề nghiệp và các chuyên gia trong lĩnh vực có liên quan</w:t>
      </w:r>
      <w:r w:rsidRPr="00B53228">
        <w:rPr>
          <w:rFonts w:eastAsia="Times New Roman" w:cs="Times New Roman"/>
          <w:szCs w:val="28"/>
        </w:rPr>
        <w:t>”</w:t>
      </w:r>
      <w:r w:rsidR="006577EE" w:rsidRPr="00B53228">
        <w:rPr>
          <w:rFonts w:eastAsia="Times New Roman" w:cs="Times New Roman"/>
          <w:szCs w:val="28"/>
        </w:rPr>
        <w:t>.</w:t>
      </w:r>
    </w:p>
    <w:p w14:paraId="6DA3E72F" w14:textId="7705A4E7" w:rsidR="006577EE" w:rsidRPr="006577EE" w:rsidRDefault="004402DD" w:rsidP="00B53228">
      <w:pPr>
        <w:pStyle w:val="ListParagraph"/>
        <w:numPr>
          <w:ilvl w:val="0"/>
          <w:numId w:val="3"/>
        </w:numPr>
        <w:shd w:val="clear" w:color="auto" w:fill="FFFFFF"/>
        <w:spacing w:after="120" w:line="240" w:lineRule="auto"/>
        <w:jc w:val="both"/>
        <w:rPr>
          <w:rFonts w:eastAsia="Times New Roman" w:cs="Times New Roman"/>
          <w:szCs w:val="28"/>
        </w:rPr>
      </w:pPr>
      <w:r w:rsidRPr="00DF4934">
        <w:rPr>
          <w:rFonts w:eastAsia="Times New Roman" w:cs="Times New Roman"/>
          <w:szCs w:val="28"/>
        </w:rPr>
        <w:t xml:space="preserve">Sửa </w:t>
      </w:r>
      <w:r w:rsidR="00E657E3" w:rsidRPr="00DF4934">
        <w:rPr>
          <w:rFonts w:eastAsia="Times New Roman" w:cs="Times New Roman"/>
          <w:szCs w:val="28"/>
        </w:rPr>
        <w:t>đổi bổ sung</w:t>
      </w:r>
      <w:r w:rsidR="000F273D">
        <w:rPr>
          <w:rFonts w:eastAsia="Times New Roman" w:cs="Times New Roman"/>
          <w:szCs w:val="28"/>
        </w:rPr>
        <w:t xml:space="preserve"> điểm</w:t>
      </w:r>
      <w:r w:rsidR="005E6039">
        <w:rPr>
          <w:rFonts w:eastAsia="Times New Roman" w:cs="Times New Roman"/>
          <w:szCs w:val="28"/>
        </w:rPr>
        <w:t xml:space="preserve"> b, </w:t>
      </w:r>
      <w:r w:rsidR="00BF5B1D">
        <w:rPr>
          <w:rFonts w:eastAsia="Times New Roman" w:cs="Times New Roman"/>
          <w:szCs w:val="28"/>
        </w:rPr>
        <w:t xml:space="preserve">điểm </w:t>
      </w:r>
      <w:r w:rsidR="005E6039">
        <w:rPr>
          <w:rFonts w:eastAsia="Times New Roman" w:cs="Times New Roman"/>
          <w:szCs w:val="28"/>
        </w:rPr>
        <w:t>d</w:t>
      </w:r>
      <w:r w:rsidR="006577EE" w:rsidRPr="006577EE">
        <w:rPr>
          <w:rFonts w:eastAsia="Times New Roman" w:cs="Times New Roman"/>
          <w:szCs w:val="28"/>
        </w:rPr>
        <w:t xml:space="preserve"> khoản 3</w:t>
      </w:r>
      <w:r w:rsidR="005E6039" w:rsidRPr="00B53228">
        <w:rPr>
          <w:rFonts w:eastAsia="Times New Roman" w:cs="Times New Roman"/>
          <w:szCs w:val="28"/>
        </w:rPr>
        <w:t xml:space="preserve"> </w:t>
      </w:r>
      <w:r w:rsidR="00B53228">
        <w:rPr>
          <w:rFonts w:eastAsia="Times New Roman" w:cs="Times New Roman"/>
          <w:szCs w:val="28"/>
        </w:rPr>
        <w:t xml:space="preserve">Điều 18 </w:t>
      </w:r>
      <w:r w:rsidR="005E6039" w:rsidRPr="00B53228">
        <w:rPr>
          <w:rFonts w:eastAsia="Times New Roman" w:cs="Times New Roman"/>
          <w:szCs w:val="28"/>
        </w:rPr>
        <w:t>như sau:</w:t>
      </w:r>
    </w:p>
    <w:p w14:paraId="57713F40" w14:textId="616D6E7B" w:rsidR="006577EE" w:rsidRPr="006577EE" w:rsidRDefault="00B53228" w:rsidP="006577EE">
      <w:pPr>
        <w:shd w:val="clear" w:color="auto" w:fill="FFFFFF"/>
        <w:spacing w:after="120" w:line="240" w:lineRule="auto"/>
        <w:ind w:firstLine="567"/>
        <w:jc w:val="both"/>
        <w:rPr>
          <w:rFonts w:eastAsia="Times New Roman" w:cs="Times New Roman"/>
          <w:szCs w:val="28"/>
        </w:rPr>
      </w:pPr>
      <w:r>
        <w:rPr>
          <w:rFonts w:eastAsia="Times New Roman" w:cs="Times New Roman"/>
          <w:szCs w:val="28"/>
        </w:rPr>
        <w:t>“</w:t>
      </w:r>
      <w:r w:rsidR="006577EE" w:rsidRPr="006577EE">
        <w:rPr>
          <w:rFonts w:eastAsia="Times New Roman" w:cs="Times New Roman"/>
          <w:szCs w:val="28"/>
        </w:rPr>
        <w:t xml:space="preserve">b) Ủy ban nhân dân cấp huyện có trách nhiệm rà soát các đồ án quy hoạch xây dựng, quy hoạch đô thị trên địa bàn, trừ các đồ án quy định tại điểm a, </w:t>
      </w:r>
      <w:r w:rsidR="00BF5B1D">
        <w:rPr>
          <w:rFonts w:eastAsia="Times New Roman" w:cs="Times New Roman"/>
          <w:szCs w:val="28"/>
        </w:rPr>
        <w:t xml:space="preserve">điểm </w:t>
      </w:r>
      <w:r w:rsidR="006577EE" w:rsidRPr="006577EE">
        <w:rPr>
          <w:rFonts w:eastAsia="Times New Roman" w:cs="Times New Roman"/>
          <w:szCs w:val="28"/>
        </w:rPr>
        <w:t>c và điểm d Điều này.</w:t>
      </w:r>
    </w:p>
    <w:p w14:paraId="0E2B0859" w14:textId="4219DC79" w:rsidR="006577EE" w:rsidRPr="006577EE" w:rsidRDefault="006577EE" w:rsidP="006577EE">
      <w:pPr>
        <w:shd w:val="clear" w:color="auto" w:fill="FFFFFF"/>
        <w:spacing w:after="120" w:line="240" w:lineRule="auto"/>
        <w:ind w:firstLine="567"/>
        <w:jc w:val="both"/>
        <w:rPr>
          <w:rFonts w:eastAsia="Times New Roman" w:cs="Times New Roman"/>
          <w:szCs w:val="28"/>
        </w:rPr>
      </w:pPr>
      <w:r w:rsidRPr="006577EE">
        <w:rPr>
          <w:rFonts w:eastAsia="Times New Roman" w:cs="Times New Roman"/>
          <w:szCs w:val="28"/>
        </w:rPr>
        <w:t xml:space="preserve">d) Ban Quản lý các khu công nghiệp có trách nhiệm rà soát các đồ án quy hoạch xây dựng </w:t>
      </w:r>
      <w:r w:rsidR="00FA3B2C">
        <w:rPr>
          <w:rFonts w:eastAsia="Times New Roman" w:cs="Times New Roman"/>
          <w:szCs w:val="28"/>
        </w:rPr>
        <w:t>khu công nghiệp</w:t>
      </w:r>
      <w:r w:rsidR="00FA3B2C" w:rsidRPr="00FA3B2C">
        <w:rPr>
          <w:rFonts w:eastAsia="Times New Roman" w:cs="Times New Roman"/>
          <w:szCs w:val="28"/>
        </w:rPr>
        <w:t xml:space="preserve"> </w:t>
      </w:r>
      <w:r w:rsidR="00FA3B2C" w:rsidRPr="006577EE">
        <w:rPr>
          <w:rFonts w:eastAsia="Times New Roman" w:cs="Times New Roman"/>
          <w:szCs w:val="28"/>
        </w:rPr>
        <w:t>trên địa bàn</w:t>
      </w:r>
      <w:r w:rsidRPr="006577EE">
        <w:rPr>
          <w:rFonts w:eastAsia="Times New Roman" w:cs="Times New Roman"/>
          <w:szCs w:val="28"/>
        </w:rPr>
        <w:t>”.</w:t>
      </w:r>
    </w:p>
    <w:p w14:paraId="10563EA6" w14:textId="00293DB5" w:rsidR="008D0944" w:rsidRPr="000958FE" w:rsidRDefault="008D0944" w:rsidP="008D0944">
      <w:pPr>
        <w:shd w:val="clear" w:color="auto" w:fill="FFFFFF"/>
        <w:spacing w:after="120" w:line="240" w:lineRule="auto"/>
        <w:ind w:firstLine="567"/>
        <w:jc w:val="both"/>
        <w:rPr>
          <w:rFonts w:eastAsia="Times New Roman" w:cs="Times New Roman"/>
          <w:spacing w:val="-2"/>
          <w:szCs w:val="28"/>
          <w:lang w:val="vi-VN"/>
        </w:rPr>
      </w:pPr>
      <w:bookmarkStart w:id="5" w:name="dieu_2"/>
      <w:r w:rsidRPr="000958FE">
        <w:rPr>
          <w:rFonts w:eastAsia="Times New Roman" w:cs="Times New Roman"/>
          <w:b/>
          <w:bCs/>
          <w:spacing w:val="-2"/>
          <w:szCs w:val="28"/>
        </w:rPr>
        <w:t>Điều 2.</w:t>
      </w:r>
      <w:bookmarkStart w:id="6" w:name="dieu_2_name"/>
      <w:bookmarkEnd w:id="5"/>
      <w:r w:rsidRPr="000958FE">
        <w:rPr>
          <w:rFonts w:eastAsia="Times New Roman" w:cs="Times New Roman"/>
          <w:b/>
          <w:bCs/>
          <w:spacing w:val="-2"/>
          <w:szCs w:val="28"/>
        </w:rPr>
        <w:t xml:space="preserve"> </w:t>
      </w:r>
      <w:r w:rsidRPr="000958FE">
        <w:rPr>
          <w:rFonts w:eastAsia="Times New Roman" w:cs="Times New Roman"/>
          <w:spacing w:val="-2"/>
          <w:szCs w:val="28"/>
          <w:lang w:val="vi-VN"/>
        </w:rPr>
        <w:t xml:space="preserve">Quyết định này có hiệu lực </w:t>
      </w:r>
      <w:bookmarkEnd w:id="6"/>
      <w:r w:rsidR="00477C21">
        <w:rPr>
          <w:rFonts w:eastAsia="Times New Roman" w:cs="Times New Roman"/>
          <w:spacing w:val="-2"/>
          <w:szCs w:val="28"/>
        </w:rPr>
        <w:t>từ ngày</w:t>
      </w:r>
      <w:r w:rsidR="005E1181">
        <w:rPr>
          <w:rFonts w:eastAsia="Times New Roman" w:cs="Times New Roman"/>
          <w:spacing w:val="-2"/>
          <w:szCs w:val="28"/>
        </w:rPr>
        <w:t>.. tháng 6 năm</w:t>
      </w:r>
      <w:r w:rsidR="00F6277F">
        <w:rPr>
          <w:rFonts w:eastAsia="Times New Roman" w:cs="Times New Roman"/>
          <w:spacing w:val="-2"/>
          <w:szCs w:val="28"/>
        </w:rPr>
        <w:t xml:space="preserve"> </w:t>
      </w:r>
      <w:r w:rsidR="005E1181">
        <w:rPr>
          <w:rFonts w:eastAsia="Times New Roman" w:cs="Times New Roman"/>
          <w:spacing w:val="-2"/>
          <w:szCs w:val="28"/>
        </w:rPr>
        <w:t>2024</w:t>
      </w:r>
      <w:r w:rsidRPr="000958FE">
        <w:rPr>
          <w:rFonts w:eastAsia="Times New Roman" w:cs="Times New Roman"/>
          <w:spacing w:val="-2"/>
          <w:szCs w:val="28"/>
          <w:lang w:val="vi-VN"/>
        </w:rPr>
        <w:t>.</w:t>
      </w:r>
    </w:p>
    <w:p w14:paraId="57AE1582" w14:textId="43A6BFCF" w:rsidR="008D0944" w:rsidRPr="000958FE" w:rsidRDefault="008D0944" w:rsidP="008D0944">
      <w:pPr>
        <w:shd w:val="clear" w:color="auto" w:fill="FFFFFF"/>
        <w:spacing w:after="360" w:line="240" w:lineRule="auto"/>
        <w:ind w:firstLine="567"/>
        <w:jc w:val="both"/>
        <w:rPr>
          <w:rFonts w:eastAsia="Times New Roman" w:cs="Times New Roman"/>
          <w:szCs w:val="28"/>
        </w:rPr>
      </w:pPr>
      <w:bookmarkStart w:id="7" w:name="dieu_3"/>
      <w:r w:rsidRPr="000958FE">
        <w:rPr>
          <w:rFonts w:eastAsia="Times New Roman" w:cs="Times New Roman"/>
          <w:b/>
          <w:bCs/>
          <w:szCs w:val="28"/>
          <w:lang w:val="vi-VN"/>
        </w:rPr>
        <w:t>Đ</w:t>
      </w:r>
      <w:r w:rsidRPr="000958FE">
        <w:rPr>
          <w:rFonts w:eastAsia="Times New Roman" w:cs="Times New Roman"/>
          <w:b/>
          <w:bCs/>
          <w:szCs w:val="28"/>
        </w:rPr>
        <w:t>i</w:t>
      </w:r>
      <w:bookmarkEnd w:id="7"/>
      <w:r w:rsidRPr="000958FE">
        <w:rPr>
          <w:rFonts w:eastAsia="Times New Roman" w:cs="Times New Roman"/>
          <w:b/>
          <w:bCs/>
          <w:szCs w:val="28"/>
          <w:lang w:val="vi-VN"/>
        </w:rPr>
        <w:t>ều</w:t>
      </w:r>
      <w:r w:rsidRPr="000958FE">
        <w:rPr>
          <w:rFonts w:eastAsia="Times New Roman" w:cs="Times New Roman"/>
          <w:b/>
          <w:bCs/>
          <w:szCs w:val="28"/>
        </w:rPr>
        <w:t xml:space="preserve"> 3.</w:t>
      </w:r>
      <w:bookmarkStart w:id="8" w:name="dieu_3_name"/>
      <w:r w:rsidRPr="000958FE">
        <w:rPr>
          <w:rFonts w:eastAsia="Times New Roman" w:cs="Times New Roman"/>
          <w:b/>
          <w:bCs/>
          <w:szCs w:val="28"/>
        </w:rPr>
        <w:t xml:space="preserve"> </w:t>
      </w:r>
      <w:r w:rsidRPr="000958FE">
        <w:rPr>
          <w:rFonts w:eastAsia="Times New Roman" w:cs="Times New Roman"/>
          <w:szCs w:val="28"/>
        </w:rPr>
        <w:t>Chánh Văn phòng Ủy ban nhân dân tỉnh; Giám đốc Sở Xây dựng; Thủ trưởng các sở, ban, ngành; Chủ tịch Ủy ban nhân dân</w:t>
      </w:r>
      <w:r w:rsidRPr="000958FE">
        <w:rPr>
          <w:rFonts w:eastAsia="Times New Roman" w:cs="Times New Roman"/>
          <w:szCs w:val="28"/>
          <w:lang w:val="vi-VN"/>
        </w:rPr>
        <w:t xml:space="preserve"> </w:t>
      </w:r>
      <w:r w:rsidRPr="000958FE">
        <w:rPr>
          <w:rFonts w:eastAsia="Times New Roman" w:cs="Times New Roman"/>
          <w:szCs w:val="28"/>
        </w:rPr>
        <w:t xml:space="preserve">các huyện, thành phố; </w:t>
      </w:r>
      <w:r w:rsidR="006C1DE8">
        <w:rPr>
          <w:rFonts w:eastAsia="Times New Roman" w:cs="Times New Roman"/>
          <w:szCs w:val="28"/>
        </w:rPr>
        <w:t xml:space="preserve">Ban quản lý các khu công nghiệp tỉnh và </w:t>
      </w:r>
      <w:r w:rsidRPr="000958FE">
        <w:rPr>
          <w:rFonts w:eastAsia="Times New Roman" w:cs="Times New Roman"/>
          <w:szCs w:val="28"/>
        </w:rPr>
        <w:t>các tổ chức, cá nhân có liên quan chịu trách nhiệm thi hành Quyết định này./.</w:t>
      </w:r>
      <w:bookmarkEnd w:id="8"/>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5070"/>
        <w:gridCol w:w="4428"/>
      </w:tblGrid>
      <w:tr w:rsidR="008D0944" w:rsidRPr="000958FE" w14:paraId="3D30832A" w14:textId="77777777" w:rsidTr="0080275B">
        <w:trPr>
          <w:tblCellSpacing w:w="0" w:type="dxa"/>
        </w:trPr>
        <w:tc>
          <w:tcPr>
            <w:tcW w:w="5070" w:type="dxa"/>
            <w:shd w:val="clear" w:color="auto" w:fill="FFFFFF"/>
            <w:tcMar>
              <w:top w:w="0" w:type="dxa"/>
              <w:left w:w="108" w:type="dxa"/>
              <w:bottom w:w="0" w:type="dxa"/>
              <w:right w:w="108" w:type="dxa"/>
            </w:tcMar>
            <w:hideMark/>
          </w:tcPr>
          <w:p w14:paraId="4C7C06B3" w14:textId="77777777" w:rsidR="008D0944" w:rsidRPr="000958FE" w:rsidRDefault="008D0944" w:rsidP="0080275B">
            <w:pPr>
              <w:spacing w:after="0" w:line="240" w:lineRule="auto"/>
              <w:ind w:right="-249"/>
              <w:rPr>
                <w:rFonts w:eastAsia="Times New Roman" w:cs="Times New Roman"/>
                <w:b/>
                <w:bCs/>
                <w:i/>
                <w:iCs/>
                <w:sz w:val="24"/>
                <w:szCs w:val="24"/>
              </w:rPr>
            </w:pPr>
            <w:r w:rsidRPr="000958FE">
              <w:rPr>
                <w:rFonts w:eastAsia="Times New Roman" w:cs="Times New Roman"/>
                <w:b/>
                <w:bCs/>
                <w:i/>
                <w:iCs/>
                <w:sz w:val="24"/>
                <w:szCs w:val="24"/>
                <w:lang w:val="vi-VN"/>
              </w:rPr>
              <w:t>Nơi nhận:</w:t>
            </w:r>
          </w:p>
          <w:p w14:paraId="4D19DF23"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Như Điều 3;</w:t>
            </w:r>
          </w:p>
          <w:p w14:paraId="749220F2"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Bộ Xây dựng (báo cáo);</w:t>
            </w:r>
          </w:p>
          <w:p w14:paraId="2506DEF3"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xml:space="preserve">- Cục Kiểm tra văn bản </w:t>
            </w:r>
            <w:r w:rsidRPr="000958FE">
              <w:rPr>
                <w:rFonts w:eastAsia="Times New Roman" w:cs="Times New Roman"/>
                <w:sz w:val="22"/>
              </w:rPr>
              <w:t>QPPL</w:t>
            </w:r>
            <w:r w:rsidRPr="000958FE">
              <w:rPr>
                <w:rFonts w:eastAsia="Times New Roman" w:cs="Times New Roman"/>
                <w:sz w:val="22"/>
                <w:lang w:val="vi-VN"/>
              </w:rPr>
              <w:t xml:space="preserve"> - Bộ Tư pháp</w:t>
            </w:r>
            <w:r w:rsidRPr="000958FE">
              <w:rPr>
                <w:rFonts w:eastAsia="Times New Roman" w:cs="Times New Roman"/>
                <w:sz w:val="22"/>
              </w:rPr>
              <w:t>;</w:t>
            </w:r>
          </w:p>
          <w:p w14:paraId="13A3CDA6"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Thường trực Tỉnh ủy;</w:t>
            </w:r>
          </w:p>
          <w:p w14:paraId="0E1503B8"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rPr>
              <w:t>-</w:t>
            </w:r>
            <w:r w:rsidRPr="000958FE">
              <w:rPr>
                <w:rFonts w:eastAsia="Times New Roman" w:cs="Times New Roman"/>
                <w:sz w:val="22"/>
                <w:lang w:val="vi-VN"/>
              </w:rPr>
              <w:t xml:space="preserve"> Thường trực HĐND tỉnh;</w:t>
            </w:r>
          </w:p>
          <w:p w14:paraId="573C55FA"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xml:space="preserve">- </w:t>
            </w:r>
            <w:r w:rsidRPr="000958FE">
              <w:rPr>
                <w:rFonts w:eastAsia="Times New Roman" w:cs="Times New Roman"/>
                <w:sz w:val="22"/>
              </w:rPr>
              <w:t xml:space="preserve">Văn phòng </w:t>
            </w:r>
            <w:r w:rsidRPr="000958FE">
              <w:rPr>
                <w:rFonts w:eastAsia="Times New Roman" w:cs="Times New Roman"/>
                <w:sz w:val="22"/>
                <w:lang w:val="vi-VN"/>
              </w:rPr>
              <w:t>Đoàn ĐB</w:t>
            </w:r>
            <w:r w:rsidRPr="000958FE">
              <w:rPr>
                <w:rFonts w:eastAsia="Times New Roman" w:cs="Times New Roman"/>
                <w:sz w:val="22"/>
              </w:rPr>
              <w:t>Q</w:t>
            </w:r>
            <w:r w:rsidRPr="000958FE">
              <w:rPr>
                <w:rFonts w:eastAsia="Times New Roman" w:cs="Times New Roman"/>
                <w:sz w:val="22"/>
                <w:lang w:val="vi-VN"/>
              </w:rPr>
              <w:t>H và HĐND tỉn</w:t>
            </w:r>
            <w:r w:rsidRPr="000958FE">
              <w:rPr>
                <w:rFonts w:eastAsia="Times New Roman" w:cs="Times New Roman"/>
                <w:sz w:val="22"/>
              </w:rPr>
              <w:t>h;</w:t>
            </w:r>
          </w:p>
          <w:p w14:paraId="40BB3123"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w:t>
            </w:r>
            <w:r w:rsidRPr="000958FE">
              <w:rPr>
                <w:rFonts w:eastAsia="Times New Roman" w:cs="Times New Roman"/>
                <w:sz w:val="22"/>
              </w:rPr>
              <w:t xml:space="preserve"> C</w:t>
            </w:r>
            <w:r w:rsidRPr="000958FE">
              <w:rPr>
                <w:rFonts w:eastAsia="Times New Roman" w:cs="Times New Roman"/>
                <w:sz w:val="22"/>
                <w:lang w:val="vi-VN"/>
              </w:rPr>
              <w:t xml:space="preserve">hủ tịch, các Phó Chủ tịch </w:t>
            </w:r>
            <w:r w:rsidRPr="000958FE">
              <w:rPr>
                <w:rFonts w:eastAsia="Times New Roman" w:cs="Times New Roman"/>
                <w:sz w:val="22"/>
              </w:rPr>
              <w:t>UBND</w:t>
            </w:r>
            <w:r w:rsidRPr="000958FE">
              <w:rPr>
                <w:rFonts w:eastAsia="Times New Roman" w:cs="Times New Roman"/>
                <w:sz w:val="22"/>
                <w:lang w:val="vi-VN"/>
              </w:rPr>
              <w:t xml:space="preserve">  tỉnh</w:t>
            </w:r>
            <w:r w:rsidRPr="000958FE">
              <w:rPr>
                <w:rFonts w:eastAsia="Times New Roman" w:cs="Times New Roman"/>
                <w:sz w:val="22"/>
              </w:rPr>
              <w:t>;</w:t>
            </w:r>
          </w:p>
          <w:p w14:paraId="6858D2F8"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Ủy ban MTTQVN t</w:t>
            </w:r>
            <w:r w:rsidRPr="000958FE">
              <w:rPr>
                <w:rFonts w:eastAsia="Times New Roman" w:cs="Times New Roman"/>
                <w:sz w:val="22"/>
              </w:rPr>
              <w:t>ỉ</w:t>
            </w:r>
            <w:r w:rsidRPr="000958FE">
              <w:rPr>
                <w:rFonts w:eastAsia="Times New Roman" w:cs="Times New Roman"/>
                <w:sz w:val="22"/>
                <w:lang w:val="vi-VN"/>
              </w:rPr>
              <w:t>nh;</w:t>
            </w:r>
          </w:p>
          <w:p w14:paraId="32A26A55"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Sở Tư pháp;</w:t>
            </w:r>
          </w:p>
          <w:p w14:paraId="1BD60A7C"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Các Báo, Đài trong t</w:t>
            </w:r>
            <w:r w:rsidRPr="000958FE">
              <w:rPr>
                <w:rFonts w:eastAsia="Times New Roman" w:cs="Times New Roman"/>
                <w:sz w:val="22"/>
              </w:rPr>
              <w:t>ỉ</w:t>
            </w:r>
            <w:r w:rsidRPr="000958FE">
              <w:rPr>
                <w:rFonts w:eastAsia="Times New Roman" w:cs="Times New Roman"/>
                <w:sz w:val="22"/>
                <w:lang w:val="vi-VN"/>
              </w:rPr>
              <w:t>nh;</w:t>
            </w:r>
          </w:p>
          <w:p w14:paraId="7D5CF516"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Ch</w:t>
            </w:r>
            <w:r w:rsidRPr="000958FE">
              <w:rPr>
                <w:rFonts w:eastAsia="Times New Roman" w:cs="Times New Roman"/>
                <w:sz w:val="22"/>
              </w:rPr>
              <w:t>á</w:t>
            </w:r>
            <w:r w:rsidRPr="000958FE">
              <w:rPr>
                <w:rFonts w:eastAsia="Times New Roman" w:cs="Times New Roman"/>
                <w:sz w:val="22"/>
                <w:lang w:val="vi-VN"/>
              </w:rPr>
              <w:t xml:space="preserve">nh, Phó </w:t>
            </w:r>
            <w:r w:rsidRPr="000958FE">
              <w:rPr>
                <w:rFonts w:eastAsia="Times New Roman" w:cs="Times New Roman"/>
                <w:sz w:val="22"/>
              </w:rPr>
              <w:t>Chánh v</w:t>
            </w:r>
            <w:r w:rsidRPr="000958FE">
              <w:rPr>
                <w:rFonts w:eastAsia="Times New Roman" w:cs="Times New Roman"/>
                <w:sz w:val="22"/>
                <w:lang w:val="vi-VN"/>
              </w:rPr>
              <w:t xml:space="preserve">ăn phòng </w:t>
            </w:r>
            <w:r w:rsidRPr="000958FE">
              <w:rPr>
                <w:rFonts w:eastAsia="Times New Roman" w:cs="Times New Roman"/>
                <w:sz w:val="22"/>
              </w:rPr>
              <w:t>UBND tỉnh;</w:t>
            </w:r>
          </w:p>
          <w:p w14:paraId="7233361D"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xml:space="preserve">- </w:t>
            </w:r>
            <w:r w:rsidRPr="000958FE">
              <w:rPr>
                <w:rFonts w:eastAsia="Times New Roman" w:cs="Times New Roman"/>
                <w:sz w:val="22"/>
              </w:rPr>
              <w:t>Cổng thông tin điện tử tỉnh</w:t>
            </w:r>
            <w:r w:rsidRPr="000958FE">
              <w:rPr>
                <w:rFonts w:eastAsia="Times New Roman" w:cs="Times New Roman"/>
                <w:sz w:val="22"/>
                <w:lang w:val="vi-VN"/>
              </w:rPr>
              <w:t>;</w:t>
            </w:r>
          </w:p>
          <w:p w14:paraId="31AFF0BF" w14:textId="77777777" w:rsidR="008D0944" w:rsidRPr="000958FE" w:rsidRDefault="008D0944" w:rsidP="0080275B">
            <w:pPr>
              <w:spacing w:after="0" w:line="240" w:lineRule="auto"/>
              <w:ind w:right="-249"/>
              <w:rPr>
                <w:rFonts w:eastAsia="Times New Roman" w:cs="Times New Roman"/>
                <w:sz w:val="22"/>
              </w:rPr>
            </w:pPr>
            <w:r w:rsidRPr="000958FE">
              <w:rPr>
                <w:rFonts w:eastAsia="Times New Roman" w:cs="Times New Roman"/>
                <w:sz w:val="22"/>
                <w:lang w:val="vi-VN"/>
              </w:rPr>
              <w:t xml:space="preserve">- Lưu: VT, </w:t>
            </w:r>
            <w:r w:rsidRPr="000958FE">
              <w:rPr>
                <w:rFonts w:eastAsia="Times New Roman" w:cs="Times New Roman"/>
                <w:sz w:val="22"/>
              </w:rPr>
              <w:t>KTN.</w:t>
            </w:r>
          </w:p>
        </w:tc>
        <w:tc>
          <w:tcPr>
            <w:tcW w:w="4428" w:type="dxa"/>
            <w:shd w:val="clear" w:color="auto" w:fill="FFFFFF"/>
            <w:tcMar>
              <w:top w:w="0" w:type="dxa"/>
              <w:left w:w="108" w:type="dxa"/>
              <w:bottom w:w="0" w:type="dxa"/>
              <w:right w:w="108" w:type="dxa"/>
            </w:tcMar>
            <w:hideMark/>
          </w:tcPr>
          <w:p w14:paraId="45B38CC1" w14:textId="77777777" w:rsidR="008D0944" w:rsidRPr="000958FE" w:rsidRDefault="008D0944" w:rsidP="0080275B">
            <w:pPr>
              <w:spacing w:after="0" w:line="234" w:lineRule="atLeast"/>
              <w:jc w:val="center"/>
              <w:rPr>
                <w:rFonts w:eastAsia="Times New Roman" w:cs="Times New Roman"/>
                <w:b/>
                <w:bCs/>
                <w:szCs w:val="28"/>
              </w:rPr>
            </w:pPr>
            <w:r w:rsidRPr="000958FE">
              <w:rPr>
                <w:rFonts w:eastAsia="Times New Roman" w:cs="Times New Roman"/>
                <w:b/>
                <w:bCs/>
                <w:szCs w:val="28"/>
              </w:rPr>
              <w:t>TM. ỦY BAN NHÂN DÂN</w:t>
            </w:r>
          </w:p>
          <w:p w14:paraId="142B98E4" w14:textId="77777777" w:rsidR="008D0944" w:rsidRPr="000958FE" w:rsidRDefault="008D0944" w:rsidP="0080275B">
            <w:pPr>
              <w:spacing w:after="0" w:line="234" w:lineRule="atLeast"/>
              <w:jc w:val="center"/>
              <w:rPr>
                <w:rFonts w:eastAsia="Times New Roman" w:cs="Times New Roman"/>
                <w:b/>
                <w:bCs/>
                <w:szCs w:val="28"/>
              </w:rPr>
            </w:pPr>
            <w:r w:rsidRPr="000958FE">
              <w:rPr>
                <w:rFonts w:eastAsia="Times New Roman" w:cs="Times New Roman"/>
                <w:b/>
                <w:bCs/>
                <w:szCs w:val="28"/>
              </w:rPr>
              <w:t>Q. CHỦ TỊCH</w:t>
            </w:r>
          </w:p>
          <w:p w14:paraId="67950EF5" w14:textId="77777777" w:rsidR="008D0944" w:rsidRPr="000958FE" w:rsidRDefault="008D0944" w:rsidP="0080275B">
            <w:pPr>
              <w:spacing w:after="0" w:line="234" w:lineRule="atLeast"/>
              <w:jc w:val="center"/>
              <w:rPr>
                <w:rFonts w:eastAsia="Times New Roman" w:cs="Times New Roman"/>
                <w:b/>
                <w:bCs/>
                <w:szCs w:val="28"/>
              </w:rPr>
            </w:pPr>
          </w:p>
          <w:p w14:paraId="5C6BCCAE" w14:textId="77777777" w:rsidR="008D0944" w:rsidRPr="000958FE" w:rsidRDefault="008D0944" w:rsidP="0080275B">
            <w:pPr>
              <w:spacing w:after="0" w:line="234" w:lineRule="atLeast"/>
              <w:jc w:val="center"/>
              <w:rPr>
                <w:rFonts w:eastAsia="Times New Roman" w:cs="Times New Roman"/>
                <w:b/>
                <w:bCs/>
                <w:sz w:val="26"/>
                <w:szCs w:val="26"/>
              </w:rPr>
            </w:pPr>
          </w:p>
          <w:p w14:paraId="2E981CD5" w14:textId="77777777" w:rsidR="008D0944" w:rsidRPr="000958FE" w:rsidRDefault="008D0944" w:rsidP="0080275B">
            <w:pPr>
              <w:spacing w:after="0" w:line="234" w:lineRule="atLeast"/>
              <w:jc w:val="center"/>
              <w:rPr>
                <w:rFonts w:eastAsia="Times New Roman" w:cs="Times New Roman"/>
                <w:b/>
                <w:bCs/>
                <w:sz w:val="26"/>
                <w:szCs w:val="26"/>
              </w:rPr>
            </w:pPr>
          </w:p>
          <w:p w14:paraId="1C96E741" w14:textId="77777777" w:rsidR="008D0944" w:rsidRPr="000958FE" w:rsidRDefault="008D0944" w:rsidP="0080275B">
            <w:pPr>
              <w:spacing w:after="0" w:line="234" w:lineRule="atLeast"/>
              <w:jc w:val="center"/>
              <w:rPr>
                <w:rFonts w:eastAsia="Times New Roman" w:cs="Times New Roman"/>
                <w:b/>
                <w:bCs/>
                <w:sz w:val="26"/>
                <w:szCs w:val="26"/>
              </w:rPr>
            </w:pPr>
          </w:p>
          <w:p w14:paraId="64327437" w14:textId="77777777" w:rsidR="008D0944" w:rsidRPr="000958FE" w:rsidRDefault="008D0944" w:rsidP="0080275B">
            <w:pPr>
              <w:spacing w:after="0" w:line="234" w:lineRule="atLeast"/>
              <w:jc w:val="center"/>
              <w:rPr>
                <w:rFonts w:eastAsia="Times New Roman" w:cs="Times New Roman"/>
                <w:b/>
                <w:bCs/>
                <w:sz w:val="26"/>
                <w:szCs w:val="26"/>
              </w:rPr>
            </w:pPr>
          </w:p>
          <w:p w14:paraId="7EA14662" w14:textId="77777777" w:rsidR="008D0944" w:rsidRPr="000958FE" w:rsidRDefault="008D0944" w:rsidP="0080275B">
            <w:pPr>
              <w:spacing w:after="0" w:line="234" w:lineRule="atLeast"/>
              <w:jc w:val="center"/>
              <w:rPr>
                <w:rFonts w:eastAsia="Times New Roman" w:cs="Times New Roman"/>
                <w:b/>
                <w:bCs/>
                <w:sz w:val="26"/>
                <w:szCs w:val="26"/>
              </w:rPr>
            </w:pPr>
          </w:p>
          <w:p w14:paraId="0C1606BB" w14:textId="77777777" w:rsidR="008D0944" w:rsidRPr="000958FE" w:rsidRDefault="008D0944" w:rsidP="0080275B">
            <w:pPr>
              <w:spacing w:after="0" w:line="234" w:lineRule="atLeast"/>
              <w:jc w:val="center"/>
              <w:rPr>
                <w:rFonts w:eastAsia="Times New Roman" w:cs="Times New Roman"/>
                <w:b/>
                <w:bCs/>
                <w:sz w:val="26"/>
                <w:szCs w:val="26"/>
              </w:rPr>
            </w:pPr>
          </w:p>
          <w:p w14:paraId="440CE16A" w14:textId="77777777" w:rsidR="008D0944" w:rsidRPr="000958FE" w:rsidRDefault="008D0944" w:rsidP="0080275B">
            <w:pPr>
              <w:spacing w:after="0" w:line="234" w:lineRule="atLeast"/>
              <w:jc w:val="center"/>
              <w:rPr>
                <w:rFonts w:eastAsia="Times New Roman" w:cs="Times New Roman"/>
                <w:szCs w:val="28"/>
              </w:rPr>
            </w:pPr>
            <w:r w:rsidRPr="000958FE">
              <w:rPr>
                <w:rFonts w:eastAsia="Times New Roman" w:cs="Times New Roman"/>
                <w:b/>
                <w:bCs/>
                <w:szCs w:val="28"/>
              </w:rPr>
              <w:t>Võ Tấn Đức</w:t>
            </w:r>
          </w:p>
        </w:tc>
      </w:tr>
    </w:tbl>
    <w:p w14:paraId="456591E6" w14:textId="5CBD0BB4" w:rsidR="008D0944" w:rsidRDefault="008D0944"/>
    <w:p w14:paraId="5B76DEE4" w14:textId="77777777" w:rsidR="008D0944" w:rsidRDefault="008D0944">
      <w:r>
        <w:br w:type="page"/>
      </w:r>
    </w:p>
    <w:p w14:paraId="22742506" w14:textId="77777777" w:rsidR="00E51F49" w:rsidRDefault="00E51F49"/>
    <w:sectPr w:rsidR="00E51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61B44"/>
    <w:multiLevelType w:val="hybridMultilevel"/>
    <w:tmpl w:val="5CD24752"/>
    <w:lvl w:ilvl="0" w:tplc="9ED4AFCA">
      <w:start w:val="1"/>
      <w:numFmt w:val="decimal"/>
      <w:suff w:val="space"/>
      <w:lvlText w:val="%1)"/>
      <w:lvlJc w:val="left"/>
      <w:pPr>
        <w:ind w:left="1070" w:hanging="360"/>
      </w:pPr>
      <w:rPr>
        <w:rFonts w:hint="default"/>
        <w:i w:val="0"/>
        <w:i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5C516414"/>
    <w:multiLevelType w:val="hybridMultilevel"/>
    <w:tmpl w:val="334AFB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ABE3F05"/>
    <w:multiLevelType w:val="hybridMultilevel"/>
    <w:tmpl w:val="5AB2F638"/>
    <w:lvl w:ilvl="0" w:tplc="C3FACE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18087946">
    <w:abstractNumId w:val="0"/>
  </w:num>
  <w:num w:numId="2" w16cid:durableId="1596671242">
    <w:abstractNumId w:val="1"/>
  </w:num>
  <w:num w:numId="3" w16cid:durableId="1929267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44"/>
    <w:rsid w:val="000F273D"/>
    <w:rsid w:val="00103520"/>
    <w:rsid w:val="001C7204"/>
    <w:rsid w:val="00266FB8"/>
    <w:rsid w:val="00277C45"/>
    <w:rsid w:val="00360CBD"/>
    <w:rsid w:val="003828CC"/>
    <w:rsid w:val="004402DD"/>
    <w:rsid w:val="00457FE2"/>
    <w:rsid w:val="00477C21"/>
    <w:rsid w:val="0057761D"/>
    <w:rsid w:val="005966ED"/>
    <w:rsid w:val="005E1181"/>
    <w:rsid w:val="005E6039"/>
    <w:rsid w:val="006577EE"/>
    <w:rsid w:val="0068785A"/>
    <w:rsid w:val="006C1DE8"/>
    <w:rsid w:val="006C1F58"/>
    <w:rsid w:val="008111EA"/>
    <w:rsid w:val="00815D45"/>
    <w:rsid w:val="008D0944"/>
    <w:rsid w:val="00937320"/>
    <w:rsid w:val="009476A6"/>
    <w:rsid w:val="009B5917"/>
    <w:rsid w:val="00AA0621"/>
    <w:rsid w:val="00B53228"/>
    <w:rsid w:val="00B625F4"/>
    <w:rsid w:val="00B6715D"/>
    <w:rsid w:val="00BB0F21"/>
    <w:rsid w:val="00BF5B1D"/>
    <w:rsid w:val="00CA1CD9"/>
    <w:rsid w:val="00CC6E16"/>
    <w:rsid w:val="00D81375"/>
    <w:rsid w:val="00DF4934"/>
    <w:rsid w:val="00E51F49"/>
    <w:rsid w:val="00E657E3"/>
    <w:rsid w:val="00EC04F9"/>
    <w:rsid w:val="00EE6B23"/>
    <w:rsid w:val="00F6277F"/>
    <w:rsid w:val="00FA3B2C"/>
    <w:rsid w:val="00FA6DB2"/>
    <w:rsid w:val="00FD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C518"/>
  <w15:chartTrackingRefBased/>
  <w15:docId w15:val="{924D962D-5A80-47F5-A3CE-A1572126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944"/>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xay-dung-do-thi/nghi-dinh-44-2015-nd-cp-huong-dan-ve-quy-hoach-xay-dung-273587.aspx"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xay-dung-do-thi/nghi-dinh-37-2010-nd-cp-lap-tham-dinh-phe-duyet-quan-ly-quy-hoach-do-thi-103959.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31363-9C3A-431F-A998-16295A3313D6}">
  <ds:schemaRefs>
    <ds:schemaRef ds:uri="http://schemas.openxmlformats.org/officeDocument/2006/bibliography"/>
  </ds:schemaRefs>
</ds:datastoreItem>
</file>

<file path=customXml/itemProps2.xml><?xml version="1.0" encoding="utf-8"?>
<ds:datastoreItem xmlns:ds="http://schemas.openxmlformats.org/officeDocument/2006/customXml" ds:itemID="{ADA6D565-CD3A-48AF-ABAB-D32C88DAEA3C}"/>
</file>

<file path=customXml/itemProps3.xml><?xml version="1.0" encoding="utf-8"?>
<ds:datastoreItem xmlns:ds="http://schemas.openxmlformats.org/officeDocument/2006/customXml" ds:itemID="{B422F27C-0096-4719-B717-AFDBBCF6A26F}"/>
</file>

<file path=customXml/itemProps4.xml><?xml version="1.0" encoding="utf-8"?>
<ds:datastoreItem xmlns:ds="http://schemas.openxmlformats.org/officeDocument/2006/customXml" ds:itemID="{72872F3B-FE62-4111-B9E6-4DEE42759D2F}"/>
</file>

<file path=docProps/app.xml><?xml version="1.0" encoding="utf-8"?>
<Properties xmlns="http://schemas.openxmlformats.org/officeDocument/2006/extended-properties" xmlns:vt="http://schemas.openxmlformats.org/officeDocument/2006/docPropsVTypes">
  <Template>Normal</Template>
  <TotalTime>92</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66</cp:revision>
  <dcterms:created xsi:type="dcterms:W3CDTF">2024-05-03T08:45:00Z</dcterms:created>
  <dcterms:modified xsi:type="dcterms:W3CDTF">2024-05-06T05:04:00Z</dcterms:modified>
</cp:coreProperties>
</file>