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6379"/>
      </w:tblGrid>
      <w:tr w:rsidR="004834EC" w:rsidRPr="004834EC" w:rsidTr="004834EC">
        <w:tc>
          <w:tcPr>
            <w:tcW w:w="6379" w:type="dxa"/>
          </w:tcPr>
          <w:p w:rsidR="004834EC" w:rsidRPr="004834EC" w:rsidRDefault="004834EC" w:rsidP="00EA433B">
            <w:pPr>
              <w:jc w:val="center"/>
              <w:rPr>
                <w:rFonts w:ascii="Times New Roman" w:hAnsi="Times New Roman" w:cs="Times New Roman"/>
                <w:sz w:val="26"/>
                <w:szCs w:val="26"/>
              </w:rPr>
            </w:pPr>
            <w:r w:rsidRPr="004834EC">
              <w:rPr>
                <w:rFonts w:ascii="Times New Roman" w:hAnsi="Times New Roman" w:cs="Times New Roman"/>
                <w:sz w:val="26"/>
                <w:szCs w:val="26"/>
              </w:rPr>
              <w:t>UBND TỈNH ĐỒNG NAI</w:t>
            </w:r>
          </w:p>
          <w:p w:rsidR="004834EC" w:rsidRPr="004834EC" w:rsidRDefault="004834EC" w:rsidP="00EA433B">
            <w:pPr>
              <w:jc w:val="center"/>
              <w:rPr>
                <w:rFonts w:ascii="Times New Roman" w:hAnsi="Times New Roman" w:cs="Times New Roman"/>
                <w:sz w:val="26"/>
                <w:szCs w:val="26"/>
              </w:rPr>
            </w:pPr>
            <w:r w:rsidRPr="004834EC">
              <w:rPr>
                <w:rFonts w:ascii="Times New Roman" w:hAnsi="Times New Roman" w:cs="Times New Roman"/>
                <w:b/>
                <w:sz w:val="26"/>
                <w:szCs w:val="26"/>
              </w:rPr>
              <w:t>SỞ CÔNG THƯƠNG</w:t>
            </w:r>
          </w:p>
          <w:p w:rsidR="004834EC" w:rsidRPr="004834EC" w:rsidRDefault="004834EC" w:rsidP="00EA433B">
            <w:pPr>
              <w:jc w:val="center"/>
              <w:rPr>
                <w:rFonts w:ascii="Times New Roman" w:hAnsi="Times New Roman" w:cs="Times New Roman"/>
                <w:sz w:val="26"/>
                <w:szCs w:val="26"/>
              </w:rPr>
            </w:pPr>
            <w:r w:rsidRPr="004834EC">
              <w:rPr>
                <w:rFonts w:ascii="Times New Roman" w:hAnsi="Times New Roman" w:cs="Times New Roman"/>
                <w:noProof/>
                <w:lang w:val="en-US" w:eastAsia="en-US"/>
              </w:rPr>
              <mc:AlternateContent>
                <mc:Choice Requires="wps">
                  <w:drawing>
                    <wp:anchor distT="4294967295" distB="4294967295" distL="114300" distR="114300" simplePos="0" relativeHeight="251659264" behindDoc="0" locked="0" layoutInCell="1" allowOverlap="1" wp14:anchorId="00B3D5E4" wp14:editId="0E2138F0">
                      <wp:simplePos x="0" y="0"/>
                      <wp:positionH relativeFrom="column">
                        <wp:posOffset>1619250</wp:posOffset>
                      </wp:positionH>
                      <wp:positionV relativeFrom="paragraph">
                        <wp:posOffset>12065</wp:posOffset>
                      </wp:positionV>
                      <wp:extent cx="533400" cy="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8143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95pt" to="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nlN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"/>
                  </w:pict>
                </mc:Fallback>
              </mc:AlternateContent>
            </w:r>
          </w:p>
          <w:p w:rsidR="004834EC" w:rsidRPr="004834EC" w:rsidRDefault="004834EC" w:rsidP="00EA433B">
            <w:pPr>
              <w:jc w:val="center"/>
              <w:rPr>
                <w:rFonts w:ascii="Times New Roman" w:hAnsi="Times New Roman" w:cs="Times New Roman"/>
                <w:sz w:val="26"/>
                <w:szCs w:val="26"/>
              </w:rPr>
            </w:pPr>
          </w:p>
        </w:tc>
        <w:tc>
          <w:tcPr>
            <w:tcW w:w="6379" w:type="dxa"/>
          </w:tcPr>
          <w:p w:rsidR="004834EC" w:rsidRPr="004834EC" w:rsidRDefault="004834EC" w:rsidP="00EA433B">
            <w:pPr>
              <w:jc w:val="center"/>
              <w:rPr>
                <w:rFonts w:ascii="Times New Roman" w:hAnsi="Times New Roman" w:cs="Times New Roman"/>
                <w:sz w:val="26"/>
                <w:szCs w:val="26"/>
              </w:rPr>
            </w:pPr>
            <w:r w:rsidRPr="004834EC">
              <w:rPr>
                <w:rFonts w:ascii="Times New Roman" w:hAnsi="Times New Roman" w:cs="Times New Roman"/>
                <w:b/>
                <w:sz w:val="26"/>
                <w:szCs w:val="26"/>
              </w:rPr>
              <w:t>CỘNG HÒA XÃ HỘI CHỦ NGHĨA VIỆT NAM</w:t>
            </w:r>
          </w:p>
          <w:p w:rsidR="004834EC" w:rsidRPr="004834EC" w:rsidRDefault="004834EC" w:rsidP="00EA433B">
            <w:pPr>
              <w:ind w:firstLine="240"/>
              <w:jc w:val="center"/>
              <w:rPr>
                <w:rFonts w:ascii="Times New Roman" w:hAnsi="Times New Roman" w:cs="Times New Roman"/>
                <w:sz w:val="26"/>
                <w:szCs w:val="26"/>
              </w:rPr>
            </w:pPr>
            <w:r w:rsidRPr="004834EC">
              <w:rPr>
                <w:rFonts w:ascii="Times New Roman" w:hAnsi="Times New Roman" w:cs="Times New Roman"/>
                <w:b/>
                <w:sz w:val="28"/>
                <w:szCs w:val="28"/>
              </w:rPr>
              <w:t>Độc lập - Tự do - Hạnh phúc</w:t>
            </w:r>
          </w:p>
          <w:p w:rsidR="004834EC" w:rsidRPr="004834EC" w:rsidRDefault="004834EC" w:rsidP="00EA433B">
            <w:pPr>
              <w:jc w:val="center"/>
              <w:rPr>
                <w:rFonts w:ascii="Times New Roman" w:hAnsi="Times New Roman" w:cs="Times New Roman"/>
                <w:sz w:val="26"/>
                <w:szCs w:val="26"/>
              </w:rPr>
            </w:pPr>
            <w:r w:rsidRPr="004834EC">
              <w:rPr>
                <w:rFonts w:ascii="Times New Roman" w:hAnsi="Times New Roman" w:cs="Times New Roman"/>
                <w:noProof/>
                <w:lang w:val="en-US" w:eastAsia="en-US"/>
              </w:rPr>
              <mc:AlternateContent>
                <mc:Choice Requires="wps">
                  <w:drawing>
                    <wp:anchor distT="0" distB="0" distL="114300" distR="114300" simplePos="0" relativeHeight="251660288" behindDoc="0" locked="0" layoutInCell="1" allowOverlap="1" wp14:anchorId="2B921001" wp14:editId="1D7CB9EA">
                      <wp:simplePos x="0" y="0"/>
                      <wp:positionH relativeFrom="column">
                        <wp:posOffset>974725</wp:posOffset>
                      </wp:positionH>
                      <wp:positionV relativeFrom="paragraph">
                        <wp:posOffset>41910</wp:posOffset>
                      </wp:positionV>
                      <wp:extent cx="2177415" cy="0"/>
                      <wp:effectExtent l="6985" t="13970" r="6350" b="508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7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13B95"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75pt,3.3pt" to="248.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irGg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"/>
                  </w:pict>
                </mc:Fallback>
              </mc:AlternateContent>
            </w:r>
          </w:p>
          <w:p w:rsidR="004834EC" w:rsidRPr="004834EC" w:rsidRDefault="004834EC" w:rsidP="00EA433B">
            <w:pPr>
              <w:jc w:val="center"/>
              <w:rPr>
                <w:rFonts w:ascii="Times New Roman" w:hAnsi="Times New Roman" w:cs="Times New Roman"/>
                <w:sz w:val="26"/>
                <w:szCs w:val="26"/>
                <w:lang w:val="en-US"/>
              </w:rPr>
            </w:pPr>
            <w:r>
              <w:rPr>
                <w:rFonts w:ascii="Times New Roman" w:hAnsi="Times New Roman" w:cs="Times New Roman"/>
                <w:i/>
                <w:sz w:val="26"/>
                <w:szCs w:val="26"/>
                <w:lang w:val="en-US"/>
              </w:rPr>
              <w:t xml:space="preserve">        </w:t>
            </w:r>
            <w:r w:rsidRPr="004834EC">
              <w:rPr>
                <w:rFonts w:ascii="Times New Roman" w:hAnsi="Times New Roman" w:cs="Times New Roman"/>
                <w:i/>
                <w:sz w:val="26"/>
                <w:szCs w:val="26"/>
              </w:rPr>
              <w:t xml:space="preserve">Đồng Nai, ngày         tháng </w:t>
            </w:r>
            <w:r w:rsidRPr="004834EC">
              <w:rPr>
                <w:rFonts w:ascii="Times New Roman" w:hAnsi="Times New Roman" w:cs="Times New Roman"/>
                <w:i/>
                <w:sz w:val="26"/>
                <w:szCs w:val="26"/>
                <w:lang w:val="en-US"/>
              </w:rPr>
              <w:t xml:space="preserve">  </w:t>
            </w:r>
            <w:r w:rsidRPr="004834EC">
              <w:rPr>
                <w:rFonts w:ascii="Times New Roman" w:hAnsi="Times New Roman" w:cs="Times New Roman"/>
                <w:i/>
                <w:sz w:val="26"/>
                <w:szCs w:val="26"/>
              </w:rPr>
              <w:t xml:space="preserve"> năm</w:t>
            </w:r>
          </w:p>
        </w:tc>
      </w:tr>
    </w:tbl>
    <w:p w:rsidR="005437B1" w:rsidRDefault="005437B1" w:rsidP="004834EC">
      <w:pPr>
        <w:jc w:val="center"/>
        <w:rPr>
          <w:rFonts w:ascii="Times New Roman" w:hAnsi="Times New Roman" w:cs="Times New Roman"/>
        </w:rPr>
      </w:pPr>
    </w:p>
    <w:p w:rsidR="004834EC" w:rsidRDefault="004834EC" w:rsidP="004834EC">
      <w:pPr>
        <w:jc w:val="center"/>
        <w:rPr>
          <w:rFonts w:ascii="Times New Roman" w:hAnsi="Times New Roman" w:cs="Times New Roman"/>
        </w:rPr>
      </w:pPr>
    </w:p>
    <w:p w:rsidR="004834EC" w:rsidRPr="004834EC" w:rsidRDefault="004834EC" w:rsidP="004834EC">
      <w:pPr>
        <w:jc w:val="center"/>
        <w:rPr>
          <w:rFonts w:ascii="Times New Roman" w:hAnsi="Times New Roman" w:cs="Times New Roman"/>
          <w:b/>
          <w:lang w:val="en-US"/>
        </w:rPr>
      </w:pPr>
      <w:r w:rsidRPr="004834EC">
        <w:rPr>
          <w:rFonts w:ascii="Times New Roman" w:hAnsi="Times New Roman" w:cs="Times New Roman"/>
          <w:b/>
          <w:lang w:val="en-US"/>
        </w:rPr>
        <w:t>BẢNG TỔNG HỢP GÓP Ý</w:t>
      </w:r>
    </w:p>
    <w:p w:rsidR="004834EC" w:rsidRPr="004834EC" w:rsidRDefault="004834EC" w:rsidP="004834EC">
      <w:pPr>
        <w:jc w:val="center"/>
        <w:rPr>
          <w:rFonts w:ascii="Times New Roman" w:hAnsi="Times New Roman" w:cs="Times New Roman"/>
          <w:b/>
          <w:lang w:val="en-US"/>
        </w:rPr>
      </w:pPr>
      <w:r w:rsidRPr="004834EC">
        <w:rPr>
          <w:rFonts w:ascii="Times New Roman" w:hAnsi="Times New Roman" w:cs="Times New Roman"/>
          <w:b/>
          <w:lang w:val="en-US"/>
        </w:rPr>
        <w:t xml:space="preserve">TIẾP THU, GIẢI TRÌNH CÁC Ý KIẾN GÓP Ý CỦA SỞ, NGÀNH ĐỊA PHƯƠNG </w:t>
      </w:r>
    </w:p>
    <w:p w:rsidR="004834EC" w:rsidRDefault="004834EC" w:rsidP="004834EC">
      <w:pPr>
        <w:jc w:val="center"/>
        <w:rPr>
          <w:rFonts w:ascii="Times New Roman" w:hAnsi="Times New Roman" w:cs="Times New Roman"/>
          <w:b/>
          <w:lang w:val="en-US"/>
        </w:rPr>
      </w:pPr>
      <w:r w:rsidRPr="004834EC">
        <w:rPr>
          <w:rFonts w:ascii="Times New Roman" w:hAnsi="Times New Roman" w:cs="Times New Roman"/>
          <w:b/>
          <w:lang w:val="en-US"/>
        </w:rPr>
        <w:t>VỀ CHỨC NĂNG NHIỆM VỤ SỞ CÔNG THƯƠNG</w:t>
      </w:r>
    </w:p>
    <w:p w:rsidR="004834EC" w:rsidRDefault="004834EC" w:rsidP="004834EC">
      <w:pPr>
        <w:jc w:val="center"/>
        <w:rPr>
          <w:rFonts w:ascii="Times New Roman" w:hAnsi="Times New Roman" w:cs="Times New Roman"/>
          <w:b/>
          <w:lang w:val="en-US"/>
        </w:rPr>
      </w:pPr>
    </w:p>
    <w:tbl>
      <w:tblPr>
        <w:tblStyle w:val="TableGrid"/>
        <w:tblW w:w="14034" w:type="dxa"/>
        <w:tblInd w:w="-572" w:type="dxa"/>
        <w:tblLook w:val="04A0" w:firstRow="1" w:lastRow="0" w:firstColumn="1" w:lastColumn="0" w:noHBand="0" w:noVBand="1"/>
      </w:tblPr>
      <w:tblGrid>
        <w:gridCol w:w="670"/>
        <w:gridCol w:w="1694"/>
        <w:gridCol w:w="2510"/>
        <w:gridCol w:w="5030"/>
        <w:gridCol w:w="851"/>
        <w:gridCol w:w="1070"/>
        <w:gridCol w:w="2209"/>
      </w:tblGrid>
      <w:tr w:rsidR="00261B22" w:rsidTr="0023335D">
        <w:tc>
          <w:tcPr>
            <w:tcW w:w="670" w:type="dxa"/>
            <w:vAlign w:val="center"/>
          </w:tcPr>
          <w:p w:rsidR="004834EC" w:rsidRDefault="004834EC" w:rsidP="004834EC">
            <w:pPr>
              <w:jc w:val="center"/>
              <w:rPr>
                <w:rFonts w:ascii="Times New Roman" w:hAnsi="Times New Roman" w:cs="Times New Roman"/>
                <w:b/>
                <w:lang w:val="en-US"/>
              </w:rPr>
            </w:pPr>
            <w:r>
              <w:rPr>
                <w:rFonts w:ascii="Times New Roman" w:hAnsi="Times New Roman" w:cs="Times New Roman"/>
                <w:b/>
                <w:lang w:val="en-US"/>
              </w:rPr>
              <w:t>STT</w:t>
            </w:r>
          </w:p>
        </w:tc>
        <w:tc>
          <w:tcPr>
            <w:tcW w:w="1694" w:type="dxa"/>
            <w:vAlign w:val="center"/>
          </w:tcPr>
          <w:p w:rsidR="004834EC" w:rsidRDefault="004834EC" w:rsidP="004834EC">
            <w:pPr>
              <w:jc w:val="center"/>
              <w:rPr>
                <w:rFonts w:ascii="Times New Roman" w:hAnsi="Times New Roman" w:cs="Times New Roman"/>
                <w:b/>
                <w:lang w:val="en-US"/>
              </w:rPr>
            </w:pPr>
            <w:r>
              <w:rPr>
                <w:rFonts w:ascii="Times New Roman" w:hAnsi="Times New Roman" w:cs="Times New Roman"/>
                <w:b/>
                <w:lang w:val="en-US"/>
              </w:rPr>
              <w:t>Đơn vị góp ý</w:t>
            </w:r>
          </w:p>
        </w:tc>
        <w:tc>
          <w:tcPr>
            <w:tcW w:w="2510" w:type="dxa"/>
            <w:vAlign w:val="center"/>
          </w:tcPr>
          <w:p w:rsidR="004834EC" w:rsidRDefault="004834EC" w:rsidP="004834EC">
            <w:pPr>
              <w:jc w:val="center"/>
              <w:rPr>
                <w:rFonts w:ascii="Times New Roman" w:hAnsi="Times New Roman" w:cs="Times New Roman"/>
                <w:b/>
                <w:lang w:val="en-US"/>
              </w:rPr>
            </w:pPr>
            <w:r>
              <w:rPr>
                <w:rFonts w:ascii="Times New Roman" w:hAnsi="Times New Roman" w:cs="Times New Roman"/>
                <w:b/>
                <w:lang w:val="en-US"/>
              </w:rPr>
              <w:t>Số văn bản</w:t>
            </w:r>
          </w:p>
        </w:tc>
        <w:tc>
          <w:tcPr>
            <w:tcW w:w="5030" w:type="dxa"/>
            <w:vAlign w:val="center"/>
          </w:tcPr>
          <w:p w:rsidR="004834EC" w:rsidRDefault="004834EC" w:rsidP="004834EC">
            <w:pPr>
              <w:jc w:val="center"/>
              <w:rPr>
                <w:rFonts w:ascii="Times New Roman" w:hAnsi="Times New Roman" w:cs="Times New Roman"/>
                <w:b/>
                <w:lang w:val="en-US"/>
              </w:rPr>
            </w:pPr>
            <w:r>
              <w:rPr>
                <w:rFonts w:ascii="Times New Roman" w:hAnsi="Times New Roman" w:cs="Times New Roman"/>
                <w:b/>
                <w:lang w:val="en-US"/>
              </w:rPr>
              <w:t>Nội dung góp ý</w:t>
            </w:r>
          </w:p>
        </w:tc>
        <w:tc>
          <w:tcPr>
            <w:tcW w:w="851" w:type="dxa"/>
            <w:vAlign w:val="center"/>
          </w:tcPr>
          <w:p w:rsidR="004834EC" w:rsidRDefault="004834EC" w:rsidP="004834EC">
            <w:pPr>
              <w:jc w:val="center"/>
              <w:rPr>
                <w:rFonts w:ascii="Times New Roman" w:hAnsi="Times New Roman" w:cs="Times New Roman"/>
                <w:b/>
                <w:lang w:val="en-US"/>
              </w:rPr>
            </w:pPr>
            <w:r>
              <w:rPr>
                <w:rFonts w:ascii="Times New Roman" w:hAnsi="Times New Roman" w:cs="Times New Roman"/>
                <w:b/>
                <w:lang w:val="en-US"/>
              </w:rPr>
              <w:t>Tiếp thu</w:t>
            </w:r>
          </w:p>
        </w:tc>
        <w:tc>
          <w:tcPr>
            <w:tcW w:w="1070" w:type="dxa"/>
            <w:vAlign w:val="center"/>
          </w:tcPr>
          <w:p w:rsidR="004834EC" w:rsidRDefault="004834EC" w:rsidP="004834EC">
            <w:pPr>
              <w:jc w:val="center"/>
              <w:rPr>
                <w:rFonts w:ascii="Times New Roman" w:hAnsi="Times New Roman" w:cs="Times New Roman"/>
                <w:b/>
                <w:lang w:val="en-US"/>
              </w:rPr>
            </w:pPr>
            <w:r>
              <w:rPr>
                <w:rFonts w:ascii="Times New Roman" w:hAnsi="Times New Roman" w:cs="Times New Roman"/>
                <w:b/>
                <w:lang w:val="en-US"/>
              </w:rPr>
              <w:t>Không tiếp thu</w:t>
            </w:r>
          </w:p>
        </w:tc>
        <w:tc>
          <w:tcPr>
            <w:tcW w:w="2209" w:type="dxa"/>
            <w:vAlign w:val="center"/>
          </w:tcPr>
          <w:p w:rsidR="004834EC" w:rsidRDefault="004834EC" w:rsidP="004834EC">
            <w:pPr>
              <w:jc w:val="center"/>
              <w:rPr>
                <w:rFonts w:ascii="Times New Roman" w:hAnsi="Times New Roman" w:cs="Times New Roman"/>
                <w:b/>
                <w:lang w:val="en-US"/>
              </w:rPr>
            </w:pPr>
            <w:r>
              <w:rPr>
                <w:rFonts w:ascii="Times New Roman" w:hAnsi="Times New Roman" w:cs="Times New Roman"/>
                <w:b/>
                <w:lang w:val="en-US"/>
              </w:rPr>
              <w:t>Giải trình</w:t>
            </w:r>
          </w:p>
        </w:tc>
      </w:tr>
      <w:tr w:rsidR="00261B22" w:rsidTr="005D08BF">
        <w:tc>
          <w:tcPr>
            <w:tcW w:w="670" w:type="dxa"/>
            <w:vAlign w:val="center"/>
          </w:tcPr>
          <w:p w:rsidR="004834EC" w:rsidRDefault="007C0DF1" w:rsidP="004834EC">
            <w:pPr>
              <w:jc w:val="center"/>
              <w:rPr>
                <w:rFonts w:ascii="Times New Roman" w:hAnsi="Times New Roman" w:cs="Times New Roman"/>
                <w:b/>
                <w:lang w:val="en-US"/>
              </w:rPr>
            </w:pPr>
            <w:r>
              <w:rPr>
                <w:rFonts w:ascii="Times New Roman" w:hAnsi="Times New Roman" w:cs="Times New Roman"/>
                <w:b/>
                <w:lang w:val="en-US"/>
              </w:rPr>
              <w:t>1</w:t>
            </w:r>
          </w:p>
        </w:tc>
        <w:tc>
          <w:tcPr>
            <w:tcW w:w="1694" w:type="dxa"/>
            <w:vAlign w:val="center"/>
          </w:tcPr>
          <w:p w:rsidR="004834EC" w:rsidRDefault="007C0DF1" w:rsidP="004834EC">
            <w:pPr>
              <w:jc w:val="center"/>
              <w:rPr>
                <w:rFonts w:ascii="Times New Roman" w:hAnsi="Times New Roman" w:cs="Times New Roman"/>
                <w:b/>
                <w:lang w:val="en-US"/>
              </w:rPr>
            </w:pPr>
            <w:r>
              <w:rPr>
                <w:rFonts w:ascii="Times New Roman" w:hAnsi="Times New Roman" w:cs="Times New Roman"/>
                <w:b/>
                <w:lang w:val="en-US"/>
              </w:rPr>
              <w:t xml:space="preserve">Sở Tư pháp </w:t>
            </w:r>
          </w:p>
        </w:tc>
        <w:tc>
          <w:tcPr>
            <w:tcW w:w="2510" w:type="dxa"/>
            <w:vAlign w:val="center"/>
          </w:tcPr>
          <w:p w:rsidR="004834EC" w:rsidRDefault="00423C67" w:rsidP="00A57DF5">
            <w:pPr>
              <w:jc w:val="center"/>
              <w:rPr>
                <w:rFonts w:ascii="Times New Roman" w:hAnsi="Times New Roman" w:cs="Times New Roman"/>
                <w:b/>
                <w:lang w:val="en-US"/>
              </w:rPr>
            </w:pPr>
            <w:r>
              <w:rPr>
                <w:rFonts w:ascii="Times New Roman" w:hAnsi="Times New Roman" w:cs="Times New Roman"/>
                <w:b/>
                <w:lang w:val="en-US"/>
              </w:rPr>
              <w:t xml:space="preserve">Số </w:t>
            </w:r>
            <w:r w:rsidR="00A57DF5">
              <w:rPr>
                <w:rFonts w:ascii="Times New Roman" w:hAnsi="Times New Roman" w:cs="Times New Roman"/>
                <w:b/>
                <w:lang w:val="en-US"/>
              </w:rPr>
              <w:t>3325</w:t>
            </w:r>
            <w:r>
              <w:rPr>
                <w:rFonts w:ascii="Times New Roman" w:hAnsi="Times New Roman" w:cs="Times New Roman"/>
                <w:b/>
                <w:lang w:val="en-US"/>
              </w:rPr>
              <w:t>/STP-</w:t>
            </w:r>
            <w:r w:rsidR="00A57DF5">
              <w:rPr>
                <w:rFonts w:ascii="Times New Roman" w:hAnsi="Times New Roman" w:cs="Times New Roman"/>
                <w:b/>
                <w:lang w:val="en-US"/>
              </w:rPr>
              <w:t>XDPBPL</w:t>
            </w:r>
            <w:r>
              <w:rPr>
                <w:rFonts w:ascii="Times New Roman" w:hAnsi="Times New Roman" w:cs="Times New Roman"/>
                <w:b/>
                <w:lang w:val="en-US"/>
              </w:rPr>
              <w:t xml:space="preserve"> ngày </w:t>
            </w:r>
            <w:r w:rsidR="00A57DF5">
              <w:rPr>
                <w:rFonts w:ascii="Times New Roman" w:hAnsi="Times New Roman" w:cs="Times New Roman"/>
                <w:b/>
                <w:lang w:val="en-US"/>
              </w:rPr>
              <w:t>22/9/2023</w:t>
            </w:r>
          </w:p>
        </w:tc>
        <w:tc>
          <w:tcPr>
            <w:tcW w:w="5030" w:type="dxa"/>
          </w:tcPr>
          <w:p w:rsidR="00A57DF5" w:rsidRPr="00A57DF5" w:rsidRDefault="00A57DF5" w:rsidP="00464CAA">
            <w:pPr>
              <w:jc w:val="both"/>
              <w:rPr>
                <w:rFonts w:ascii="Times New Roman" w:hAnsi="Times New Roman" w:cs="Times New Roman"/>
              </w:rPr>
            </w:pPr>
            <w:r w:rsidRPr="00A57DF5">
              <w:rPr>
                <w:rFonts w:ascii="Times New Roman" w:hAnsi="Times New Roman" w:cs="Times New Roman"/>
                <w:lang w:bidi="vi-VN"/>
              </w:rPr>
              <w:t xml:space="preserve">Căn cứ mẫu số 37 Mục II Phụ lục I kèm theo Nghị định số 154/2020/NĐ- CP ngày 31 tháng 12 năm 2020 của Chính phủ sửa đổi, bổ sung một số điều của Nghị định số 34/2016/NĐ-CP ngày 14 tháng 5 năm 2016 của Chính phủ quy định </w:t>
            </w:r>
            <w:r w:rsidRPr="00A57DF5">
              <w:rPr>
                <w:rFonts w:ascii="Times New Roman" w:hAnsi="Times New Roman" w:cs="Times New Roman"/>
                <w:lang w:val="en-GB" w:eastAsia="en-GB" w:bidi="en-GB"/>
              </w:rPr>
              <w:t xml:space="preserve">chi </w:t>
            </w:r>
            <w:r w:rsidRPr="00A57DF5">
              <w:rPr>
                <w:rFonts w:ascii="Times New Roman" w:hAnsi="Times New Roman" w:cs="Times New Roman"/>
                <w:lang w:bidi="vi-VN"/>
              </w:rPr>
              <w:t xml:space="preserve">tiết một số điều và biện pháp thi hành Luật </w:t>
            </w:r>
            <w:r w:rsidRPr="00A57DF5">
              <w:rPr>
                <w:rFonts w:ascii="Times New Roman" w:hAnsi="Times New Roman" w:cs="Times New Roman"/>
                <w:lang w:val="en-GB" w:eastAsia="en-GB" w:bidi="en-GB"/>
              </w:rPr>
              <w:t xml:space="preserve">Ban </w:t>
            </w:r>
            <w:r w:rsidRPr="00A57DF5">
              <w:rPr>
                <w:rFonts w:ascii="Times New Roman" w:hAnsi="Times New Roman" w:cs="Times New Roman"/>
                <w:lang w:bidi="vi-VN"/>
              </w:rPr>
              <w:t>hành văn bản quy phạm pháp luật, đề nghị cơ quan soạn thảo chỉnh sửa một số nội dung sau:</w:t>
            </w:r>
          </w:p>
          <w:p w:rsidR="00A57DF5" w:rsidRPr="00A57DF5" w:rsidRDefault="00A57DF5" w:rsidP="00464CAA">
            <w:pPr>
              <w:tabs>
                <w:tab w:val="left" w:pos="1114"/>
              </w:tabs>
              <w:jc w:val="both"/>
              <w:rPr>
                <w:rFonts w:ascii="Times New Roman" w:hAnsi="Times New Roman" w:cs="Times New Roman"/>
              </w:rPr>
            </w:pPr>
            <w:r>
              <w:rPr>
                <w:rFonts w:ascii="Times New Roman" w:hAnsi="Times New Roman" w:cs="Times New Roman"/>
                <w:lang w:val="en-US" w:bidi="vi-VN"/>
              </w:rPr>
              <w:t xml:space="preserve">1. </w:t>
            </w:r>
            <w:r w:rsidRPr="00A57DF5">
              <w:rPr>
                <w:rFonts w:ascii="Times New Roman" w:hAnsi="Times New Roman" w:cs="Times New Roman"/>
                <w:lang w:bidi="vi-VN"/>
              </w:rPr>
              <w:t>Tại tên Quyết định, để phù hợp hơn, đề nghị trình bày lại như sau:</w:t>
            </w:r>
          </w:p>
          <w:p w:rsidR="00A57DF5" w:rsidRPr="00464CAA" w:rsidRDefault="00A57DF5" w:rsidP="00464CAA">
            <w:pPr>
              <w:pStyle w:val="Bodytext70"/>
              <w:shd w:val="clear" w:color="auto" w:fill="auto"/>
              <w:spacing w:before="0" w:line="240" w:lineRule="auto"/>
              <w:jc w:val="both"/>
              <w:rPr>
                <w:b w:val="0"/>
                <w:sz w:val="24"/>
                <w:szCs w:val="24"/>
              </w:rPr>
            </w:pPr>
            <w:r w:rsidRPr="00464CAA">
              <w:rPr>
                <w:rStyle w:val="Bodytext7NotBold"/>
                <w:sz w:val="24"/>
                <w:szCs w:val="24"/>
              </w:rPr>
              <w:t>“</w:t>
            </w:r>
            <w:r w:rsidRPr="00464CAA">
              <w:rPr>
                <w:b w:val="0"/>
                <w:color w:val="000000"/>
                <w:sz w:val="24"/>
                <w:szCs w:val="24"/>
                <w:lang w:val="vi-VN" w:eastAsia="vi-VN" w:bidi="vi-VN"/>
              </w:rPr>
              <w:t>Sửa đổi, bổ sung một số điều của Quy định chức năng, nhiệm vụ, quyền hạn và cơ cấu tổ chức của Sở Công Thương tỉnh Đồng Nai ban hành kèm theo Quyết định số 46/2022/QĐ-UBND ngày 18 tháng 10 năm 2022 của</w:t>
            </w:r>
          </w:p>
          <w:p w:rsidR="00A57DF5" w:rsidRPr="00464CAA" w:rsidRDefault="00A57DF5" w:rsidP="00464CAA">
            <w:pPr>
              <w:pStyle w:val="Heading10"/>
              <w:keepNext/>
              <w:keepLines/>
              <w:shd w:val="clear" w:color="auto" w:fill="auto"/>
              <w:spacing w:before="0" w:after="0" w:line="240" w:lineRule="auto"/>
              <w:ind w:left="20"/>
              <w:rPr>
                <w:b w:val="0"/>
                <w:sz w:val="24"/>
                <w:szCs w:val="24"/>
              </w:rPr>
            </w:pPr>
            <w:bookmarkStart w:id="0" w:name="bookmark2"/>
            <w:r w:rsidRPr="00464CAA">
              <w:rPr>
                <w:b w:val="0"/>
                <w:color w:val="000000"/>
                <w:sz w:val="24"/>
                <w:szCs w:val="24"/>
                <w:lang w:val="vi-VN" w:eastAsia="vi-VN" w:bidi="vi-VN"/>
              </w:rPr>
              <w:t>Ủy ban nhân dân tỉnh Đồng Nai</w:t>
            </w:r>
            <w:r w:rsidRPr="00464CAA">
              <w:rPr>
                <w:rStyle w:val="Heading1NotBold"/>
                <w:sz w:val="24"/>
                <w:szCs w:val="24"/>
              </w:rPr>
              <w:t>”</w:t>
            </w:r>
            <w:bookmarkEnd w:id="0"/>
          </w:p>
          <w:p w:rsidR="00A57DF5" w:rsidRPr="00A57DF5" w:rsidRDefault="00A57DF5" w:rsidP="00464CAA">
            <w:pPr>
              <w:tabs>
                <w:tab w:val="left" w:pos="1093"/>
              </w:tabs>
              <w:jc w:val="both"/>
              <w:rPr>
                <w:rFonts w:ascii="Times New Roman" w:hAnsi="Times New Roman" w:cs="Times New Roman"/>
              </w:rPr>
            </w:pPr>
            <w:r>
              <w:rPr>
                <w:rFonts w:ascii="Times New Roman" w:hAnsi="Times New Roman" w:cs="Times New Roman"/>
                <w:lang w:val="en-US" w:bidi="vi-VN"/>
              </w:rPr>
              <w:t xml:space="preserve">2. </w:t>
            </w:r>
            <w:r w:rsidRPr="00A57DF5">
              <w:rPr>
                <w:rFonts w:ascii="Times New Roman" w:hAnsi="Times New Roman" w:cs="Times New Roman"/>
                <w:lang w:bidi="vi-VN"/>
              </w:rPr>
              <w:t xml:space="preserve">Theo thời gian thực tế hiện nay đã là năm 2023. Theo đó, tại nội dung đoạn </w:t>
            </w:r>
            <w:r w:rsidRPr="00A57DF5">
              <w:rPr>
                <w:rStyle w:val="Bodytext2Italic"/>
                <w:rFonts w:eastAsia="Arial Unicode MS"/>
                <w:sz w:val="24"/>
                <w:szCs w:val="24"/>
              </w:rPr>
              <w:t>“Theo đề nghị....”,</w:t>
            </w:r>
            <w:r w:rsidRPr="00A57DF5">
              <w:rPr>
                <w:rFonts w:ascii="Times New Roman" w:hAnsi="Times New Roman" w:cs="Times New Roman"/>
                <w:lang w:bidi="vi-VN"/>
              </w:rPr>
              <w:t xml:space="preserve"> đề nghị rà soát, trình bày lại cho phù hợp với thời gian thực tế hiện nay.</w:t>
            </w:r>
          </w:p>
          <w:p w:rsidR="00A57DF5" w:rsidRPr="00A57DF5" w:rsidRDefault="00A57DF5" w:rsidP="00464CAA">
            <w:pPr>
              <w:tabs>
                <w:tab w:val="left" w:pos="1093"/>
              </w:tabs>
              <w:jc w:val="both"/>
              <w:rPr>
                <w:rFonts w:ascii="Times New Roman" w:hAnsi="Times New Roman" w:cs="Times New Roman"/>
              </w:rPr>
            </w:pPr>
            <w:r>
              <w:rPr>
                <w:rFonts w:ascii="Times New Roman" w:hAnsi="Times New Roman" w:cs="Times New Roman"/>
                <w:lang w:val="en-US" w:bidi="vi-VN"/>
              </w:rPr>
              <w:t xml:space="preserve">3. </w:t>
            </w:r>
            <w:r w:rsidRPr="00A57DF5">
              <w:rPr>
                <w:rFonts w:ascii="Times New Roman" w:hAnsi="Times New Roman" w:cs="Times New Roman"/>
                <w:lang w:bidi="vi-VN"/>
              </w:rPr>
              <w:t xml:space="preserve">Tại nội dung Điều 1, đề nghị thống nhất trình </w:t>
            </w:r>
            <w:r w:rsidRPr="00A57DF5">
              <w:rPr>
                <w:rFonts w:ascii="Times New Roman" w:hAnsi="Times New Roman" w:cs="Times New Roman"/>
                <w:lang w:bidi="vi-VN"/>
              </w:rPr>
              <w:lastRenderedPageBreak/>
              <w:t>bày với tên Quyết định và lưu ý trình bày bằng chữ in đậm.</w:t>
            </w:r>
          </w:p>
          <w:p w:rsidR="00A57DF5" w:rsidRPr="00A57DF5" w:rsidRDefault="00A57DF5" w:rsidP="00464CAA">
            <w:pPr>
              <w:tabs>
                <w:tab w:val="left" w:pos="1083"/>
              </w:tabs>
              <w:jc w:val="both"/>
              <w:rPr>
                <w:rFonts w:ascii="Times New Roman" w:hAnsi="Times New Roman" w:cs="Times New Roman"/>
              </w:rPr>
            </w:pPr>
            <w:r>
              <w:rPr>
                <w:rFonts w:ascii="Times New Roman" w:hAnsi="Times New Roman" w:cs="Times New Roman"/>
                <w:lang w:val="en-US" w:bidi="vi-VN"/>
              </w:rPr>
              <w:t xml:space="preserve">4. </w:t>
            </w:r>
            <w:r w:rsidRPr="00A57DF5">
              <w:rPr>
                <w:rFonts w:ascii="Times New Roman" w:hAnsi="Times New Roman" w:cs="Times New Roman"/>
                <w:lang w:bidi="vi-VN"/>
              </w:rPr>
              <w:t>Tại tiêu đề của các khoản 2, 3, 5, 6, 7 Điều 1, đề nghị bổ sung cụm từ “như sau” ở cuối, để thống nhất trình bày trong toàn bộ nội dung dự thảo.</w:t>
            </w:r>
          </w:p>
          <w:p w:rsidR="00A57DF5" w:rsidRPr="00A57DF5" w:rsidRDefault="00A57DF5" w:rsidP="00464CAA">
            <w:pPr>
              <w:tabs>
                <w:tab w:val="left" w:pos="1142"/>
              </w:tabs>
              <w:jc w:val="both"/>
              <w:rPr>
                <w:rFonts w:ascii="Times New Roman" w:hAnsi="Times New Roman" w:cs="Times New Roman"/>
              </w:rPr>
            </w:pPr>
            <w:r>
              <w:rPr>
                <w:rFonts w:ascii="Times New Roman" w:hAnsi="Times New Roman" w:cs="Times New Roman"/>
                <w:lang w:val="en-US" w:bidi="vi-VN"/>
              </w:rPr>
              <w:t xml:space="preserve">5. </w:t>
            </w:r>
            <w:r w:rsidRPr="00A57DF5">
              <w:rPr>
                <w:rFonts w:ascii="Times New Roman" w:hAnsi="Times New Roman" w:cs="Times New Roman"/>
                <w:lang w:bidi="vi-VN"/>
              </w:rPr>
              <w:t>Tại khoản 4, để phù hợp hơn, đề nghị bố cục riêng thành 1 điều, như sau:</w:t>
            </w:r>
          </w:p>
          <w:p w:rsidR="00A57DF5" w:rsidRPr="00A57DF5" w:rsidRDefault="00A57DF5" w:rsidP="00464CAA">
            <w:pPr>
              <w:jc w:val="both"/>
              <w:rPr>
                <w:rFonts w:ascii="Times New Roman" w:hAnsi="Times New Roman" w:cs="Times New Roman"/>
              </w:rPr>
            </w:pPr>
            <w:r w:rsidRPr="00A57DF5">
              <w:rPr>
                <w:rFonts w:ascii="Times New Roman" w:hAnsi="Times New Roman" w:cs="Times New Roman"/>
                <w:lang w:bidi="vi-VN"/>
              </w:rPr>
              <w:t>“</w:t>
            </w:r>
            <w:r w:rsidRPr="00A57DF5">
              <w:rPr>
                <w:rStyle w:val="Bodytext2Bold"/>
                <w:rFonts w:eastAsia="Arial Unicode MS"/>
                <w:sz w:val="24"/>
                <w:szCs w:val="24"/>
              </w:rPr>
              <w:t xml:space="preserve">Điều 2. </w:t>
            </w:r>
            <w:r w:rsidRPr="00A57DF5">
              <w:rPr>
                <w:rFonts w:ascii="Times New Roman" w:hAnsi="Times New Roman" w:cs="Times New Roman"/>
                <w:lang w:bidi="vi-VN"/>
              </w:rPr>
              <w:t>Bãi bỏ nội dung đoạn 3 điểm g khoản 4 Điều 4”.</w:t>
            </w:r>
            <w:bookmarkStart w:id="1" w:name="_GoBack"/>
            <w:bookmarkEnd w:id="1"/>
          </w:p>
          <w:p w:rsidR="00A57DF5" w:rsidRPr="00A57DF5" w:rsidRDefault="00A57DF5" w:rsidP="00464CAA">
            <w:pPr>
              <w:tabs>
                <w:tab w:val="left" w:pos="1133"/>
              </w:tabs>
              <w:jc w:val="both"/>
              <w:rPr>
                <w:rFonts w:ascii="Times New Roman" w:hAnsi="Times New Roman" w:cs="Times New Roman"/>
              </w:rPr>
            </w:pPr>
            <w:r>
              <w:rPr>
                <w:rFonts w:ascii="Times New Roman" w:hAnsi="Times New Roman" w:cs="Times New Roman"/>
                <w:lang w:val="en-US" w:bidi="vi-VN"/>
              </w:rPr>
              <w:t xml:space="preserve">6. </w:t>
            </w:r>
            <w:r w:rsidRPr="00A57DF5">
              <w:rPr>
                <w:rFonts w:ascii="Times New Roman" w:hAnsi="Times New Roman" w:cs="Times New Roman"/>
                <w:lang w:bidi="vi-VN"/>
              </w:rPr>
              <w:t>Tại Điều 3, để phù hợp hơn, đề nghị trình bày bố cục lại như sau:</w:t>
            </w:r>
          </w:p>
          <w:p w:rsidR="00A57DF5" w:rsidRPr="00A57DF5" w:rsidRDefault="00A57DF5" w:rsidP="00464CAA">
            <w:pPr>
              <w:pStyle w:val="Bodytext70"/>
              <w:shd w:val="clear" w:color="auto" w:fill="auto"/>
              <w:spacing w:before="0" w:line="240" w:lineRule="auto"/>
              <w:jc w:val="both"/>
              <w:rPr>
                <w:sz w:val="24"/>
                <w:szCs w:val="24"/>
              </w:rPr>
            </w:pPr>
            <w:r w:rsidRPr="00A57DF5">
              <w:rPr>
                <w:rStyle w:val="Bodytext7NotBold"/>
                <w:sz w:val="24"/>
                <w:szCs w:val="24"/>
              </w:rPr>
              <w:t>“</w:t>
            </w:r>
            <w:r w:rsidRPr="00A57DF5">
              <w:rPr>
                <w:color w:val="000000"/>
                <w:sz w:val="24"/>
                <w:szCs w:val="24"/>
                <w:lang w:val="vi-VN" w:eastAsia="vi-VN" w:bidi="vi-VN"/>
              </w:rPr>
              <w:t>Điều 4. Điều khoản thi hành</w:t>
            </w:r>
          </w:p>
          <w:p w:rsidR="00A57DF5" w:rsidRPr="00A57DF5" w:rsidRDefault="00A57DF5" w:rsidP="00464CAA">
            <w:pPr>
              <w:tabs>
                <w:tab w:val="left" w:pos="1109"/>
              </w:tabs>
              <w:jc w:val="both"/>
              <w:rPr>
                <w:rFonts w:ascii="Times New Roman" w:hAnsi="Times New Roman" w:cs="Times New Roman"/>
              </w:rPr>
            </w:pPr>
            <w:r>
              <w:rPr>
                <w:rFonts w:ascii="Times New Roman" w:hAnsi="Times New Roman" w:cs="Times New Roman"/>
                <w:lang w:val="en-US" w:bidi="vi-VN"/>
              </w:rPr>
              <w:t xml:space="preserve">   1. </w:t>
            </w:r>
            <w:r w:rsidRPr="00A57DF5">
              <w:rPr>
                <w:rFonts w:ascii="Times New Roman" w:hAnsi="Times New Roman" w:cs="Times New Roman"/>
                <w:lang w:bidi="vi-VN"/>
              </w:rPr>
              <w:t>Quyết định này có hiệu lực thi hành kể từ ngày... tháng... năm...</w:t>
            </w:r>
          </w:p>
          <w:p w:rsidR="00A57DF5" w:rsidRPr="00A57DF5" w:rsidRDefault="00A57DF5" w:rsidP="00464CAA">
            <w:pPr>
              <w:tabs>
                <w:tab w:val="left" w:pos="1138"/>
              </w:tabs>
              <w:jc w:val="both"/>
              <w:rPr>
                <w:rFonts w:ascii="Times New Roman" w:hAnsi="Times New Roman" w:cs="Times New Roman"/>
              </w:rPr>
            </w:pPr>
            <w:r>
              <w:rPr>
                <w:rFonts w:ascii="Times New Roman" w:hAnsi="Times New Roman" w:cs="Times New Roman"/>
                <w:lang w:val="en-US" w:bidi="vi-VN"/>
              </w:rPr>
              <w:t xml:space="preserve">   2. </w:t>
            </w:r>
            <w:r w:rsidRPr="00A57DF5">
              <w:rPr>
                <w:rFonts w:ascii="Times New Roman" w:hAnsi="Times New Roman" w:cs="Times New Roman"/>
                <w:lang w:bidi="vi-VN"/>
              </w:rPr>
              <w:t>Các nội dung khác.</w:t>
            </w:r>
          </w:p>
          <w:p w:rsidR="00A57DF5" w:rsidRPr="00A57DF5" w:rsidRDefault="00A57DF5" w:rsidP="00464CAA">
            <w:pPr>
              <w:ind w:firstLine="760"/>
              <w:jc w:val="both"/>
              <w:rPr>
                <w:rFonts w:ascii="Times New Roman" w:hAnsi="Times New Roman" w:cs="Times New Roman"/>
              </w:rPr>
            </w:pPr>
            <w:r w:rsidRPr="00A57DF5">
              <w:rPr>
                <w:rFonts w:ascii="Times New Roman" w:hAnsi="Times New Roman" w:cs="Times New Roman"/>
                <w:lang w:bidi="vi-VN"/>
              </w:rPr>
              <w:t>(Đề nghị cơ quan soạn thảo bổ sung đầy đủ nội dung)”.</w:t>
            </w:r>
          </w:p>
          <w:p w:rsidR="00A57DF5" w:rsidRPr="00A57DF5" w:rsidRDefault="00A57DF5" w:rsidP="00464CAA">
            <w:pPr>
              <w:tabs>
                <w:tab w:val="left" w:pos="1093"/>
              </w:tabs>
              <w:jc w:val="both"/>
              <w:rPr>
                <w:rFonts w:ascii="Times New Roman" w:hAnsi="Times New Roman" w:cs="Times New Roman"/>
                <w:lang w:val="en-US"/>
              </w:rPr>
            </w:pPr>
            <w:r>
              <w:rPr>
                <w:rFonts w:ascii="Times New Roman" w:hAnsi="Times New Roman" w:cs="Times New Roman"/>
                <w:lang w:val="en-US" w:bidi="vi-VN"/>
              </w:rPr>
              <w:t xml:space="preserve">7. </w:t>
            </w:r>
            <w:r w:rsidRPr="00A57DF5">
              <w:rPr>
                <w:rFonts w:ascii="Times New Roman" w:hAnsi="Times New Roman" w:cs="Times New Roman"/>
                <w:lang w:bidi="vi-VN"/>
              </w:rPr>
              <w:t>Tại gạch đầu dòng thứ 2 phần nơi nhận, đề nghị trình bày đầy đủ cụm từ “Vụ pháp chế - Bộ Công Thương”.</w:t>
            </w:r>
          </w:p>
          <w:p w:rsidR="004834EC" w:rsidRPr="00A57DF5" w:rsidRDefault="004834EC" w:rsidP="00464CAA">
            <w:pPr>
              <w:jc w:val="both"/>
              <w:rPr>
                <w:rFonts w:ascii="Times New Roman" w:hAnsi="Times New Roman" w:cs="Times New Roman"/>
                <w:b/>
                <w:lang w:val="en-US"/>
              </w:rPr>
            </w:pPr>
          </w:p>
        </w:tc>
        <w:tc>
          <w:tcPr>
            <w:tcW w:w="851" w:type="dxa"/>
          </w:tcPr>
          <w:p w:rsidR="004834EC" w:rsidRDefault="00A420B7" w:rsidP="004834EC">
            <w:pPr>
              <w:jc w:val="center"/>
              <w:rPr>
                <w:rFonts w:ascii="Times New Roman" w:hAnsi="Times New Roman" w:cs="Times New Roman"/>
                <w:b/>
                <w:lang w:val="en-US"/>
              </w:rPr>
            </w:pPr>
            <w:r>
              <w:rPr>
                <w:rFonts w:ascii="Times New Roman" w:hAnsi="Times New Roman" w:cs="Times New Roman"/>
                <w:b/>
                <w:lang w:val="en-US"/>
              </w:rPr>
              <w:lastRenderedPageBreak/>
              <w:t>x</w:t>
            </w:r>
          </w:p>
        </w:tc>
        <w:tc>
          <w:tcPr>
            <w:tcW w:w="1070" w:type="dxa"/>
          </w:tcPr>
          <w:p w:rsidR="004834EC" w:rsidRDefault="004834EC" w:rsidP="004834EC">
            <w:pPr>
              <w:jc w:val="center"/>
              <w:rPr>
                <w:rFonts w:ascii="Times New Roman" w:hAnsi="Times New Roman" w:cs="Times New Roman"/>
                <w:b/>
                <w:lang w:val="en-US"/>
              </w:rPr>
            </w:pPr>
          </w:p>
        </w:tc>
        <w:tc>
          <w:tcPr>
            <w:tcW w:w="2209" w:type="dxa"/>
          </w:tcPr>
          <w:p w:rsidR="004834EC" w:rsidRDefault="00A420B7" w:rsidP="004834EC">
            <w:pPr>
              <w:jc w:val="center"/>
              <w:rPr>
                <w:rFonts w:ascii="Times New Roman" w:hAnsi="Times New Roman" w:cs="Times New Roman"/>
                <w:b/>
                <w:lang w:val="en-US"/>
              </w:rPr>
            </w:pPr>
            <w:r>
              <w:rPr>
                <w:rFonts w:ascii="Times New Roman" w:hAnsi="Times New Roman" w:cs="Times New Roman"/>
                <w:b/>
                <w:lang w:val="en-US"/>
              </w:rPr>
              <w:t>Đã tiếp thu chỉnh sửa</w:t>
            </w:r>
          </w:p>
        </w:tc>
      </w:tr>
      <w:tr w:rsidR="005D08BF" w:rsidTr="005D08BF">
        <w:tc>
          <w:tcPr>
            <w:tcW w:w="670" w:type="dxa"/>
            <w:vAlign w:val="center"/>
          </w:tcPr>
          <w:p w:rsidR="005D08BF" w:rsidRPr="001001BC" w:rsidRDefault="005D08BF" w:rsidP="005D08BF">
            <w:pPr>
              <w:jc w:val="center"/>
              <w:rPr>
                <w:rFonts w:ascii="Times New Roman" w:hAnsi="Times New Roman" w:cs="Times New Roman"/>
                <w:lang w:val="en-US"/>
              </w:rPr>
            </w:pPr>
            <w:r w:rsidRPr="001001BC">
              <w:rPr>
                <w:rFonts w:ascii="Times New Roman" w:hAnsi="Times New Roman" w:cs="Times New Roman"/>
                <w:lang w:val="en-US"/>
              </w:rPr>
              <w:lastRenderedPageBreak/>
              <w:t>2</w:t>
            </w:r>
          </w:p>
        </w:tc>
        <w:tc>
          <w:tcPr>
            <w:tcW w:w="1694" w:type="dxa"/>
            <w:vAlign w:val="center"/>
          </w:tcPr>
          <w:p w:rsidR="005D08BF" w:rsidRPr="001001BC" w:rsidRDefault="005D08BF" w:rsidP="005D08BF">
            <w:pPr>
              <w:rPr>
                <w:rFonts w:ascii="Times New Roman" w:hAnsi="Times New Roman" w:cs="Times New Roman"/>
                <w:lang w:val="en-US"/>
              </w:rPr>
            </w:pPr>
            <w:r w:rsidRPr="001001BC">
              <w:rPr>
                <w:rFonts w:ascii="Times New Roman" w:hAnsi="Times New Roman" w:cs="Times New Roman"/>
                <w:lang w:val="en-US"/>
              </w:rPr>
              <w:t xml:space="preserve">Sở Ngoại vụ </w:t>
            </w:r>
          </w:p>
        </w:tc>
        <w:tc>
          <w:tcPr>
            <w:tcW w:w="2510" w:type="dxa"/>
            <w:vAlign w:val="center"/>
          </w:tcPr>
          <w:p w:rsidR="005D08BF" w:rsidRPr="006E6E57" w:rsidRDefault="005D08BF" w:rsidP="005D08BF">
            <w:pPr>
              <w:jc w:val="center"/>
              <w:rPr>
                <w:rFonts w:ascii="Times New Roman" w:hAnsi="Times New Roman" w:cs="Times New Roman"/>
                <w:lang w:val="en-US"/>
              </w:rPr>
            </w:pPr>
            <w:r w:rsidRPr="006E6E57">
              <w:rPr>
                <w:rFonts w:ascii="Times New Roman" w:hAnsi="Times New Roman" w:cs="Times New Roman"/>
                <w:lang w:val="en-US"/>
              </w:rPr>
              <w:t>Số 2486/SNgV-VP ngày 15/9/2023</w:t>
            </w:r>
          </w:p>
        </w:tc>
        <w:tc>
          <w:tcPr>
            <w:tcW w:w="5030" w:type="dxa"/>
          </w:tcPr>
          <w:p w:rsidR="005D08BF" w:rsidRDefault="005D08BF" w:rsidP="00464CAA">
            <w:pPr>
              <w:jc w:val="both"/>
            </w:pPr>
            <w:r w:rsidRPr="000D403F">
              <w:rPr>
                <w:rFonts w:ascii="Times New Roman" w:hAnsi="Times New Roman" w:cs="Times New Roman"/>
                <w:lang w:val="en-US"/>
              </w:rPr>
              <w:t>Thống nhất với Dự thảo</w:t>
            </w:r>
          </w:p>
        </w:tc>
        <w:tc>
          <w:tcPr>
            <w:tcW w:w="851" w:type="dxa"/>
            <w:vAlign w:val="center"/>
          </w:tcPr>
          <w:p w:rsidR="005D08BF" w:rsidRPr="001001BC" w:rsidRDefault="005D08BF" w:rsidP="005D08BF">
            <w:pPr>
              <w:jc w:val="center"/>
              <w:rPr>
                <w:rFonts w:ascii="Times New Roman" w:hAnsi="Times New Roman" w:cs="Times New Roman"/>
                <w:lang w:val="en-US"/>
              </w:rPr>
            </w:pPr>
            <w:r>
              <w:rPr>
                <w:rFonts w:ascii="Times New Roman" w:hAnsi="Times New Roman" w:cs="Times New Roman"/>
                <w:lang w:val="en-US"/>
              </w:rPr>
              <w:t>x</w:t>
            </w:r>
          </w:p>
        </w:tc>
        <w:tc>
          <w:tcPr>
            <w:tcW w:w="1070" w:type="dxa"/>
          </w:tcPr>
          <w:p w:rsidR="005D08BF" w:rsidRPr="001001BC" w:rsidRDefault="005D08BF" w:rsidP="005D08BF">
            <w:pPr>
              <w:jc w:val="center"/>
              <w:rPr>
                <w:rFonts w:ascii="Times New Roman" w:hAnsi="Times New Roman" w:cs="Times New Roman"/>
                <w:lang w:val="en-US"/>
              </w:rPr>
            </w:pPr>
          </w:p>
        </w:tc>
        <w:tc>
          <w:tcPr>
            <w:tcW w:w="2209" w:type="dxa"/>
          </w:tcPr>
          <w:p w:rsidR="005D08BF" w:rsidRDefault="005D08BF" w:rsidP="005D08BF">
            <w:pPr>
              <w:jc w:val="center"/>
              <w:rPr>
                <w:rFonts w:ascii="Times New Roman" w:hAnsi="Times New Roman" w:cs="Times New Roman"/>
                <w:b/>
                <w:lang w:val="en-US"/>
              </w:rPr>
            </w:pPr>
          </w:p>
        </w:tc>
      </w:tr>
      <w:tr w:rsidR="005D08BF" w:rsidRPr="001001BC" w:rsidTr="005D08BF">
        <w:tc>
          <w:tcPr>
            <w:tcW w:w="670" w:type="dxa"/>
            <w:vAlign w:val="center"/>
          </w:tcPr>
          <w:p w:rsidR="005D08BF" w:rsidRPr="001001BC" w:rsidRDefault="005D08BF" w:rsidP="005D08BF">
            <w:pPr>
              <w:jc w:val="center"/>
              <w:rPr>
                <w:rFonts w:ascii="Times New Roman" w:hAnsi="Times New Roman" w:cs="Times New Roman"/>
                <w:lang w:val="en-US"/>
              </w:rPr>
            </w:pPr>
            <w:r>
              <w:rPr>
                <w:rFonts w:ascii="Times New Roman" w:hAnsi="Times New Roman" w:cs="Times New Roman"/>
                <w:lang w:val="en-US"/>
              </w:rPr>
              <w:t>3</w:t>
            </w:r>
          </w:p>
        </w:tc>
        <w:tc>
          <w:tcPr>
            <w:tcW w:w="1694" w:type="dxa"/>
            <w:vAlign w:val="center"/>
          </w:tcPr>
          <w:p w:rsidR="005D08BF" w:rsidRPr="001001BC" w:rsidRDefault="005D08BF" w:rsidP="005D08BF">
            <w:pPr>
              <w:rPr>
                <w:rFonts w:ascii="Times New Roman" w:hAnsi="Times New Roman" w:cs="Times New Roman"/>
                <w:lang w:val="en-US"/>
              </w:rPr>
            </w:pPr>
            <w:r>
              <w:rPr>
                <w:rFonts w:ascii="Times New Roman" w:hAnsi="Times New Roman" w:cs="Times New Roman"/>
                <w:lang w:val="en-US"/>
              </w:rPr>
              <w:t>Sở Nội vụ</w:t>
            </w:r>
          </w:p>
        </w:tc>
        <w:tc>
          <w:tcPr>
            <w:tcW w:w="2510" w:type="dxa"/>
            <w:vAlign w:val="center"/>
          </w:tcPr>
          <w:p w:rsidR="005D08BF" w:rsidRPr="001001BC" w:rsidRDefault="005D08BF" w:rsidP="005D08BF">
            <w:pPr>
              <w:jc w:val="center"/>
              <w:rPr>
                <w:rFonts w:ascii="Times New Roman" w:hAnsi="Times New Roman" w:cs="Times New Roman"/>
                <w:lang w:val="en-US"/>
              </w:rPr>
            </w:pPr>
            <w:r>
              <w:rPr>
                <w:rFonts w:ascii="Times New Roman" w:hAnsi="Times New Roman" w:cs="Times New Roman"/>
                <w:lang w:val="en-US"/>
              </w:rPr>
              <w:t>3881/SNV-TCCQ ngày 26/9/2023</w:t>
            </w:r>
          </w:p>
        </w:tc>
        <w:tc>
          <w:tcPr>
            <w:tcW w:w="5030" w:type="dxa"/>
          </w:tcPr>
          <w:p w:rsidR="005D08BF" w:rsidRDefault="005D08BF" w:rsidP="00464CAA">
            <w:pPr>
              <w:jc w:val="both"/>
            </w:pPr>
            <w:r w:rsidRPr="000D403F">
              <w:rPr>
                <w:rFonts w:ascii="Times New Roman" w:hAnsi="Times New Roman" w:cs="Times New Roman"/>
                <w:lang w:val="en-US"/>
              </w:rPr>
              <w:t>Thống nhất với Dự thảo</w:t>
            </w:r>
          </w:p>
        </w:tc>
        <w:tc>
          <w:tcPr>
            <w:tcW w:w="851" w:type="dxa"/>
            <w:vAlign w:val="center"/>
          </w:tcPr>
          <w:p w:rsidR="005D08BF" w:rsidRPr="001001BC" w:rsidRDefault="005D08BF" w:rsidP="005D08BF">
            <w:pPr>
              <w:jc w:val="center"/>
              <w:rPr>
                <w:rFonts w:ascii="Times New Roman" w:hAnsi="Times New Roman" w:cs="Times New Roman"/>
                <w:lang w:val="en-US"/>
              </w:rPr>
            </w:pPr>
            <w:r>
              <w:rPr>
                <w:rFonts w:ascii="Times New Roman" w:hAnsi="Times New Roman" w:cs="Times New Roman"/>
                <w:lang w:val="en-US"/>
              </w:rPr>
              <w:t>x</w:t>
            </w:r>
          </w:p>
        </w:tc>
        <w:tc>
          <w:tcPr>
            <w:tcW w:w="1070" w:type="dxa"/>
          </w:tcPr>
          <w:p w:rsidR="005D08BF" w:rsidRPr="001001BC" w:rsidRDefault="005D08BF" w:rsidP="005D08BF">
            <w:pPr>
              <w:jc w:val="center"/>
              <w:rPr>
                <w:rFonts w:ascii="Times New Roman" w:hAnsi="Times New Roman" w:cs="Times New Roman"/>
                <w:lang w:val="en-US"/>
              </w:rPr>
            </w:pPr>
          </w:p>
        </w:tc>
        <w:tc>
          <w:tcPr>
            <w:tcW w:w="2209" w:type="dxa"/>
          </w:tcPr>
          <w:p w:rsidR="005D08BF" w:rsidRPr="001001BC" w:rsidRDefault="005D08BF" w:rsidP="005D08BF">
            <w:pPr>
              <w:jc w:val="center"/>
              <w:rPr>
                <w:rFonts w:ascii="Times New Roman" w:hAnsi="Times New Roman" w:cs="Times New Roman"/>
                <w:lang w:val="en-US"/>
              </w:rPr>
            </w:pPr>
          </w:p>
        </w:tc>
      </w:tr>
      <w:tr w:rsidR="00261B22" w:rsidRPr="001001BC" w:rsidTr="005D08BF">
        <w:tc>
          <w:tcPr>
            <w:tcW w:w="670" w:type="dxa"/>
            <w:vAlign w:val="center"/>
          </w:tcPr>
          <w:p w:rsidR="00E42B53" w:rsidRPr="001001BC" w:rsidRDefault="006E6E57" w:rsidP="00E42B53">
            <w:pPr>
              <w:jc w:val="center"/>
              <w:rPr>
                <w:rFonts w:ascii="Times New Roman" w:hAnsi="Times New Roman" w:cs="Times New Roman"/>
                <w:lang w:val="en-US"/>
              </w:rPr>
            </w:pPr>
            <w:r>
              <w:rPr>
                <w:rFonts w:ascii="Times New Roman" w:hAnsi="Times New Roman" w:cs="Times New Roman"/>
                <w:lang w:val="en-US"/>
              </w:rPr>
              <w:t>4</w:t>
            </w:r>
          </w:p>
        </w:tc>
        <w:tc>
          <w:tcPr>
            <w:tcW w:w="1694" w:type="dxa"/>
            <w:vAlign w:val="center"/>
          </w:tcPr>
          <w:p w:rsidR="00E42B53" w:rsidRPr="001001BC" w:rsidRDefault="00F21985" w:rsidP="00BF241F">
            <w:pPr>
              <w:rPr>
                <w:rFonts w:ascii="Times New Roman" w:hAnsi="Times New Roman" w:cs="Times New Roman"/>
                <w:lang w:val="en-US"/>
              </w:rPr>
            </w:pPr>
            <w:r>
              <w:rPr>
                <w:rFonts w:ascii="Times New Roman" w:hAnsi="Times New Roman" w:cs="Times New Roman"/>
                <w:lang w:val="en-US"/>
              </w:rPr>
              <w:t>Sở Y tế</w:t>
            </w:r>
          </w:p>
        </w:tc>
        <w:tc>
          <w:tcPr>
            <w:tcW w:w="2510" w:type="dxa"/>
            <w:vAlign w:val="center"/>
          </w:tcPr>
          <w:p w:rsidR="00E42B53" w:rsidRPr="001001BC" w:rsidRDefault="0071028C" w:rsidP="0071028C">
            <w:pPr>
              <w:jc w:val="center"/>
              <w:rPr>
                <w:rFonts w:ascii="Times New Roman" w:hAnsi="Times New Roman" w:cs="Times New Roman"/>
                <w:lang w:val="en-US"/>
              </w:rPr>
            </w:pPr>
            <w:r>
              <w:rPr>
                <w:rFonts w:ascii="Times New Roman" w:hAnsi="Times New Roman" w:cs="Times New Roman"/>
                <w:lang w:val="en-US"/>
              </w:rPr>
              <w:t>5999</w:t>
            </w:r>
            <w:r w:rsidR="00F21985">
              <w:rPr>
                <w:rFonts w:ascii="Times New Roman" w:hAnsi="Times New Roman" w:cs="Times New Roman"/>
                <w:lang w:val="en-US"/>
              </w:rPr>
              <w:t xml:space="preserve">/SYT-VP ngày </w:t>
            </w:r>
            <w:r>
              <w:rPr>
                <w:rFonts w:ascii="Times New Roman" w:hAnsi="Times New Roman" w:cs="Times New Roman"/>
                <w:lang w:val="en-US"/>
              </w:rPr>
              <w:t>02/10/2023</w:t>
            </w:r>
          </w:p>
        </w:tc>
        <w:tc>
          <w:tcPr>
            <w:tcW w:w="5030" w:type="dxa"/>
          </w:tcPr>
          <w:p w:rsidR="0071028C" w:rsidRPr="0071028C" w:rsidRDefault="0071028C" w:rsidP="00464CAA">
            <w:pPr>
              <w:tabs>
                <w:tab w:val="left" w:pos="843"/>
              </w:tabs>
              <w:jc w:val="both"/>
              <w:rPr>
                <w:rFonts w:ascii="Times New Roman" w:hAnsi="Times New Roman" w:cs="Times New Roman"/>
              </w:rPr>
            </w:pPr>
            <w:r>
              <w:rPr>
                <w:rFonts w:ascii="Times New Roman" w:hAnsi="Times New Roman" w:cs="Times New Roman"/>
                <w:lang w:val="en-US" w:bidi="vi-VN"/>
              </w:rPr>
              <w:t xml:space="preserve">- </w:t>
            </w:r>
            <w:r w:rsidRPr="0071028C">
              <w:rPr>
                <w:rFonts w:ascii="Times New Roman" w:hAnsi="Times New Roman" w:cs="Times New Roman"/>
                <w:lang w:bidi="vi-VN"/>
              </w:rPr>
              <w:t xml:space="preserve">Trình bày cụ thể cụm từ </w:t>
            </w:r>
            <w:r w:rsidRPr="0071028C">
              <w:rPr>
                <w:rStyle w:val="Bodytext2Italic"/>
                <w:rFonts w:eastAsia="Arial Unicode MS"/>
                <w:sz w:val="24"/>
                <w:szCs w:val="24"/>
              </w:rPr>
              <w:t>ngày...tháng... năm...</w:t>
            </w:r>
            <w:r w:rsidRPr="0071028C">
              <w:rPr>
                <w:rFonts w:ascii="Times New Roman" w:hAnsi="Times New Roman" w:cs="Times New Roman"/>
                <w:lang w:bidi="vi-VN"/>
              </w:rPr>
              <w:t xml:space="preserve"> ban hành của Quyết định số 46/2022/QĐ-UBND, cụ thể </w:t>
            </w:r>
            <w:r w:rsidRPr="0071028C">
              <w:rPr>
                <w:rStyle w:val="Bodytext2Italic"/>
                <w:rFonts w:eastAsia="Arial Unicode MS"/>
                <w:sz w:val="24"/>
                <w:szCs w:val="24"/>
              </w:rPr>
              <w:t>ngày 18 tháng 10 năm 2022.</w:t>
            </w:r>
          </w:p>
          <w:p w:rsidR="0071028C" w:rsidRPr="0071028C" w:rsidRDefault="0071028C" w:rsidP="00464CAA">
            <w:pPr>
              <w:tabs>
                <w:tab w:val="left" w:pos="843"/>
              </w:tabs>
              <w:jc w:val="both"/>
              <w:rPr>
                <w:rFonts w:ascii="Times New Roman" w:hAnsi="Times New Roman" w:cs="Times New Roman"/>
              </w:rPr>
            </w:pPr>
            <w:r>
              <w:rPr>
                <w:rStyle w:val="Bodytext4NotItalic"/>
                <w:rFonts w:eastAsia="Arial Unicode MS"/>
                <w:i w:val="0"/>
                <w:iCs w:val="0"/>
                <w:sz w:val="24"/>
                <w:szCs w:val="24"/>
                <w:lang w:val="en-US"/>
              </w:rPr>
              <w:t xml:space="preserve">- </w:t>
            </w:r>
            <w:r w:rsidRPr="0071028C">
              <w:rPr>
                <w:rStyle w:val="Bodytext4NotItalic"/>
                <w:rFonts w:eastAsia="Arial Unicode MS"/>
                <w:i w:val="0"/>
                <w:iCs w:val="0"/>
                <w:sz w:val="24"/>
                <w:szCs w:val="24"/>
              </w:rPr>
              <w:t>Tại đoạn “</w:t>
            </w:r>
            <w:r w:rsidRPr="0071028C">
              <w:rPr>
                <w:rFonts w:ascii="Times New Roman" w:hAnsi="Times New Roman" w:cs="Times New Roman"/>
                <w:lang w:bidi="vi-VN"/>
              </w:rPr>
              <w:t>Theo đề nghị của Giám đốc Sở Công Thương tại Tờ trình số TTr-SCT ngày tháng năm 2022 ”,</w:t>
            </w:r>
            <w:r w:rsidRPr="0071028C">
              <w:rPr>
                <w:rStyle w:val="Bodytext4NotItalic"/>
                <w:rFonts w:eastAsia="Arial Unicode MS"/>
                <w:i w:val="0"/>
                <w:iCs w:val="0"/>
                <w:sz w:val="24"/>
                <w:szCs w:val="24"/>
              </w:rPr>
              <w:t xml:space="preserve"> đề nghị điều chỉnh năm 2022 thành năm 2023.</w:t>
            </w:r>
          </w:p>
          <w:p w:rsidR="0071028C" w:rsidRPr="0071028C" w:rsidRDefault="0071028C" w:rsidP="00464CAA">
            <w:pPr>
              <w:tabs>
                <w:tab w:val="left" w:pos="872"/>
              </w:tabs>
              <w:jc w:val="both"/>
              <w:rPr>
                <w:rFonts w:ascii="Times New Roman" w:hAnsi="Times New Roman" w:cs="Times New Roman"/>
              </w:rPr>
            </w:pPr>
            <w:r>
              <w:rPr>
                <w:rFonts w:ascii="Times New Roman" w:hAnsi="Times New Roman" w:cs="Times New Roman"/>
                <w:lang w:val="en-US" w:bidi="vi-VN"/>
              </w:rPr>
              <w:t xml:space="preserve">- </w:t>
            </w:r>
            <w:r w:rsidRPr="0071028C">
              <w:rPr>
                <w:rFonts w:ascii="Times New Roman" w:hAnsi="Times New Roman" w:cs="Times New Roman"/>
                <w:lang w:bidi="vi-VN"/>
              </w:rPr>
              <w:t>Tại tiêu đề Điều 1 đề nghị trình bày như sau:</w:t>
            </w:r>
          </w:p>
          <w:p w:rsidR="0071028C" w:rsidRPr="0071028C" w:rsidRDefault="0071028C" w:rsidP="00464CAA">
            <w:pPr>
              <w:ind w:firstLine="600"/>
              <w:jc w:val="both"/>
              <w:rPr>
                <w:rFonts w:ascii="Times New Roman" w:hAnsi="Times New Roman" w:cs="Times New Roman"/>
              </w:rPr>
            </w:pPr>
            <w:r w:rsidRPr="0071028C">
              <w:rPr>
                <w:rStyle w:val="Bodytext2Bold"/>
                <w:rFonts w:eastAsia="Arial Unicode MS"/>
                <w:sz w:val="24"/>
                <w:szCs w:val="24"/>
              </w:rPr>
              <w:lastRenderedPageBreak/>
              <w:t xml:space="preserve">“Điều 1. </w:t>
            </w:r>
            <w:r w:rsidRPr="0071028C">
              <w:rPr>
                <w:rFonts w:ascii="Times New Roman" w:hAnsi="Times New Roman" w:cs="Times New Roman"/>
                <w:lang w:bidi="vi-VN"/>
              </w:rPr>
              <w:t>Sửa đổi, bổ sung, bãi bỏ một số điều của Quy định chức năng, nhiệm vụ, quyền hạn và cơ cấu tổ chức của Sở Công Thương tỉnh Đồng Nai ban hành kèm theo Quyết định số 46/2022/QĐ-UBND ngày 18 tháng 10 năm 2022 của Ủy ban nhân tỉnh Đồng Nai:”.</w:t>
            </w:r>
          </w:p>
          <w:p w:rsidR="0071028C" w:rsidRPr="0071028C" w:rsidRDefault="0071028C" w:rsidP="00464CAA">
            <w:pPr>
              <w:tabs>
                <w:tab w:val="left" w:pos="848"/>
              </w:tabs>
              <w:jc w:val="both"/>
              <w:rPr>
                <w:rFonts w:ascii="Times New Roman" w:hAnsi="Times New Roman" w:cs="Times New Roman"/>
              </w:rPr>
            </w:pPr>
            <w:r>
              <w:rPr>
                <w:rFonts w:ascii="Times New Roman" w:hAnsi="Times New Roman" w:cs="Times New Roman"/>
                <w:lang w:val="en-US" w:bidi="vi-VN"/>
              </w:rPr>
              <w:t xml:space="preserve">- </w:t>
            </w:r>
            <w:r w:rsidRPr="0071028C">
              <w:rPr>
                <w:rFonts w:ascii="Times New Roman" w:hAnsi="Times New Roman" w:cs="Times New Roman"/>
                <w:lang w:bidi="vi-VN"/>
              </w:rPr>
              <w:t>Tại khoản 3 Điều 1 đoạn “...báo cáo Ủy ban nhân dân tỉnh, thành phố trực thuộc Trung ương để gửi văn bản về Bộ Công Thương” đề nghị điều chỉnh như sau: “. báo cáo Ủy ban nhân dân tỉnh để gửi văn bản về Bộ Công Thương”.</w:t>
            </w:r>
          </w:p>
          <w:p w:rsidR="0071028C" w:rsidRPr="0071028C" w:rsidRDefault="0071028C" w:rsidP="00464CAA">
            <w:pPr>
              <w:tabs>
                <w:tab w:val="left" w:pos="848"/>
              </w:tabs>
              <w:jc w:val="both"/>
              <w:rPr>
                <w:rFonts w:ascii="Times New Roman" w:hAnsi="Times New Roman" w:cs="Times New Roman"/>
              </w:rPr>
            </w:pPr>
            <w:r>
              <w:rPr>
                <w:rFonts w:ascii="Times New Roman" w:hAnsi="Times New Roman" w:cs="Times New Roman"/>
                <w:lang w:val="en-US" w:bidi="vi-VN"/>
              </w:rPr>
              <w:t xml:space="preserve">- </w:t>
            </w:r>
            <w:r w:rsidRPr="0071028C">
              <w:rPr>
                <w:rFonts w:ascii="Times New Roman" w:hAnsi="Times New Roman" w:cs="Times New Roman"/>
                <w:lang w:bidi="vi-VN"/>
              </w:rPr>
              <w:t>Tại Điều 3, đề nghị trình bày rõ ngày tháng năm có hiệu lực của văn bản và điều chỉnh năm ban hành của Quyết định số 46/2022/QĐ-UBND là năm 2022.</w:t>
            </w:r>
          </w:p>
          <w:p w:rsidR="0071028C" w:rsidRPr="0071028C" w:rsidRDefault="0071028C" w:rsidP="00464CAA">
            <w:pPr>
              <w:tabs>
                <w:tab w:val="left" w:pos="872"/>
              </w:tabs>
              <w:jc w:val="both"/>
              <w:rPr>
                <w:rFonts w:ascii="Times New Roman" w:hAnsi="Times New Roman" w:cs="Times New Roman"/>
              </w:rPr>
            </w:pPr>
            <w:r>
              <w:rPr>
                <w:rFonts w:ascii="Times New Roman" w:hAnsi="Times New Roman" w:cs="Times New Roman"/>
                <w:lang w:val="en-US" w:bidi="vi-VN"/>
              </w:rPr>
              <w:t xml:space="preserve">- </w:t>
            </w:r>
            <w:r w:rsidRPr="0071028C">
              <w:rPr>
                <w:rFonts w:ascii="Times New Roman" w:hAnsi="Times New Roman" w:cs="Times New Roman"/>
                <w:lang w:bidi="vi-VN"/>
              </w:rPr>
              <w:t>Đề nghị rà soát lỗi chính tả trong toàn bộ dự thảo.</w:t>
            </w:r>
          </w:p>
          <w:p w:rsidR="00E42B53" w:rsidRPr="0071028C" w:rsidRDefault="00E42B53" w:rsidP="00464CAA">
            <w:pPr>
              <w:jc w:val="both"/>
              <w:rPr>
                <w:rFonts w:ascii="Times New Roman" w:hAnsi="Times New Roman" w:cs="Times New Roman"/>
                <w:lang w:val="en-US"/>
              </w:rPr>
            </w:pPr>
          </w:p>
        </w:tc>
        <w:tc>
          <w:tcPr>
            <w:tcW w:w="851" w:type="dxa"/>
            <w:vAlign w:val="center"/>
          </w:tcPr>
          <w:p w:rsidR="00E42B53" w:rsidRPr="001001BC" w:rsidRDefault="003C5E7C" w:rsidP="00E42B53">
            <w:pPr>
              <w:jc w:val="center"/>
              <w:rPr>
                <w:rFonts w:ascii="Times New Roman" w:hAnsi="Times New Roman" w:cs="Times New Roman"/>
                <w:lang w:val="en-US"/>
              </w:rPr>
            </w:pPr>
            <w:r>
              <w:rPr>
                <w:rFonts w:ascii="Times New Roman" w:hAnsi="Times New Roman" w:cs="Times New Roman"/>
                <w:lang w:val="en-US"/>
              </w:rPr>
              <w:lastRenderedPageBreak/>
              <w:t>x</w:t>
            </w:r>
          </w:p>
        </w:tc>
        <w:tc>
          <w:tcPr>
            <w:tcW w:w="1070" w:type="dxa"/>
          </w:tcPr>
          <w:p w:rsidR="00E42B53" w:rsidRPr="001001BC" w:rsidRDefault="00E42B53" w:rsidP="00E42B53">
            <w:pPr>
              <w:jc w:val="center"/>
              <w:rPr>
                <w:rFonts w:ascii="Times New Roman" w:hAnsi="Times New Roman" w:cs="Times New Roman"/>
                <w:lang w:val="en-US"/>
              </w:rPr>
            </w:pPr>
          </w:p>
        </w:tc>
        <w:tc>
          <w:tcPr>
            <w:tcW w:w="2209" w:type="dxa"/>
          </w:tcPr>
          <w:p w:rsidR="00E42B53" w:rsidRPr="001001BC" w:rsidRDefault="00CE4625" w:rsidP="00E42B53">
            <w:pPr>
              <w:jc w:val="center"/>
              <w:rPr>
                <w:rFonts w:ascii="Times New Roman" w:hAnsi="Times New Roman" w:cs="Times New Roman"/>
                <w:lang w:val="en-US"/>
              </w:rPr>
            </w:pPr>
            <w:r>
              <w:rPr>
                <w:rFonts w:ascii="Times New Roman" w:hAnsi="Times New Roman" w:cs="Times New Roman"/>
                <w:b/>
                <w:lang w:val="en-US"/>
              </w:rPr>
              <w:t>Đã tiếp thu chỉnh sửa</w:t>
            </w:r>
          </w:p>
        </w:tc>
      </w:tr>
      <w:tr w:rsidR="00BA03D0" w:rsidRPr="001001BC" w:rsidTr="005D08BF">
        <w:tc>
          <w:tcPr>
            <w:tcW w:w="670" w:type="dxa"/>
            <w:vAlign w:val="center"/>
          </w:tcPr>
          <w:p w:rsidR="00E42B53" w:rsidRPr="001001BC" w:rsidRDefault="006E6E57" w:rsidP="00E42B53">
            <w:pPr>
              <w:jc w:val="center"/>
              <w:rPr>
                <w:rFonts w:ascii="Times New Roman" w:hAnsi="Times New Roman" w:cs="Times New Roman"/>
                <w:lang w:val="en-US"/>
              </w:rPr>
            </w:pPr>
            <w:r>
              <w:rPr>
                <w:rFonts w:ascii="Times New Roman" w:hAnsi="Times New Roman" w:cs="Times New Roman"/>
                <w:lang w:val="en-US"/>
              </w:rPr>
              <w:lastRenderedPageBreak/>
              <w:t>5</w:t>
            </w:r>
          </w:p>
        </w:tc>
        <w:tc>
          <w:tcPr>
            <w:tcW w:w="1694" w:type="dxa"/>
            <w:vAlign w:val="center"/>
          </w:tcPr>
          <w:p w:rsidR="00E42B53" w:rsidRPr="001001BC" w:rsidRDefault="0041592B" w:rsidP="00E42B53">
            <w:pPr>
              <w:jc w:val="center"/>
              <w:rPr>
                <w:rFonts w:ascii="Times New Roman" w:hAnsi="Times New Roman" w:cs="Times New Roman"/>
                <w:lang w:val="en-US"/>
              </w:rPr>
            </w:pPr>
            <w:r>
              <w:rPr>
                <w:rFonts w:ascii="Times New Roman" w:hAnsi="Times New Roman" w:cs="Times New Roman"/>
                <w:lang w:val="en-US"/>
              </w:rPr>
              <w:t>Sở Giao thông Vận tải</w:t>
            </w:r>
          </w:p>
        </w:tc>
        <w:tc>
          <w:tcPr>
            <w:tcW w:w="2510" w:type="dxa"/>
            <w:vAlign w:val="center"/>
          </w:tcPr>
          <w:p w:rsidR="00E42B53" w:rsidRPr="001001BC" w:rsidRDefault="0041592B" w:rsidP="006E6E57">
            <w:pPr>
              <w:jc w:val="center"/>
              <w:rPr>
                <w:rFonts w:ascii="Times New Roman" w:hAnsi="Times New Roman" w:cs="Times New Roman"/>
                <w:lang w:val="en-US"/>
              </w:rPr>
            </w:pPr>
            <w:r>
              <w:rPr>
                <w:rFonts w:ascii="Times New Roman" w:hAnsi="Times New Roman" w:cs="Times New Roman"/>
                <w:lang w:val="en-US"/>
              </w:rPr>
              <w:t xml:space="preserve">Số </w:t>
            </w:r>
            <w:r w:rsidR="006E6E57">
              <w:rPr>
                <w:rFonts w:ascii="Times New Roman" w:hAnsi="Times New Roman" w:cs="Times New Roman"/>
                <w:lang w:val="en-US"/>
              </w:rPr>
              <w:t>3542</w:t>
            </w:r>
            <w:r>
              <w:rPr>
                <w:rFonts w:ascii="Times New Roman" w:hAnsi="Times New Roman" w:cs="Times New Roman"/>
                <w:lang w:val="en-US"/>
              </w:rPr>
              <w:t xml:space="preserve">/SGTVT-VP ngày </w:t>
            </w:r>
            <w:r w:rsidR="006E6E57">
              <w:rPr>
                <w:rFonts w:ascii="Times New Roman" w:hAnsi="Times New Roman" w:cs="Times New Roman"/>
                <w:lang w:val="en-US"/>
              </w:rPr>
              <w:t>18/9/2023</w:t>
            </w:r>
          </w:p>
        </w:tc>
        <w:tc>
          <w:tcPr>
            <w:tcW w:w="5030" w:type="dxa"/>
            <w:vAlign w:val="center"/>
          </w:tcPr>
          <w:p w:rsidR="00E32256" w:rsidRPr="006E6E57" w:rsidRDefault="00F936AB" w:rsidP="005D08BF">
            <w:pPr>
              <w:jc w:val="center"/>
              <w:rPr>
                <w:rFonts w:ascii="Times New Roman" w:hAnsi="Times New Roman" w:cs="Times New Roman"/>
                <w:lang w:val="en-US"/>
              </w:rPr>
            </w:pPr>
            <w:r>
              <w:rPr>
                <w:rFonts w:ascii="Times New Roman" w:hAnsi="Times New Roman" w:cs="Times New Roman"/>
                <w:lang w:val="en-US"/>
              </w:rPr>
              <w:t>Thống nhất với Dự thảo</w:t>
            </w:r>
          </w:p>
        </w:tc>
        <w:tc>
          <w:tcPr>
            <w:tcW w:w="851" w:type="dxa"/>
            <w:vAlign w:val="center"/>
          </w:tcPr>
          <w:p w:rsidR="00E42B53" w:rsidRPr="001001BC" w:rsidRDefault="00684F1D" w:rsidP="00E42B53">
            <w:pPr>
              <w:jc w:val="center"/>
              <w:rPr>
                <w:rFonts w:ascii="Times New Roman" w:hAnsi="Times New Roman" w:cs="Times New Roman"/>
                <w:lang w:val="en-US"/>
              </w:rPr>
            </w:pPr>
            <w:r>
              <w:rPr>
                <w:rFonts w:ascii="Times New Roman" w:hAnsi="Times New Roman" w:cs="Times New Roman"/>
                <w:lang w:val="en-US"/>
              </w:rPr>
              <w:t>x</w:t>
            </w:r>
          </w:p>
        </w:tc>
        <w:tc>
          <w:tcPr>
            <w:tcW w:w="1070" w:type="dxa"/>
            <w:vAlign w:val="center"/>
          </w:tcPr>
          <w:p w:rsidR="00E42B53" w:rsidRPr="001001BC" w:rsidRDefault="00E42B53" w:rsidP="00E42B53">
            <w:pPr>
              <w:jc w:val="center"/>
              <w:rPr>
                <w:rFonts w:ascii="Times New Roman" w:hAnsi="Times New Roman" w:cs="Times New Roman"/>
                <w:lang w:val="en-US"/>
              </w:rPr>
            </w:pPr>
          </w:p>
        </w:tc>
        <w:tc>
          <w:tcPr>
            <w:tcW w:w="2209" w:type="dxa"/>
            <w:vAlign w:val="center"/>
          </w:tcPr>
          <w:p w:rsidR="00E42B53" w:rsidRPr="001001BC" w:rsidRDefault="00E42B53" w:rsidP="00E42B53">
            <w:pPr>
              <w:jc w:val="center"/>
              <w:rPr>
                <w:rFonts w:ascii="Times New Roman" w:hAnsi="Times New Roman" w:cs="Times New Roman"/>
                <w:lang w:val="en-US"/>
              </w:rPr>
            </w:pPr>
          </w:p>
        </w:tc>
      </w:tr>
      <w:tr w:rsidR="000E0197" w:rsidRPr="001001BC" w:rsidTr="005D08BF">
        <w:tc>
          <w:tcPr>
            <w:tcW w:w="670" w:type="dxa"/>
            <w:vAlign w:val="center"/>
          </w:tcPr>
          <w:p w:rsidR="000E0197" w:rsidRPr="001001BC" w:rsidRDefault="00F15176" w:rsidP="000E0197">
            <w:pPr>
              <w:jc w:val="center"/>
              <w:rPr>
                <w:rFonts w:ascii="Times New Roman" w:hAnsi="Times New Roman" w:cs="Times New Roman"/>
                <w:lang w:val="en-US"/>
              </w:rPr>
            </w:pPr>
            <w:r>
              <w:rPr>
                <w:rFonts w:ascii="Times New Roman" w:hAnsi="Times New Roman" w:cs="Times New Roman"/>
                <w:lang w:val="en-US"/>
              </w:rPr>
              <w:t>6</w:t>
            </w:r>
          </w:p>
        </w:tc>
        <w:tc>
          <w:tcPr>
            <w:tcW w:w="1694" w:type="dxa"/>
            <w:vAlign w:val="center"/>
          </w:tcPr>
          <w:p w:rsidR="000E0197" w:rsidRPr="001001BC" w:rsidRDefault="000E0197" w:rsidP="000E0197">
            <w:pPr>
              <w:jc w:val="center"/>
              <w:rPr>
                <w:rFonts w:ascii="Times New Roman" w:hAnsi="Times New Roman" w:cs="Times New Roman"/>
                <w:lang w:val="en-US"/>
              </w:rPr>
            </w:pPr>
            <w:r>
              <w:rPr>
                <w:rFonts w:ascii="Times New Roman" w:hAnsi="Times New Roman" w:cs="Times New Roman"/>
                <w:lang w:val="en-US"/>
              </w:rPr>
              <w:t>Ban Quản lý các Khu công nghiệp</w:t>
            </w:r>
          </w:p>
        </w:tc>
        <w:tc>
          <w:tcPr>
            <w:tcW w:w="2510" w:type="dxa"/>
            <w:vAlign w:val="center"/>
          </w:tcPr>
          <w:p w:rsidR="000E0197" w:rsidRPr="001001BC" w:rsidRDefault="000E0197" w:rsidP="00F936AB">
            <w:pPr>
              <w:jc w:val="center"/>
              <w:rPr>
                <w:rFonts w:ascii="Times New Roman" w:hAnsi="Times New Roman" w:cs="Times New Roman"/>
                <w:lang w:val="en-US"/>
              </w:rPr>
            </w:pPr>
            <w:r>
              <w:rPr>
                <w:rFonts w:ascii="Times New Roman" w:hAnsi="Times New Roman" w:cs="Times New Roman"/>
                <w:lang w:val="en-US"/>
              </w:rPr>
              <w:t xml:space="preserve">Số </w:t>
            </w:r>
            <w:r w:rsidR="00F936AB">
              <w:rPr>
                <w:rFonts w:ascii="Times New Roman" w:hAnsi="Times New Roman" w:cs="Times New Roman"/>
                <w:lang w:val="en-US"/>
              </w:rPr>
              <w:t>3830</w:t>
            </w:r>
            <w:r>
              <w:rPr>
                <w:rFonts w:ascii="Times New Roman" w:hAnsi="Times New Roman" w:cs="Times New Roman"/>
                <w:lang w:val="en-US"/>
              </w:rPr>
              <w:t xml:space="preserve">/KCNĐN-VP ngày </w:t>
            </w:r>
            <w:r w:rsidR="00F936AB">
              <w:rPr>
                <w:rFonts w:ascii="Times New Roman" w:hAnsi="Times New Roman" w:cs="Times New Roman"/>
                <w:lang w:val="en-US"/>
              </w:rPr>
              <w:t>19/9/2023</w:t>
            </w:r>
          </w:p>
        </w:tc>
        <w:tc>
          <w:tcPr>
            <w:tcW w:w="5030" w:type="dxa"/>
            <w:vAlign w:val="center"/>
          </w:tcPr>
          <w:p w:rsidR="000E0197" w:rsidRPr="001001BC" w:rsidRDefault="000E0197" w:rsidP="000E0197">
            <w:pPr>
              <w:jc w:val="center"/>
              <w:rPr>
                <w:rFonts w:ascii="Times New Roman" w:hAnsi="Times New Roman" w:cs="Times New Roman"/>
                <w:lang w:val="en-US"/>
              </w:rPr>
            </w:pPr>
            <w:r>
              <w:rPr>
                <w:rFonts w:ascii="Times New Roman" w:hAnsi="Times New Roman" w:cs="Times New Roman"/>
                <w:lang w:val="en-US"/>
              </w:rPr>
              <w:t>Thống nhất với Dự thảo</w:t>
            </w:r>
          </w:p>
        </w:tc>
        <w:tc>
          <w:tcPr>
            <w:tcW w:w="851" w:type="dxa"/>
            <w:vAlign w:val="center"/>
          </w:tcPr>
          <w:p w:rsidR="000E0197" w:rsidRPr="001001BC" w:rsidRDefault="007F5991" w:rsidP="000E0197">
            <w:pPr>
              <w:jc w:val="center"/>
              <w:rPr>
                <w:rFonts w:ascii="Times New Roman" w:hAnsi="Times New Roman" w:cs="Times New Roman"/>
                <w:lang w:val="en-US"/>
              </w:rPr>
            </w:pPr>
            <w:r>
              <w:rPr>
                <w:rFonts w:ascii="Times New Roman" w:hAnsi="Times New Roman" w:cs="Times New Roman"/>
                <w:lang w:val="en-US"/>
              </w:rPr>
              <w:t>x</w:t>
            </w:r>
          </w:p>
        </w:tc>
        <w:tc>
          <w:tcPr>
            <w:tcW w:w="1070" w:type="dxa"/>
            <w:vAlign w:val="center"/>
          </w:tcPr>
          <w:p w:rsidR="000E0197" w:rsidRPr="001001BC" w:rsidRDefault="000E0197" w:rsidP="000E0197">
            <w:pPr>
              <w:jc w:val="center"/>
              <w:rPr>
                <w:rFonts w:ascii="Times New Roman" w:hAnsi="Times New Roman" w:cs="Times New Roman"/>
                <w:lang w:val="en-US"/>
              </w:rPr>
            </w:pPr>
          </w:p>
        </w:tc>
        <w:tc>
          <w:tcPr>
            <w:tcW w:w="2209" w:type="dxa"/>
            <w:vAlign w:val="center"/>
          </w:tcPr>
          <w:p w:rsidR="000E0197" w:rsidRPr="001001BC" w:rsidRDefault="000E0197" w:rsidP="000E0197">
            <w:pPr>
              <w:jc w:val="center"/>
              <w:rPr>
                <w:rFonts w:ascii="Times New Roman" w:hAnsi="Times New Roman" w:cs="Times New Roman"/>
                <w:lang w:val="en-US"/>
              </w:rPr>
            </w:pPr>
          </w:p>
        </w:tc>
      </w:tr>
      <w:tr w:rsidR="000E0197" w:rsidRPr="001001BC" w:rsidTr="005D08BF">
        <w:tc>
          <w:tcPr>
            <w:tcW w:w="670" w:type="dxa"/>
            <w:vAlign w:val="center"/>
          </w:tcPr>
          <w:p w:rsidR="000E0197" w:rsidRPr="001001BC" w:rsidRDefault="00BF241F" w:rsidP="000E0197">
            <w:pPr>
              <w:jc w:val="center"/>
              <w:rPr>
                <w:rFonts w:ascii="Times New Roman" w:hAnsi="Times New Roman" w:cs="Times New Roman"/>
                <w:lang w:val="en-US"/>
              </w:rPr>
            </w:pPr>
            <w:r>
              <w:rPr>
                <w:rFonts w:ascii="Times New Roman" w:hAnsi="Times New Roman" w:cs="Times New Roman"/>
                <w:lang w:val="en-US"/>
              </w:rPr>
              <w:t>7</w:t>
            </w:r>
          </w:p>
        </w:tc>
        <w:tc>
          <w:tcPr>
            <w:tcW w:w="1694" w:type="dxa"/>
            <w:vAlign w:val="center"/>
          </w:tcPr>
          <w:p w:rsidR="000E0197" w:rsidRPr="001001BC" w:rsidRDefault="00F936AB" w:rsidP="000E0197">
            <w:pPr>
              <w:jc w:val="center"/>
              <w:rPr>
                <w:rFonts w:ascii="Times New Roman" w:hAnsi="Times New Roman" w:cs="Times New Roman"/>
                <w:lang w:val="en-US"/>
              </w:rPr>
            </w:pPr>
            <w:r>
              <w:rPr>
                <w:rFonts w:ascii="Times New Roman" w:hAnsi="Times New Roman" w:cs="Times New Roman"/>
                <w:lang w:val="en-US"/>
              </w:rPr>
              <w:t>Sở Văn hóa Thể thao và Du lịch</w:t>
            </w:r>
          </w:p>
        </w:tc>
        <w:tc>
          <w:tcPr>
            <w:tcW w:w="2510" w:type="dxa"/>
            <w:vAlign w:val="center"/>
          </w:tcPr>
          <w:p w:rsidR="000E0197" w:rsidRPr="001001BC" w:rsidRDefault="00F936AB" w:rsidP="000E0197">
            <w:pPr>
              <w:jc w:val="center"/>
              <w:rPr>
                <w:rFonts w:ascii="Times New Roman" w:hAnsi="Times New Roman" w:cs="Times New Roman"/>
                <w:lang w:val="en-US"/>
              </w:rPr>
            </w:pPr>
            <w:r>
              <w:rPr>
                <w:rFonts w:ascii="Times New Roman" w:hAnsi="Times New Roman" w:cs="Times New Roman"/>
                <w:lang w:val="en-US"/>
              </w:rPr>
              <w:t>2763/SVHTTDL-VP ngày 14/9/2023</w:t>
            </w:r>
          </w:p>
        </w:tc>
        <w:tc>
          <w:tcPr>
            <w:tcW w:w="5030" w:type="dxa"/>
            <w:vAlign w:val="center"/>
          </w:tcPr>
          <w:p w:rsidR="000E0197" w:rsidRPr="001001BC" w:rsidRDefault="000E0197" w:rsidP="000E0197">
            <w:pPr>
              <w:jc w:val="center"/>
              <w:rPr>
                <w:rFonts w:ascii="Times New Roman" w:hAnsi="Times New Roman" w:cs="Times New Roman"/>
                <w:lang w:val="en-US"/>
              </w:rPr>
            </w:pPr>
            <w:r>
              <w:rPr>
                <w:rFonts w:ascii="Times New Roman" w:hAnsi="Times New Roman" w:cs="Times New Roman"/>
                <w:lang w:val="en-US"/>
              </w:rPr>
              <w:t>Thống nhất với Dự thảo</w:t>
            </w:r>
          </w:p>
        </w:tc>
        <w:tc>
          <w:tcPr>
            <w:tcW w:w="851" w:type="dxa"/>
            <w:vAlign w:val="center"/>
          </w:tcPr>
          <w:p w:rsidR="000E0197" w:rsidRPr="001001BC" w:rsidRDefault="007F5991" w:rsidP="000E0197">
            <w:pPr>
              <w:jc w:val="center"/>
              <w:rPr>
                <w:rFonts w:ascii="Times New Roman" w:hAnsi="Times New Roman" w:cs="Times New Roman"/>
                <w:lang w:val="en-US"/>
              </w:rPr>
            </w:pPr>
            <w:r>
              <w:rPr>
                <w:rFonts w:ascii="Times New Roman" w:hAnsi="Times New Roman" w:cs="Times New Roman"/>
                <w:lang w:val="en-US"/>
              </w:rPr>
              <w:t>x</w:t>
            </w:r>
          </w:p>
        </w:tc>
        <w:tc>
          <w:tcPr>
            <w:tcW w:w="1070" w:type="dxa"/>
            <w:vAlign w:val="center"/>
          </w:tcPr>
          <w:p w:rsidR="000E0197" w:rsidRPr="001001BC" w:rsidRDefault="000E0197" w:rsidP="000E0197">
            <w:pPr>
              <w:jc w:val="center"/>
              <w:rPr>
                <w:rFonts w:ascii="Times New Roman" w:hAnsi="Times New Roman" w:cs="Times New Roman"/>
                <w:lang w:val="en-US"/>
              </w:rPr>
            </w:pPr>
          </w:p>
        </w:tc>
        <w:tc>
          <w:tcPr>
            <w:tcW w:w="2209" w:type="dxa"/>
            <w:vAlign w:val="center"/>
          </w:tcPr>
          <w:p w:rsidR="000E0197" w:rsidRPr="001001BC" w:rsidRDefault="000E0197" w:rsidP="000E0197">
            <w:pPr>
              <w:jc w:val="center"/>
              <w:rPr>
                <w:rFonts w:ascii="Times New Roman" w:hAnsi="Times New Roman" w:cs="Times New Roman"/>
                <w:lang w:val="en-US"/>
              </w:rPr>
            </w:pPr>
          </w:p>
        </w:tc>
      </w:tr>
      <w:tr w:rsidR="000E0197" w:rsidRPr="001001BC" w:rsidTr="005D08BF">
        <w:tc>
          <w:tcPr>
            <w:tcW w:w="670" w:type="dxa"/>
            <w:vAlign w:val="center"/>
          </w:tcPr>
          <w:p w:rsidR="000E0197" w:rsidRPr="001001BC" w:rsidRDefault="00BF241F" w:rsidP="000E0197">
            <w:pPr>
              <w:jc w:val="center"/>
              <w:rPr>
                <w:rFonts w:ascii="Times New Roman" w:hAnsi="Times New Roman" w:cs="Times New Roman"/>
                <w:lang w:val="en-US"/>
              </w:rPr>
            </w:pPr>
            <w:r>
              <w:rPr>
                <w:rFonts w:ascii="Times New Roman" w:hAnsi="Times New Roman" w:cs="Times New Roman"/>
                <w:lang w:val="en-US"/>
              </w:rPr>
              <w:t>8</w:t>
            </w:r>
          </w:p>
        </w:tc>
        <w:tc>
          <w:tcPr>
            <w:tcW w:w="1694" w:type="dxa"/>
            <w:vAlign w:val="center"/>
          </w:tcPr>
          <w:p w:rsidR="000E0197" w:rsidRPr="001001BC" w:rsidRDefault="00F936AB" w:rsidP="000E0197">
            <w:pPr>
              <w:jc w:val="center"/>
              <w:rPr>
                <w:rFonts w:ascii="Times New Roman" w:hAnsi="Times New Roman" w:cs="Times New Roman"/>
                <w:lang w:val="en-US"/>
              </w:rPr>
            </w:pPr>
            <w:r>
              <w:rPr>
                <w:rFonts w:ascii="Times New Roman" w:hAnsi="Times New Roman" w:cs="Times New Roman"/>
                <w:lang w:val="en-US"/>
              </w:rPr>
              <w:t>Sở Kế hoạch và Đầu tư</w:t>
            </w:r>
          </w:p>
        </w:tc>
        <w:tc>
          <w:tcPr>
            <w:tcW w:w="2510" w:type="dxa"/>
            <w:vAlign w:val="center"/>
          </w:tcPr>
          <w:p w:rsidR="000E0197" w:rsidRPr="001001BC" w:rsidRDefault="00F936AB" w:rsidP="000E0197">
            <w:pPr>
              <w:jc w:val="center"/>
              <w:rPr>
                <w:rFonts w:ascii="Times New Roman" w:hAnsi="Times New Roman" w:cs="Times New Roman"/>
                <w:lang w:val="en-US"/>
              </w:rPr>
            </w:pPr>
            <w:r>
              <w:rPr>
                <w:rFonts w:ascii="Times New Roman" w:hAnsi="Times New Roman" w:cs="Times New Roman"/>
                <w:lang w:val="en-US"/>
              </w:rPr>
              <w:t>4253/SKHĐT-QLN ngày 15/9/2023</w:t>
            </w:r>
          </w:p>
        </w:tc>
        <w:tc>
          <w:tcPr>
            <w:tcW w:w="5030" w:type="dxa"/>
            <w:vAlign w:val="center"/>
          </w:tcPr>
          <w:p w:rsidR="000E0197" w:rsidRPr="001001BC" w:rsidRDefault="000E0197" w:rsidP="000E0197">
            <w:pPr>
              <w:jc w:val="center"/>
              <w:rPr>
                <w:rFonts w:ascii="Times New Roman" w:hAnsi="Times New Roman" w:cs="Times New Roman"/>
                <w:lang w:val="en-US"/>
              </w:rPr>
            </w:pPr>
            <w:r>
              <w:rPr>
                <w:rFonts w:ascii="Times New Roman" w:hAnsi="Times New Roman" w:cs="Times New Roman"/>
                <w:lang w:val="en-US"/>
              </w:rPr>
              <w:t>Thống nhất với Dự thảo</w:t>
            </w:r>
          </w:p>
        </w:tc>
        <w:tc>
          <w:tcPr>
            <w:tcW w:w="851" w:type="dxa"/>
            <w:vAlign w:val="center"/>
          </w:tcPr>
          <w:p w:rsidR="000E0197" w:rsidRPr="001001BC" w:rsidRDefault="007F5991" w:rsidP="000E0197">
            <w:pPr>
              <w:jc w:val="center"/>
              <w:rPr>
                <w:rFonts w:ascii="Times New Roman" w:hAnsi="Times New Roman" w:cs="Times New Roman"/>
                <w:lang w:val="en-US"/>
              </w:rPr>
            </w:pPr>
            <w:r>
              <w:rPr>
                <w:rFonts w:ascii="Times New Roman" w:hAnsi="Times New Roman" w:cs="Times New Roman"/>
                <w:lang w:val="en-US"/>
              </w:rPr>
              <w:t>x</w:t>
            </w:r>
          </w:p>
        </w:tc>
        <w:tc>
          <w:tcPr>
            <w:tcW w:w="1070" w:type="dxa"/>
            <w:vAlign w:val="center"/>
          </w:tcPr>
          <w:p w:rsidR="000E0197" w:rsidRPr="001001BC" w:rsidRDefault="000E0197" w:rsidP="000E0197">
            <w:pPr>
              <w:jc w:val="center"/>
              <w:rPr>
                <w:rFonts w:ascii="Times New Roman" w:hAnsi="Times New Roman" w:cs="Times New Roman"/>
                <w:lang w:val="en-US"/>
              </w:rPr>
            </w:pPr>
          </w:p>
        </w:tc>
        <w:tc>
          <w:tcPr>
            <w:tcW w:w="2209" w:type="dxa"/>
            <w:vAlign w:val="center"/>
          </w:tcPr>
          <w:p w:rsidR="000E0197" w:rsidRPr="001001BC" w:rsidRDefault="000E0197" w:rsidP="000E0197">
            <w:pPr>
              <w:jc w:val="center"/>
              <w:rPr>
                <w:rFonts w:ascii="Times New Roman" w:hAnsi="Times New Roman" w:cs="Times New Roman"/>
                <w:lang w:val="en-US"/>
              </w:rPr>
            </w:pPr>
          </w:p>
        </w:tc>
      </w:tr>
      <w:tr w:rsidR="000E0197" w:rsidRPr="001001BC" w:rsidTr="005D08BF">
        <w:tc>
          <w:tcPr>
            <w:tcW w:w="670" w:type="dxa"/>
            <w:vAlign w:val="center"/>
          </w:tcPr>
          <w:p w:rsidR="000E0197" w:rsidRPr="001001BC" w:rsidRDefault="00BF241F" w:rsidP="000E0197">
            <w:pPr>
              <w:jc w:val="center"/>
              <w:rPr>
                <w:rFonts w:ascii="Times New Roman" w:hAnsi="Times New Roman" w:cs="Times New Roman"/>
                <w:lang w:val="en-US"/>
              </w:rPr>
            </w:pPr>
            <w:r>
              <w:rPr>
                <w:rFonts w:ascii="Times New Roman" w:hAnsi="Times New Roman" w:cs="Times New Roman"/>
                <w:lang w:val="en-US"/>
              </w:rPr>
              <w:t>9</w:t>
            </w:r>
          </w:p>
        </w:tc>
        <w:tc>
          <w:tcPr>
            <w:tcW w:w="1694" w:type="dxa"/>
            <w:vAlign w:val="center"/>
          </w:tcPr>
          <w:p w:rsidR="000E0197" w:rsidRPr="001001BC" w:rsidRDefault="000E0197" w:rsidP="00F936AB">
            <w:pPr>
              <w:jc w:val="center"/>
              <w:rPr>
                <w:rFonts w:ascii="Times New Roman" w:hAnsi="Times New Roman" w:cs="Times New Roman"/>
                <w:lang w:val="en-US"/>
              </w:rPr>
            </w:pPr>
            <w:r>
              <w:rPr>
                <w:rFonts w:ascii="Times New Roman" w:hAnsi="Times New Roman" w:cs="Times New Roman"/>
                <w:lang w:val="en-US"/>
              </w:rPr>
              <w:t xml:space="preserve">Sở </w:t>
            </w:r>
            <w:r w:rsidR="00F936AB">
              <w:rPr>
                <w:rFonts w:ascii="Times New Roman" w:hAnsi="Times New Roman" w:cs="Times New Roman"/>
                <w:lang w:val="en-US"/>
              </w:rPr>
              <w:t>Nông nghiệp và Phát triển nông thôn</w:t>
            </w:r>
          </w:p>
        </w:tc>
        <w:tc>
          <w:tcPr>
            <w:tcW w:w="2510" w:type="dxa"/>
            <w:vAlign w:val="center"/>
          </w:tcPr>
          <w:p w:rsidR="000E0197" w:rsidRPr="001001BC" w:rsidRDefault="00F936AB" w:rsidP="000E0197">
            <w:pPr>
              <w:jc w:val="center"/>
              <w:rPr>
                <w:rFonts w:ascii="Times New Roman" w:hAnsi="Times New Roman" w:cs="Times New Roman"/>
                <w:lang w:val="en-US"/>
              </w:rPr>
            </w:pPr>
            <w:r>
              <w:rPr>
                <w:rFonts w:ascii="Times New Roman" w:hAnsi="Times New Roman" w:cs="Times New Roman"/>
                <w:lang w:val="en-US"/>
              </w:rPr>
              <w:t>4369/SNN-TCCB</w:t>
            </w:r>
          </w:p>
        </w:tc>
        <w:tc>
          <w:tcPr>
            <w:tcW w:w="5030" w:type="dxa"/>
            <w:vAlign w:val="center"/>
          </w:tcPr>
          <w:p w:rsidR="000E0197" w:rsidRPr="001001BC" w:rsidRDefault="000E0197" w:rsidP="000E0197">
            <w:pPr>
              <w:jc w:val="center"/>
              <w:rPr>
                <w:rFonts w:ascii="Times New Roman" w:hAnsi="Times New Roman" w:cs="Times New Roman"/>
                <w:lang w:val="en-US"/>
              </w:rPr>
            </w:pPr>
            <w:r>
              <w:rPr>
                <w:rFonts w:ascii="Times New Roman" w:hAnsi="Times New Roman" w:cs="Times New Roman"/>
                <w:lang w:val="en-US"/>
              </w:rPr>
              <w:t>Thống nhất với Dự thảo</w:t>
            </w:r>
          </w:p>
        </w:tc>
        <w:tc>
          <w:tcPr>
            <w:tcW w:w="851" w:type="dxa"/>
            <w:vAlign w:val="center"/>
          </w:tcPr>
          <w:p w:rsidR="000E0197" w:rsidRPr="001001BC" w:rsidRDefault="007F5991" w:rsidP="000E0197">
            <w:pPr>
              <w:jc w:val="center"/>
              <w:rPr>
                <w:rFonts w:ascii="Times New Roman" w:hAnsi="Times New Roman" w:cs="Times New Roman"/>
                <w:lang w:val="en-US"/>
              </w:rPr>
            </w:pPr>
            <w:r>
              <w:rPr>
                <w:rFonts w:ascii="Times New Roman" w:hAnsi="Times New Roman" w:cs="Times New Roman"/>
                <w:lang w:val="en-US"/>
              </w:rPr>
              <w:t>x</w:t>
            </w:r>
          </w:p>
        </w:tc>
        <w:tc>
          <w:tcPr>
            <w:tcW w:w="1070" w:type="dxa"/>
            <w:vAlign w:val="center"/>
          </w:tcPr>
          <w:p w:rsidR="000E0197" w:rsidRPr="001001BC" w:rsidRDefault="000E0197" w:rsidP="000E0197">
            <w:pPr>
              <w:jc w:val="center"/>
              <w:rPr>
                <w:rFonts w:ascii="Times New Roman" w:hAnsi="Times New Roman" w:cs="Times New Roman"/>
                <w:lang w:val="en-US"/>
              </w:rPr>
            </w:pPr>
          </w:p>
        </w:tc>
        <w:tc>
          <w:tcPr>
            <w:tcW w:w="2209" w:type="dxa"/>
            <w:vAlign w:val="center"/>
          </w:tcPr>
          <w:p w:rsidR="000E0197" w:rsidRPr="001001BC" w:rsidRDefault="000E0197" w:rsidP="000E0197">
            <w:pPr>
              <w:jc w:val="center"/>
              <w:rPr>
                <w:rFonts w:ascii="Times New Roman" w:hAnsi="Times New Roman" w:cs="Times New Roman"/>
                <w:lang w:val="en-US"/>
              </w:rPr>
            </w:pPr>
          </w:p>
        </w:tc>
      </w:tr>
      <w:tr w:rsidR="000E0197" w:rsidRPr="001001BC" w:rsidTr="005D08BF">
        <w:tc>
          <w:tcPr>
            <w:tcW w:w="670" w:type="dxa"/>
            <w:vAlign w:val="center"/>
          </w:tcPr>
          <w:p w:rsidR="000E0197" w:rsidRPr="001001BC" w:rsidRDefault="00BF241F" w:rsidP="000E0197">
            <w:pPr>
              <w:jc w:val="center"/>
              <w:rPr>
                <w:rFonts w:ascii="Times New Roman" w:hAnsi="Times New Roman" w:cs="Times New Roman"/>
                <w:lang w:val="en-US"/>
              </w:rPr>
            </w:pPr>
            <w:r>
              <w:rPr>
                <w:rFonts w:ascii="Times New Roman" w:hAnsi="Times New Roman" w:cs="Times New Roman"/>
                <w:lang w:val="en-US"/>
              </w:rPr>
              <w:t>10</w:t>
            </w:r>
          </w:p>
        </w:tc>
        <w:tc>
          <w:tcPr>
            <w:tcW w:w="1694" w:type="dxa"/>
            <w:vAlign w:val="center"/>
          </w:tcPr>
          <w:p w:rsidR="000E0197" w:rsidRPr="001001BC" w:rsidRDefault="00F936AB" w:rsidP="00F936AB">
            <w:pPr>
              <w:jc w:val="center"/>
              <w:rPr>
                <w:rFonts w:ascii="Times New Roman" w:hAnsi="Times New Roman" w:cs="Times New Roman"/>
                <w:lang w:val="en-US"/>
              </w:rPr>
            </w:pPr>
            <w:r>
              <w:rPr>
                <w:rFonts w:ascii="Times New Roman" w:hAnsi="Times New Roman" w:cs="Times New Roman"/>
                <w:lang w:val="en-US"/>
              </w:rPr>
              <w:t>Sở Tài nguyên và Môi trường</w:t>
            </w:r>
            <w:r w:rsidR="000E0197">
              <w:rPr>
                <w:rFonts w:ascii="Times New Roman" w:hAnsi="Times New Roman" w:cs="Times New Roman"/>
                <w:lang w:val="en-US"/>
              </w:rPr>
              <w:t xml:space="preserve"> </w:t>
            </w:r>
          </w:p>
        </w:tc>
        <w:tc>
          <w:tcPr>
            <w:tcW w:w="2510" w:type="dxa"/>
            <w:vAlign w:val="center"/>
          </w:tcPr>
          <w:p w:rsidR="000E0197" w:rsidRPr="001001BC" w:rsidRDefault="00F936AB" w:rsidP="000E0197">
            <w:pPr>
              <w:jc w:val="center"/>
              <w:rPr>
                <w:rFonts w:ascii="Times New Roman" w:hAnsi="Times New Roman" w:cs="Times New Roman"/>
                <w:lang w:val="en-US"/>
              </w:rPr>
            </w:pPr>
            <w:r>
              <w:rPr>
                <w:rFonts w:ascii="Times New Roman" w:hAnsi="Times New Roman" w:cs="Times New Roman"/>
                <w:lang w:val="en-US"/>
              </w:rPr>
              <w:t>7517/STNMT-VP ngày 19/9/2023</w:t>
            </w:r>
          </w:p>
        </w:tc>
        <w:tc>
          <w:tcPr>
            <w:tcW w:w="5030" w:type="dxa"/>
            <w:vAlign w:val="center"/>
          </w:tcPr>
          <w:p w:rsidR="000E0197" w:rsidRPr="001001BC" w:rsidRDefault="000E0197" w:rsidP="000E0197">
            <w:pPr>
              <w:jc w:val="center"/>
              <w:rPr>
                <w:rFonts w:ascii="Times New Roman" w:hAnsi="Times New Roman" w:cs="Times New Roman"/>
                <w:lang w:val="en-US"/>
              </w:rPr>
            </w:pPr>
            <w:r>
              <w:rPr>
                <w:rFonts w:ascii="Times New Roman" w:hAnsi="Times New Roman" w:cs="Times New Roman"/>
                <w:lang w:val="en-US"/>
              </w:rPr>
              <w:t>Thống nhất với Dự thảo</w:t>
            </w:r>
          </w:p>
        </w:tc>
        <w:tc>
          <w:tcPr>
            <w:tcW w:w="851" w:type="dxa"/>
            <w:vAlign w:val="center"/>
          </w:tcPr>
          <w:p w:rsidR="000E0197" w:rsidRPr="001001BC" w:rsidRDefault="007F5991" w:rsidP="000E0197">
            <w:pPr>
              <w:jc w:val="center"/>
              <w:rPr>
                <w:rFonts w:ascii="Times New Roman" w:hAnsi="Times New Roman" w:cs="Times New Roman"/>
                <w:lang w:val="en-US"/>
              </w:rPr>
            </w:pPr>
            <w:r>
              <w:rPr>
                <w:rFonts w:ascii="Times New Roman" w:hAnsi="Times New Roman" w:cs="Times New Roman"/>
                <w:lang w:val="en-US"/>
              </w:rPr>
              <w:t>x</w:t>
            </w:r>
          </w:p>
        </w:tc>
        <w:tc>
          <w:tcPr>
            <w:tcW w:w="1070" w:type="dxa"/>
            <w:vAlign w:val="center"/>
          </w:tcPr>
          <w:p w:rsidR="000E0197" w:rsidRPr="001001BC" w:rsidRDefault="000E0197" w:rsidP="000E0197">
            <w:pPr>
              <w:jc w:val="center"/>
              <w:rPr>
                <w:rFonts w:ascii="Times New Roman" w:hAnsi="Times New Roman" w:cs="Times New Roman"/>
                <w:lang w:val="en-US"/>
              </w:rPr>
            </w:pPr>
          </w:p>
        </w:tc>
        <w:tc>
          <w:tcPr>
            <w:tcW w:w="2209" w:type="dxa"/>
            <w:vAlign w:val="center"/>
          </w:tcPr>
          <w:p w:rsidR="000E0197" w:rsidRPr="001001BC" w:rsidRDefault="000E0197" w:rsidP="000E0197">
            <w:pPr>
              <w:jc w:val="center"/>
              <w:rPr>
                <w:rFonts w:ascii="Times New Roman" w:hAnsi="Times New Roman" w:cs="Times New Roman"/>
                <w:lang w:val="en-US"/>
              </w:rPr>
            </w:pPr>
          </w:p>
        </w:tc>
      </w:tr>
      <w:tr w:rsidR="000E0197" w:rsidRPr="001001BC" w:rsidTr="005D08BF">
        <w:tc>
          <w:tcPr>
            <w:tcW w:w="670" w:type="dxa"/>
            <w:vAlign w:val="center"/>
          </w:tcPr>
          <w:p w:rsidR="000E0197" w:rsidRPr="001001BC" w:rsidRDefault="00BF241F" w:rsidP="000E0197">
            <w:pPr>
              <w:jc w:val="center"/>
              <w:rPr>
                <w:rFonts w:ascii="Times New Roman" w:hAnsi="Times New Roman" w:cs="Times New Roman"/>
                <w:lang w:val="en-US"/>
              </w:rPr>
            </w:pPr>
            <w:r>
              <w:rPr>
                <w:rFonts w:ascii="Times New Roman" w:hAnsi="Times New Roman" w:cs="Times New Roman"/>
                <w:lang w:val="en-US"/>
              </w:rPr>
              <w:t>11</w:t>
            </w:r>
          </w:p>
        </w:tc>
        <w:tc>
          <w:tcPr>
            <w:tcW w:w="1694" w:type="dxa"/>
            <w:vAlign w:val="center"/>
          </w:tcPr>
          <w:p w:rsidR="000E0197" w:rsidRDefault="000E0197" w:rsidP="00F936AB">
            <w:pPr>
              <w:jc w:val="center"/>
              <w:rPr>
                <w:rFonts w:ascii="Times New Roman" w:hAnsi="Times New Roman" w:cs="Times New Roman"/>
                <w:lang w:val="en-US"/>
              </w:rPr>
            </w:pPr>
            <w:r>
              <w:rPr>
                <w:rFonts w:ascii="Times New Roman" w:hAnsi="Times New Roman" w:cs="Times New Roman"/>
                <w:lang w:val="en-US"/>
              </w:rPr>
              <w:t xml:space="preserve">Sở </w:t>
            </w:r>
            <w:r w:rsidR="00F936AB">
              <w:rPr>
                <w:rFonts w:ascii="Times New Roman" w:hAnsi="Times New Roman" w:cs="Times New Roman"/>
                <w:lang w:val="en-US"/>
              </w:rPr>
              <w:t xml:space="preserve">Lao động </w:t>
            </w:r>
            <w:r w:rsidR="00F936AB">
              <w:rPr>
                <w:rFonts w:ascii="Times New Roman" w:hAnsi="Times New Roman" w:cs="Times New Roman"/>
                <w:lang w:val="en-US"/>
              </w:rPr>
              <w:lastRenderedPageBreak/>
              <w:t>Thương binh và Xã hội</w:t>
            </w:r>
          </w:p>
        </w:tc>
        <w:tc>
          <w:tcPr>
            <w:tcW w:w="2510" w:type="dxa"/>
            <w:vAlign w:val="center"/>
          </w:tcPr>
          <w:p w:rsidR="000E0197" w:rsidRDefault="00F936AB" w:rsidP="000E0197">
            <w:pPr>
              <w:jc w:val="center"/>
              <w:rPr>
                <w:rFonts w:ascii="Times New Roman" w:hAnsi="Times New Roman" w:cs="Times New Roman"/>
                <w:lang w:val="en-US"/>
              </w:rPr>
            </w:pPr>
            <w:r>
              <w:rPr>
                <w:rFonts w:ascii="Times New Roman" w:hAnsi="Times New Roman" w:cs="Times New Roman"/>
                <w:lang w:val="en-US"/>
              </w:rPr>
              <w:lastRenderedPageBreak/>
              <w:t xml:space="preserve">5188/SLĐTBXH-VP </w:t>
            </w:r>
            <w:r>
              <w:rPr>
                <w:rFonts w:ascii="Times New Roman" w:hAnsi="Times New Roman" w:cs="Times New Roman"/>
                <w:lang w:val="en-US"/>
              </w:rPr>
              <w:lastRenderedPageBreak/>
              <w:t>ngày 20/9/2023</w:t>
            </w:r>
          </w:p>
        </w:tc>
        <w:tc>
          <w:tcPr>
            <w:tcW w:w="5030" w:type="dxa"/>
            <w:vAlign w:val="center"/>
          </w:tcPr>
          <w:p w:rsidR="000E0197" w:rsidRDefault="000E0197" w:rsidP="000E0197">
            <w:pPr>
              <w:jc w:val="center"/>
              <w:rPr>
                <w:rFonts w:ascii="Times New Roman" w:hAnsi="Times New Roman" w:cs="Times New Roman"/>
                <w:lang w:val="en-US"/>
              </w:rPr>
            </w:pPr>
            <w:r>
              <w:rPr>
                <w:rFonts w:ascii="Times New Roman" w:hAnsi="Times New Roman" w:cs="Times New Roman"/>
                <w:lang w:val="en-US"/>
              </w:rPr>
              <w:lastRenderedPageBreak/>
              <w:t>Thống nhất với Dự thảo</w:t>
            </w:r>
          </w:p>
        </w:tc>
        <w:tc>
          <w:tcPr>
            <w:tcW w:w="851" w:type="dxa"/>
            <w:vAlign w:val="center"/>
          </w:tcPr>
          <w:p w:rsidR="000E0197" w:rsidRPr="001001BC" w:rsidRDefault="007F5991" w:rsidP="000E0197">
            <w:pPr>
              <w:jc w:val="center"/>
              <w:rPr>
                <w:rFonts w:ascii="Times New Roman" w:hAnsi="Times New Roman" w:cs="Times New Roman"/>
                <w:lang w:val="en-US"/>
              </w:rPr>
            </w:pPr>
            <w:r>
              <w:rPr>
                <w:rFonts w:ascii="Times New Roman" w:hAnsi="Times New Roman" w:cs="Times New Roman"/>
                <w:lang w:val="en-US"/>
              </w:rPr>
              <w:t>x</w:t>
            </w:r>
          </w:p>
        </w:tc>
        <w:tc>
          <w:tcPr>
            <w:tcW w:w="1070" w:type="dxa"/>
            <w:vAlign w:val="center"/>
          </w:tcPr>
          <w:p w:rsidR="000E0197" w:rsidRPr="001001BC" w:rsidRDefault="000E0197" w:rsidP="000E0197">
            <w:pPr>
              <w:jc w:val="center"/>
              <w:rPr>
                <w:rFonts w:ascii="Times New Roman" w:hAnsi="Times New Roman" w:cs="Times New Roman"/>
                <w:lang w:val="en-US"/>
              </w:rPr>
            </w:pPr>
          </w:p>
        </w:tc>
        <w:tc>
          <w:tcPr>
            <w:tcW w:w="2209" w:type="dxa"/>
            <w:vAlign w:val="center"/>
          </w:tcPr>
          <w:p w:rsidR="000E0197" w:rsidRPr="001001BC" w:rsidRDefault="000E0197" w:rsidP="000E0197">
            <w:pPr>
              <w:jc w:val="center"/>
              <w:rPr>
                <w:rFonts w:ascii="Times New Roman" w:hAnsi="Times New Roman" w:cs="Times New Roman"/>
                <w:lang w:val="en-US"/>
              </w:rPr>
            </w:pPr>
          </w:p>
        </w:tc>
      </w:tr>
      <w:tr w:rsidR="000E0197" w:rsidRPr="001001BC" w:rsidTr="005D08BF">
        <w:tc>
          <w:tcPr>
            <w:tcW w:w="670" w:type="dxa"/>
            <w:vAlign w:val="center"/>
          </w:tcPr>
          <w:p w:rsidR="000E0197" w:rsidRPr="001001BC" w:rsidRDefault="00BF241F" w:rsidP="000E0197">
            <w:pPr>
              <w:jc w:val="center"/>
              <w:rPr>
                <w:rFonts w:ascii="Times New Roman" w:hAnsi="Times New Roman" w:cs="Times New Roman"/>
                <w:lang w:val="en-US"/>
              </w:rPr>
            </w:pPr>
            <w:r>
              <w:rPr>
                <w:rFonts w:ascii="Times New Roman" w:hAnsi="Times New Roman" w:cs="Times New Roman"/>
                <w:lang w:val="en-US"/>
              </w:rPr>
              <w:lastRenderedPageBreak/>
              <w:t>12</w:t>
            </w:r>
          </w:p>
        </w:tc>
        <w:tc>
          <w:tcPr>
            <w:tcW w:w="1694" w:type="dxa"/>
            <w:vAlign w:val="center"/>
          </w:tcPr>
          <w:p w:rsidR="000E0197" w:rsidRDefault="000E0197" w:rsidP="000E0197">
            <w:pPr>
              <w:jc w:val="center"/>
              <w:rPr>
                <w:rFonts w:ascii="Times New Roman" w:hAnsi="Times New Roman" w:cs="Times New Roman"/>
                <w:lang w:val="en-US"/>
              </w:rPr>
            </w:pPr>
            <w:r>
              <w:rPr>
                <w:rFonts w:ascii="Times New Roman" w:hAnsi="Times New Roman" w:cs="Times New Roman"/>
                <w:lang w:val="en-US"/>
              </w:rPr>
              <w:t>Sở Tài chính</w:t>
            </w:r>
          </w:p>
        </w:tc>
        <w:tc>
          <w:tcPr>
            <w:tcW w:w="2510" w:type="dxa"/>
            <w:vAlign w:val="center"/>
          </w:tcPr>
          <w:p w:rsidR="000E0197" w:rsidRDefault="00F936AB" w:rsidP="000E0197">
            <w:pPr>
              <w:jc w:val="center"/>
              <w:rPr>
                <w:rFonts w:ascii="Times New Roman" w:hAnsi="Times New Roman" w:cs="Times New Roman"/>
                <w:lang w:val="en-US"/>
              </w:rPr>
            </w:pPr>
            <w:r>
              <w:rPr>
                <w:rFonts w:ascii="Times New Roman" w:hAnsi="Times New Roman" w:cs="Times New Roman"/>
                <w:lang w:val="en-US"/>
              </w:rPr>
              <w:t>5554/STC-VP ngày 20/9/2023</w:t>
            </w:r>
          </w:p>
        </w:tc>
        <w:tc>
          <w:tcPr>
            <w:tcW w:w="5030" w:type="dxa"/>
            <w:vAlign w:val="center"/>
          </w:tcPr>
          <w:p w:rsidR="000E0197" w:rsidRDefault="000E0197" w:rsidP="000E0197">
            <w:pPr>
              <w:jc w:val="center"/>
              <w:rPr>
                <w:rFonts w:ascii="Times New Roman" w:hAnsi="Times New Roman" w:cs="Times New Roman"/>
                <w:lang w:val="en-US"/>
              </w:rPr>
            </w:pPr>
            <w:r>
              <w:rPr>
                <w:rFonts w:ascii="Times New Roman" w:hAnsi="Times New Roman" w:cs="Times New Roman"/>
                <w:lang w:val="en-US"/>
              </w:rPr>
              <w:t>Thống nhất với Dự thảo</w:t>
            </w:r>
          </w:p>
        </w:tc>
        <w:tc>
          <w:tcPr>
            <w:tcW w:w="851" w:type="dxa"/>
            <w:vAlign w:val="center"/>
          </w:tcPr>
          <w:p w:rsidR="000E0197" w:rsidRPr="001001BC" w:rsidRDefault="007F5991" w:rsidP="000E0197">
            <w:pPr>
              <w:jc w:val="center"/>
              <w:rPr>
                <w:rFonts w:ascii="Times New Roman" w:hAnsi="Times New Roman" w:cs="Times New Roman"/>
                <w:lang w:val="en-US"/>
              </w:rPr>
            </w:pPr>
            <w:r>
              <w:rPr>
                <w:rFonts w:ascii="Times New Roman" w:hAnsi="Times New Roman" w:cs="Times New Roman"/>
                <w:lang w:val="en-US"/>
              </w:rPr>
              <w:t>x</w:t>
            </w:r>
          </w:p>
        </w:tc>
        <w:tc>
          <w:tcPr>
            <w:tcW w:w="1070" w:type="dxa"/>
            <w:vAlign w:val="center"/>
          </w:tcPr>
          <w:p w:rsidR="000E0197" w:rsidRPr="001001BC" w:rsidRDefault="000E0197" w:rsidP="000E0197">
            <w:pPr>
              <w:jc w:val="center"/>
              <w:rPr>
                <w:rFonts w:ascii="Times New Roman" w:hAnsi="Times New Roman" w:cs="Times New Roman"/>
                <w:lang w:val="en-US"/>
              </w:rPr>
            </w:pPr>
          </w:p>
        </w:tc>
        <w:tc>
          <w:tcPr>
            <w:tcW w:w="2209" w:type="dxa"/>
            <w:vAlign w:val="center"/>
          </w:tcPr>
          <w:p w:rsidR="000E0197" w:rsidRPr="001001BC" w:rsidRDefault="000E0197" w:rsidP="000E0197">
            <w:pPr>
              <w:jc w:val="center"/>
              <w:rPr>
                <w:rFonts w:ascii="Times New Roman" w:hAnsi="Times New Roman" w:cs="Times New Roman"/>
                <w:lang w:val="en-US"/>
              </w:rPr>
            </w:pPr>
          </w:p>
        </w:tc>
      </w:tr>
      <w:tr w:rsidR="000E0197" w:rsidRPr="001001BC" w:rsidTr="005D08BF">
        <w:tc>
          <w:tcPr>
            <w:tcW w:w="670" w:type="dxa"/>
            <w:vAlign w:val="center"/>
          </w:tcPr>
          <w:p w:rsidR="000E0197" w:rsidRPr="001001BC" w:rsidRDefault="00BF241F" w:rsidP="000E0197">
            <w:pPr>
              <w:jc w:val="center"/>
              <w:rPr>
                <w:rFonts w:ascii="Times New Roman" w:hAnsi="Times New Roman" w:cs="Times New Roman"/>
                <w:lang w:val="en-US"/>
              </w:rPr>
            </w:pPr>
            <w:r>
              <w:rPr>
                <w:rFonts w:ascii="Times New Roman" w:hAnsi="Times New Roman" w:cs="Times New Roman"/>
                <w:lang w:val="en-US"/>
              </w:rPr>
              <w:t>13</w:t>
            </w:r>
          </w:p>
        </w:tc>
        <w:tc>
          <w:tcPr>
            <w:tcW w:w="1694" w:type="dxa"/>
            <w:vAlign w:val="center"/>
          </w:tcPr>
          <w:p w:rsidR="000E0197" w:rsidRDefault="000E0197" w:rsidP="00093E7C">
            <w:pPr>
              <w:jc w:val="center"/>
              <w:rPr>
                <w:rFonts w:ascii="Times New Roman" w:hAnsi="Times New Roman" w:cs="Times New Roman"/>
                <w:lang w:val="en-US"/>
              </w:rPr>
            </w:pPr>
            <w:r>
              <w:rPr>
                <w:rFonts w:ascii="Times New Roman" w:hAnsi="Times New Roman" w:cs="Times New Roman"/>
                <w:lang w:val="en-US"/>
              </w:rPr>
              <w:t xml:space="preserve">Sở </w:t>
            </w:r>
            <w:r w:rsidR="00093E7C">
              <w:rPr>
                <w:rFonts w:ascii="Times New Roman" w:hAnsi="Times New Roman" w:cs="Times New Roman"/>
                <w:lang w:val="en-US"/>
              </w:rPr>
              <w:t>Thông tin Truyền thông</w:t>
            </w:r>
          </w:p>
        </w:tc>
        <w:tc>
          <w:tcPr>
            <w:tcW w:w="2510" w:type="dxa"/>
            <w:vAlign w:val="center"/>
          </w:tcPr>
          <w:p w:rsidR="000E0197" w:rsidRDefault="00093E7C" w:rsidP="000E0197">
            <w:pPr>
              <w:jc w:val="center"/>
              <w:rPr>
                <w:rFonts w:ascii="Times New Roman" w:hAnsi="Times New Roman" w:cs="Times New Roman"/>
                <w:lang w:val="en-US"/>
              </w:rPr>
            </w:pPr>
            <w:r>
              <w:rPr>
                <w:rFonts w:ascii="Times New Roman" w:hAnsi="Times New Roman" w:cs="Times New Roman"/>
                <w:lang w:val="en-US"/>
              </w:rPr>
              <w:t>2673/STTT-VP ngày 18/9/2023</w:t>
            </w:r>
          </w:p>
        </w:tc>
        <w:tc>
          <w:tcPr>
            <w:tcW w:w="5030" w:type="dxa"/>
            <w:vAlign w:val="center"/>
          </w:tcPr>
          <w:p w:rsidR="000E0197" w:rsidRDefault="000E0197" w:rsidP="000E0197">
            <w:pPr>
              <w:jc w:val="center"/>
              <w:rPr>
                <w:rFonts w:ascii="Times New Roman" w:hAnsi="Times New Roman" w:cs="Times New Roman"/>
                <w:lang w:val="en-US"/>
              </w:rPr>
            </w:pPr>
            <w:r>
              <w:rPr>
                <w:rFonts w:ascii="Times New Roman" w:hAnsi="Times New Roman" w:cs="Times New Roman"/>
                <w:lang w:val="en-US"/>
              </w:rPr>
              <w:t>Thống nhất với Dự thảo</w:t>
            </w:r>
          </w:p>
        </w:tc>
        <w:tc>
          <w:tcPr>
            <w:tcW w:w="851" w:type="dxa"/>
            <w:vAlign w:val="center"/>
          </w:tcPr>
          <w:p w:rsidR="000E0197" w:rsidRPr="001001BC" w:rsidRDefault="007F5991" w:rsidP="000E0197">
            <w:pPr>
              <w:jc w:val="center"/>
              <w:rPr>
                <w:rFonts w:ascii="Times New Roman" w:hAnsi="Times New Roman" w:cs="Times New Roman"/>
                <w:lang w:val="en-US"/>
              </w:rPr>
            </w:pPr>
            <w:r>
              <w:rPr>
                <w:rFonts w:ascii="Times New Roman" w:hAnsi="Times New Roman" w:cs="Times New Roman"/>
                <w:lang w:val="en-US"/>
              </w:rPr>
              <w:t>x</w:t>
            </w:r>
          </w:p>
        </w:tc>
        <w:tc>
          <w:tcPr>
            <w:tcW w:w="1070" w:type="dxa"/>
            <w:vAlign w:val="center"/>
          </w:tcPr>
          <w:p w:rsidR="000E0197" w:rsidRPr="001001BC" w:rsidRDefault="000E0197" w:rsidP="000E0197">
            <w:pPr>
              <w:jc w:val="center"/>
              <w:rPr>
                <w:rFonts w:ascii="Times New Roman" w:hAnsi="Times New Roman" w:cs="Times New Roman"/>
                <w:lang w:val="en-US"/>
              </w:rPr>
            </w:pPr>
          </w:p>
        </w:tc>
        <w:tc>
          <w:tcPr>
            <w:tcW w:w="2209" w:type="dxa"/>
            <w:vAlign w:val="center"/>
          </w:tcPr>
          <w:p w:rsidR="000E0197" w:rsidRPr="001001BC" w:rsidRDefault="000E0197" w:rsidP="000E0197">
            <w:pPr>
              <w:jc w:val="center"/>
              <w:rPr>
                <w:rFonts w:ascii="Times New Roman" w:hAnsi="Times New Roman" w:cs="Times New Roman"/>
                <w:lang w:val="en-US"/>
              </w:rPr>
            </w:pPr>
          </w:p>
        </w:tc>
      </w:tr>
      <w:tr w:rsidR="000E0197" w:rsidRPr="001001BC" w:rsidTr="005D08BF">
        <w:tc>
          <w:tcPr>
            <w:tcW w:w="670" w:type="dxa"/>
            <w:vAlign w:val="center"/>
          </w:tcPr>
          <w:p w:rsidR="000E0197" w:rsidRPr="001001BC" w:rsidRDefault="00BF241F" w:rsidP="000E0197">
            <w:pPr>
              <w:jc w:val="center"/>
              <w:rPr>
                <w:rFonts w:ascii="Times New Roman" w:hAnsi="Times New Roman" w:cs="Times New Roman"/>
                <w:lang w:val="en-US"/>
              </w:rPr>
            </w:pPr>
            <w:r>
              <w:rPr>
                <w:rFonts w:ascii="Times New Roman" w:hAnsi="Times New Roman" w:cs="Times New Roman"/>
                <w:lang w:val="en-US"/>
              </w:rPr>
              <w:t>14</w:t>
            </w:r>
          </w:p>
        </w:tc>
        <w:tc>
          <w:tcPr>
            <w:tcW w:w="1694" w:type="dxa"/>
            <w:vAlign w:val="center"/>
          </w:tcPr>
          <w:p w:rsidR="000E0197" w:rsidRDefault="000E0197" w:rsidP="000E0197">
            <w:pPr>
              <w:jc w:val="center"/>
              <w:rPr>
                <w:rFonts w:ascii="Times New Roman" w:hAnsi="Times New Roman" w:cs="Times New Roman"/>
                <w:lang w:val="en-US"/>
              </w:rPr>
            </w:pPr>
            <w:r>
              <w:rPr>
                <w:rFonts w:ascii="Times New Roman" w:hAnsi="Times New Roman" w:cs="Times New Roman"/>
                <w:lang w:val="en-US"/>
              </w:rPr>
              <w:t>Sở Xây dựng</w:t>
            </w:r>
          </w:p>
        </w:tc>
        <w:tc>
          <w:tcPr>
            <w:tcW w:w="2510" w:type="dxa"/>
            <w:vAlign w:val="center"/>
          </w:tcPr>
          <w:p w:rsidR="000E0197" w:rsidRDefault="00093E7C" w:rsidP="00093E7C">
            <w:pPr>
              <w:jc w:val="center"/>
              <w:rPr>
                <w:rFonts w:ascii="Times New Roman" w:hAnsi="Times New Roman" w:cs="Times New Roman"/>
                <w:lang w:val="en-US"/>
              </w:rPr>
            </w:pPr>
            <w:r>
              <w:rPr>
                <w:rFonts w:ascii="Times New Roman" w:hAnsi="Times New Roman" w:cs="Times New Roman"/>
                <w:lang w:val="en-US"/>
              </w:rPr>
              <w:t>3470</w:t>
            </w:r>
            <w:r w:rsidR="000E0197">
              <w:rPr>
                <w:rFonts w:ascii="Times New Roman" w:hAnsi="Times New Roman" w:cs="Times New Roman"/>
                <w:lang w:val="en-US"/>
              </w:rPr>
              <w:t xml:space="preserve">/SXD-VP ngày </w:t>
            </w:r>
            <w:r>
              <w:rPr>
                <w:rFonts w:ascii="Times New Roman" w:hAnsi="Times New Roman" w:cs="Times New Roman"/>
                <w:lang w:val="en-US"/>
              </w:rPr>
              <w:t>21/9/2023</w:t>
            </w:r>
          </w:p>
        </w:tc>
        <w:tc>
          <w:tcPr>
            <w:tcW w:w="5030" w:type="dxa"/>
            <w:vAlign w:val="center"/>
          </w:tcPr>
          <w:p w:rsidR="000E0197" w:rsidRDefault="000E0197" w:rsidP="000E0197">
            <w:pPr>
              <w:jc w:val="center"/>
              <w:rPr>
                <w:rFonts w:ascii="Times New Roman" w:hAnsi="Times New Roman" w:cs="Times New Roman"/>
                <w:lang w:val="en-US"/>
              </w:rPr>
            </w:pPr>
            <w:r>
              <w:rPr>
                <w:rFonts w:ascii="Times New Roman" w:hAnsi="Times New Roman" w:cs="Times New Roman"/>
                <w:lang w:val="en-US"/>
              </w:rPr>
              <w:t>Thống nhất với Dự thảo</w:t>
            </w:r>
          </w:p>
        </w:tc>
        <w:tc>
          <w:tcPr>
            <w:tcW w:w="851" w:type="dxa"/>
            <w:vAlign w:val="center"/>
          </w:tcPr>
          <w:p w:rsidR="000E0197" w:rsidRPr="001001BC" w:rsidRDefault="007F5991" w:rsidP="000E0197">
            <w:pPr>
              <w:jc w:val="center"/>
              <w:rPr>
                <w:rFonts w:ascii="Times New Roman" w:hAnsi="Times New Roman" w:cs="Times New Roman"/>
                <w:lang w:val="en-US"/>
              </w:rPr>
            </w:pPr>
            <w:r>
              <w:rPr>
                <w:rFonts w:ascii="Times New Roman" w:hAnsi="Times New Roman" w:cs="Times New Roman"/>
                <w:lang w:val="en-US"/>
              </w:rPr>
              <w:t>x</w:t>
            </w:r>
          </w:p>
        </w:tc>
        <w:tc>
          <w:tcPr>
            <w:tcW w:w="1070" w:type="dxa"/>
            <w:vAlign w:val="center"/>
          </w:tcPr>
          <w:p w:rsidR="000E0197" w:rsidRPr="001001BC" w:rsidRDefault="000E0197" w:rsidP="000E0197">
            <w:pPr>
              <w:jc w:val="center"/>
              <w:rPr>
                <w:rFonts w:ascii="Times New Roman" w:hAnsi="Times New Roman" w:cs="Times New Roman"/>
                <w:lang w:val="en-US"/>
              </w:rPr>
            </w:pPr>
          </w:p>
        </w:tc>
        <w:tc>
          <w:tcPr>
            <w:tcW w:w="2209" w:type="dxa"/>
            <w:vAlign w:val="center"/>
          </w:tcPr>
          <w:p w:rsidR="000E0197" w:rsidRPr="001001BC" w:rsidRDefault="000E0197" w:rsidP="000E0197">
            <w:pPr>
              <w:jc w:val="center"/>
              <w:rPr>
                <w:rFonts w:ascii="Times New Roman" w:hAnsi="Times New Roman" w:cs="Times New Roman"/>
                <w:lang w:val="en-US"/>
              </w:rPr>
            </w:pPr>
          </w:p>
        </w:tc>
      </w:tr>
      <w:tr w:rsidR="000E0197" w:rsidRPr="001001BC" w:rsidTr="005D08BF">
        <w:tc>
          <w:tcPr>
            <w:tcW w:w="670" w:type="dxa"/>
            <w:vAlign w:val="center"/>
          </w:tcPr>
          <w:p w:rsidR="000E0197" w:rsidRPr="001001BC" w:rsidRDefault="00BF241F" w:rsidP="000E0197">
            <w:pPr>
              <w:jc w:val="center"/>
              <w:rPr>
                <w:rFonts w:ascii="Times New Roman" w:hAnsi="Times New Roman" w:cs="Times New Roman"/>
                <w:lang w:val="en-US"/>
              </w:rPr>
            </w:pPr>
            <w:r>
              <w:rPr>
                <w:rFonts w:ascii="Times New Roman" w:hAnsi="Times New Roman" w:cs="Times New Roman"/>
                <w:lang w:val="en-US"/>
              </w:rPr>
              <w:t>15</w:t>
            </w:r>
          </w:p>
        </w:tc>
        <w:tc>
          <w:tcPr>
            <w:tcW w:w="1694" w:type="dxa"/>
            <w:vAlign w:val="center"/>
          </w:tcPr>
          <w:p w:rsidR="000E0197" w:rsidRDefault="000E0197" w:rsidP="000E0197">
            <w:pPr>
              <w:jc w:val="center"/>
              <w:rPr>
                <w:rFonts w:ascii="Times New Roman" w:hAnsi="Times New Roman" w:cs="Times New Roman"/>
                <w:lang w:val="en-US"/>
              </w:rPr>
            </w:pPr>
            <w:r>
              <w:rPr>
                <w:rFonts w:ascii="Times New Roman" w:hAnsi="Times New Roman" w:cs="Times New Roman"/>
                <w:lang w:val="en-US"/>
              </w:rPr>
              <w:t>UBND huyện Tân Phú</w:t>
            </w:r>
          </w:p>
        </w:tc>
        <w:tc>
          <w:tcPr>
            <w:tcW w:w="2510" w:type="dxa"/>
            <w:vAlign w:val="center"/>
          </w:tcPr>
          <w:p w:rsidR="000E0197" w:rsidRDefault="00093E7C" w:rsidP="00093E7C">
            <w:pPr>
              <w:jc w:val="center"/>
              <w:rPr>
                <w:rFonts w:ascii="Times New Roman" w:hAnsi="Times New Roman" w:cs="Times New Roman"/>
                <w:lang w:val="en-US"/>
              </w:rPr>
            </w:pPr>
            <w:r>
              <w:rPr>
                <w:rFonts w:ascii="Times New Roman" w:hAnsi="Times New Roman" w:cs="Times New Roman"/>
                <w:lang w:val="en-US"/>
              </w:rPr>
              <w:t>2900</w:t>
            </w:r>
            <w:r w:rsidR="000E0197">
              <w:rPr>
                <w:rFonts w:ascii="Times New Roman" w:hAnsi="Times New Roman" w:cs="Times New Roman"/>
                <w:lang w:val="en-US"/>
              </w:rPr>
              <w:t xml:space="preserve">/UBND-KT ngày </w:t>
            </w:r>
            <w:r>
              <w:rPr>
                <w:rFonts w:ascii="Times New Roman" w:hAnsi="Times New Roman" w:cs="Times New Roman"/>
                <w:lang w:val="en-US"/>
              </w:rPr>
              <w:t>28/9/2023</w:t>
            </w:r>
          </w:p>
        </w:tc>
        <w:tc>
          <w:tcPr>
            <w:tcW w:w="5030" w:type="dxa"/>
            <w:vAlign w:val="center"/>
          </w:tcPr>
          <w:p w:rsidR="000E0197" w:rsidRDefault="000E0197" w:rsidP="000E0197">
            <w:pPr>
              <w:jc w:val="center"/>
              <w:rPr>
                <w:rFonts w:ascii="Times New Roman" w:hAnsi="Times New Roman" w:cs="Times New Roman"/>
                <w:lang w:val="en-US"/>
              </w:rPr>
            </w:pPr>
            <w:r>
              <w:rPr>
                <w:rFonts w:ascii="Times New Roman" w:hAnsi="Times New Roman" w:cs="Times New Roman"/>
                <w:lang w:val="en-US"/>
              </w:rPr>
              <w:t>Thống nhất với Dự thảo</w:t>
            </w:r>
          </w:p>
        </w:tc>
        <w:tc>
          <w:tcPr>
            <w:tcW w:w="851" w:type="dxa"/>
            <w:vAlign w:val="center"/>
          </w:tcPr>
          <w:p w:rsidR="000E0197" w:rsidRPr="001001BC" w:rsidRDefault="007F5991" w:rsidP="000E0197">
            <w:pPr>
              <w:jc w:val="center"/>
              <w:rPr>
                <w:rFonts w:ascii="Times New Roman" w:hAnsi="Times New Roman" w:cs="Times New Roman"/>
                <w:lang w:val="en-US"/>
              </w:rPr>
            </w:pPr>
            <w:r>
              <w:rPr>
                <w:rFonts w:ascii="Times New Roman" w:hAnsi="Times New Roman" w:cs="Times New Roman"/>
                <w:lang w:val="en-US"/>
              </w:rPr>
              <w:t>x</w:t>
            </w:r>
          </w:p>
        </w:tc>
        <w:tc>
          <w:tcPr>
            <w:tcW w:w="1070" w:type="dxa"/>
            <w:vAlign w:val="center"/>
          </w:tcPr>
          <w:p w:rsidR="000E0197" w:rsidRPr="001001BC" w:rsidRDefault="000E0197" w:rsidP="000E0197">
            <w:pPr>
              <w:jc w:val="center"/>
              <w:rPr>
                <w:rFonts w:ascii="Times New Roman" w:hAnsi="Times New Roman" w:cs="Times New Roman"/>
                <w:lang w:val="en-US"/>
              </w:rPr>
            </w:pPr>
          </w:p>
        </w:tc>
        <w:tc>
          <w:tcPr>
            <w:tcW w:w="2209" w:type="dxa"/>
            <w:vAlign w:val="center"/>
          </w:tcPr>
          <w:p w:rsidR="000E0197" w:rsidRPr="001001BC" w:rsidRDefault="000E0197" w:rsidP="000E0197">
            <w:pPr>
              <w:jc w:val="center"/>
              <w:rPr>
                <w:rFonts w:ascii="Times New Roman" w:hAnsi="Times New Roman" w:cs="Times New Roman"/>
                <w:lang w:val="en-US"/>
              </w:rPr>
            </w:pPr>
          </w:p>
        </w:tc>
      </w:tr>
      <w:tr w:rsidR="000E0197" w:rsidRPr="001001BC" w:rsidTr="005D08BF">
        <w:tc>
          <w:tcPr>
            <w:tcW w:w="670" w:type="dxa"/>
            <w:vAlign w:val="center"/>
          </w:tcPr>
          <w:p w:rsidR="000E0197" w:rsidRPr="001001BC" w:rsidRDefault="00BF241F" w:rsidP="000E0197">
            <w:pPr>
              <w:jc w:val="center"/>
              <w:rPr>
                <w:rFonts w:ascii="Times New Roman" w:hAnsi="Times New Roman" w:cs="Times New Roman"/>
                <w:lang w:val="en-US"/>
              </w:rPr>
            </w:pPr>
            <w:r>
              <w:rPr>
                <w:rFonts w:ascii="Times New Roman" w:hAnsi="Times New Roman" w:cs="Times New Roman"/>
                <w:lang w:val="en-US"/>
              </w:rPr>
              <w:t>16</w:t>
            </w:r>
          </w:p>
        </w:tc>
        <w:tc>
          <w:tcPr>
            <w:tcW w:w="1694" w:type="dxa"/>
            <w:vAlign w:val="center"/>
          </w:tcPr>
          <w:p w:rsidR="000E0197" w:rsidRDefault="00790670" w:rsidP="000E0197">
            <w:pPr>
              <w:jc w:val="center"/>
              <w:rPr>
                <w:rFonts w:ascii="Times New Roman" w:hAnsi="Times New Roman" w:cs="Times New Roman"/>
                <w:lang w:val="en-US"/>
              </w:rPr>
            </w:pPr>
            <w:r>
              <w:rPr>
                <w:rFonts w:ascii="Times New Roman" w:hAnsi="Times New Roman" w:cs="Times New Roman"/>
                <w:lang w:val="en-US"/>
              </w:rPr>
              <w:t>UBND huyện Thống Nhất</w:t>
            </w:r>
          </w:p>
        </w:tc>
        <w:tc>
          <w:tcPr>
            <w:tcW w:w="2510" w:type="dxa"/>
            <w:vAlign w:val="center"/>
          </w:tcPr>
          <w:p w:rsidR="000E0197" w:rsidRDefault="00093E7C" w:rsidP="000E0197">
            <w:pPr>
              <w:jc w:val="center"/>
              <w:rPr>
                <w:rFonts w:ascii="Times New Roman" w:hAnsi="Times New Roman" w:cs="Times New Roman"/>
                <w:lang w:val="en-US"/>
              </w:rPr>
            </w:pPr>
            <w:r>
              <w:rPr>
                <w:rFonts w:ascii="Times New Roman" w:hAnsi="Times New Roman" w:cs="Times New Roman"/>
                <w:lang w:val="en-US"/>
              </w:rPr>
              <w:t>7261</w:t>
            </w:r>
            <w:r w:rsidR="00790670">
              <w:rPr>
                <w:rFonts w:ascii="Times New Roman" w:hAnsi="Times New Roman" w:cs="Times New Roman"/>
                <w:lang w:val="en-US"/>
              </w:rPr>
              <w:t>/UBND-KT</w:t>
            </w:r>
            <w:r>
              <w:rPr>
                <w:rFonts w:ascii="Times New Roman" w:hAnsi="Times New Roman" w:cs="Times New Roman"/>
                <w:lang w:val="en-US"/>
              </w:rPr>
              <w:t>HT</w:t>
            </w:r>
            <w:r w:rsidR="009E3119">
              <w:rPr>
                <w:rFonts w:ascii="Times New Roman" w:hAnsi="Times New Roman" w:cs="Times New Roman"/>
                <w:lang w:val="en-US"/>
              </w:rPr>
              <w:t xml:space="preserve"> ngày 26/9/2023</w:t>
            </w:r>
          </w:p>
        </w:tc>
        <w:tc>
          <w:tcPr>
            <w:tcW w:w="5030" w:type="dxa"/>
            <w:vAlign w:val="center"/>
          </w:tcPr>
          <w:p w:rsidR="000E0197" w:rsidRDefault="000E0197" w:rsidP="000E0197">
            <w:pPr>
              <w:jc w:val="center"/>
              <w:rPr>
                <w:rFonts w:ascii="Times New Roman" w:hAnsi="Times New Roman" w:cs="Times New Roman"/>
                <w:lang w:val="en-US"/>
              </w:rPr>
            </w:pPr>
            <w:r>
              <w:rPr>
                <w:rFonts w:ascii="Times New Roman" w:hAnsi="Times New Roman" w:cs="Times New Roman"/>
                <w:lang w:val="en-US"/>
              </w:rPr>
              <w:t>Thống nhất với Dự thảo</w:t>
            </w:r>
          </w:p>
        </w:tc>
        <w:tc>
          <w:tcPr>
            <w:tcW w:w="851" w:type="dxa"/>
            <w:vAlign w:val="center"/>
          </w:tcPr>
          <w:p w:rsidR="000E0197" w:rsidRPr="001001BC" w:rsidRDefault="007F5991" w:rsidP="000E0197">
            <w:pPr>
              <w:jc w:val="center"/>
              <w:rPr>
                <w:rFonts w:ascii="Times New Roman" w:hAnsi="Times New Roman" w:cs="Times New Roman"/>
                <w:lang w:val="en-US"/>
              </w:rPr>
            </w:pPr>
            <w:r>
              <w:rPr>
                <w:rFonts w:ascii="Times New Roman" w:hAnsi="Times New Roman" w:cs="Times New Roman"/>
                <w:lang w:val="en-US"/>
              </w:rPr>
              <w:t>x</w:t>
            </w:r>
          </w:p>
        </w:tc>
        <w:tc>
          <w:tcPr>
            <w:tcW w:w="1070" w:type="dxa"/>
            <w:vAlign w:val="center"/>
          </w:tcPr>
          <w:p w:rsidR="000E0197" w:rsidRPr="001001BC" w:rsidRDefault="000E0197" w:rsidP="000E0197">
            <w:pPr>
              <w:jc w:val="center"/>
              <w:rPr>
                <w:rFonts w:ascii="Times New Roman" w:hAnsi="Times New Roman" w:cs="Times New Roman"/>
                <w:lang w:val="en-US"/>
              </w:rPr>
            </w:pPr>
          </w:p>
        </w:tc>
        <w:tc>
          <w:tcPr>
            <w:tcW w:w="2209" w:type="dxa"/>
            <w:vAlign w:val="center"/>
          </w:tcPr>
          <w:p w:rsidR="000E0197" w:rsidRPr="001001BC" w:rsidRDefault="000E0197" w:rsidP="000E0197">
            <w:pPr>
              <w:jc w:val="center"/>
              <w:rPr>
                <w:rFonts w:ascii="Times New Roman" w:hAnsi="Times New Roman" w:cs="Times New Roman"/>
                <w:lang w:val="en-US"/>
              </w:rPr>
            </w:pPr>
          </w:p>
        </w:tc>
      </w:tr>
      <w:tr w:rsidR="000E0197" w:rsidRPr="001001BC" w:rsidTr="005D08BF">
        <w:tc>
          <w:tcPr>
            <w:tcW w:w="670" w:type="dxa"/>
            <w:vAlign w:val="center"/>
          </w:tcPr>
          <w:p w:rsidR="000E0197" w:rsidRPr="009E3119" w:rsidRDefault="00BF241F" w:rsidP="000E0197">
            <w:pPr>
              <w:jc w:val="center"/>
              <w:rPr>
                <w:rFonts w:ascii="Times New Roman" w:hAnsi="Times New Roman" w:cs="Times New Roman"/>
                <w:color w:val="auto"/>
                <w:lang w:val="en-US"/>
              </w:rPr>
            </w:pPr>
            <w:r>
              <w:rPr>
                <w:rFonts w:ascii="Times New Roman" w:hAnsi="Times New Roman" w:cs="Times New Roman"/>
                <w:color w:val="auto"/>
                <w:lang w:val="en-US"/>
              </w:rPr>
              <w:t>17</w:t>
            </w:r>
          </w:p>
        </w:tc>
        <w:tc>
          <w:tcPr>
            <w:tcW w:w="1694" w:type="dxa"/>
            <w:vAlign w:val="center"/>
          </w:tcPr>
          <w:p w:rsidR="000E0197" w:rsidRPr="009E3119" w:rsidRDefault="00722C36" w:rsidP="000E0197">
            <w:pPr>
              <w:jc w:val="center"/>
              <w:rPr>
                <w:rFonts w:ascii="Times New Roman" w:hAnsi="Times New Roman" w:cs="Times New Roman"/>
                <w:color w:val="auto"/>
                <w:lang w:val="en-US"/>
              </w:rPr>
            </w:pPr>
            <w:r w:rsidRPr="009E3119">
              <w:rPr>
                <w:rFonts w:ascii="Times New Roman" w:hAnsi="Times New Roman" w:cs="Times New Roman"/>
                <w:color w:val="auto"/>
                <w:lang w:val="en-US"/>
              </w:rPr>
              <w:t>UBND thành phố Long Khánh</w:t>
            </w:r>
          </w:p>
        </w:tc>
        <w:tc>
          <w:tcPr>
            <w:tcW w:w="2510" w:type="dxa"/>
            <w:vAlign w:val="center"/>
          </w:tcPr>
          <w:p w:rsidR="000E0197" w:rsidRDefault="009E3119" w:rsidP="009E3119">
            <w:pPr>
              <w:jc w:val="center"/>
              <w:rPr>
                <w:rFonts w:ascii="Times New Roman" w:hAnsi="Times New Roman" w:cs="Times New Roman"/>
                <w:lang w:val="en-US"/>
              </w:rPr>
            </w:pPr>
            <w:r>
              <w:rPr>
                <w:rFonts w:ascii="Times New Roman" w:hAnsi="Times New Roman" w:cs="Times New Roman"/>
                <w:lang w:val="en-US"/>
              </w:rPr>
              <w:t>2554</w:t>
            </w:r>
            <w:r w:rsidR="00722C36">
              <w:rPr>
                <w:rFonts w:ascii="Times New Roman" w:hAnsi="Times New Roman" w:cs="Times New Roman"/>
                <w:lang w:val="en-US"/>
              </w:rPr>
              <w:t>/UBND-</w:t>
            </w:r>
            <w:r>
              <w:rPr>
                <w:rFonts w:ascii="Times New Roman" w:hAnsi="Times New Roman" w:cs="Times New Roman"/>
                <w:lang w:val="en-US"/>
              </w:rPr>
              <w:t>PPLT</w:t>
            </w:r>
          </w:p>
          <w:p w:rsidR="009E3119" w:rsidRDefault="009E3119" w:rsidP="009E3119">
            <w:pPr>
              <w:jc w:val="center"/>
              <w:rPr>
                <w:rFonts w:ascii="Times New Roman" w:hAnsi="Times New Roman" w:cs="Times New Roman"/>
                <w:lang w:val="en-US"/>
              </w:rPr>
            </w:pPr>
            <w:r>
              <w:rPr>
                <w:rFonts w:ascii="Times New Roman" w:hAnsi="Times New Roman" w:cs="Times New Roman"/>
                <w:lang w:val="en-US"/>
              </w:rPr>
              <w:t>Ngày 26/9/2023</w:t>
            </w:r>
          </w:p>
        </w:tc>
        <w:tc>
          <w:tcPr>
            <w:tcW w:w="5030" w:type="dxa"/>
            <w:vAlign w:val="center"/>
          </w:tcPr>
          <w:p w:rsidR="000E0197" w:rsidRDefault="00722C36" w:rsidP="000E0197">
            <w:pPr>
              <w:jc w:val="center"/>
              <w:rPr>
                <w:rFonts w:ascii="Times New Roman" w:hAnsi="Times New Roman" w:cs="Times New Roman"/>
                <w:lang w:val="en-US"/>
              </w:rPr>
            </w:pPr>
            <w:r>
              <w:rPr>
                <w:rFonts w:ascii="Times New Roman" w:hAnsi="Times New Roman" w:cs="Times New Roman"/>
                <w:lang w:val="en-US"/>
              </w:rPr>
              <w:t>Thống nhất với Dự thảo</w:t>
            </w:r>
          </w:p>
        </w:tc>
        <w:tc>
          <w:tcPr>
            <w:tcW w:w="851" w:type="dxa"/>
            <w:vAlign w:val="center"/>
          </w:tcPr>
          <w:p w:rsidR="000E0197" w:rsidRPr="001001BC" w:rsidRDefault="007F5991" w:rsidP="000E0197">
            <w:pPr>
              <w:jc w:val="center"/>
              <w:rPr>
                <w:rFonts w:ascii="Times New Roman" w:hAnsi="Times New Roman" w:cs="Times New Roman"/>
                <w:lang w:val="en-US"/>
              </w:rPr>
            </w:pPr>
            <w:r>
              <w:rPr>
                <w:rFonts w:ascii="Times New Roman" w:hAnsi="Times New Roman" w:cs="Times New Roman"/>
                <w:lang w:val="en-US"/>
              </w:rPr>
              <w:t>x</w:t>
            </w:r>
          </w:p>
        </w:tc>
        <w:tc>
          <w:tcPr>
            <w:tcW w:w="1070" w:type="dxa"/>
            <w:vAlign w:val="center"/>
          </w:tcPr>
          <w:p w:rsidR="000E0197" w:rsidRPr="001001BC" w:rsidRDefault="000E0197" w:rsidP="000E0197">
            <w:pPr>
              <w:jc w:val="center"/>
              <w:rPr>
                <w:rFonts w:ascii="Times New Roman" w:hAnsi="Times New Roman" w:cs="Times New Roman"/>
                <w:lang w:val="en-US"/>
              </w:rPr>
            </w:pPr>
          </w:p>
        </w:tc>
        <w:tc>
          <w:tcPr>
            <w:tcW w:w="2209" w:type="dxa"/>
            <w:vAlign w:val="center"/>
          </w:tcPr>
          <w:p w:rsidR="000E0197" w:rsidRPr="001001BC" w:rsidRDefault="000E0197" w:rsidP="000E0197">
            <w:pPr>
              <w:jc w:val="center"/>
              <w:rPr>
                <w:rFonts w:ascii="Times New Roman" w:hAnsi="Times New Roman" w:cs="Times New Roman"/>
                <w:lang w:val="en-US"/>
              </w:rPr>
            </w:pPr>
          </w:p>
        </w:tc>
      </w:tr>
      <w:tr w:rsidR="000E0197" w:rsidRPr="001001BC" w:rsidTr="005D08BF">
        <w:tc>
          <w:tcPr>
            <w:tcW w:w="670" w:type="dxa"/>
            <w:vAlign w:val="center"/>
          </w:tcPr>
          <w:p w:rsidR="000E0197" w:rsidRPr="001001BC" w:rsidRDefault="00BF241F" w:rsidP="000E0197">
            <w:pPr>
              <w:jc w:val="center"/>
              <w:rPr>
                <w:rFonts w:ascii="Times New Roman" w:hAnsi="Times New Roman" w:cs="Times New Roman"/>
                <w:lang w:val="en-US"/>
              </w:rPr>
            </w:pPr>
            <w:r>
              <w:rPr>
                <w:rFonts w:ascii="Times New Roman" w:hAnsi="Times New Roman" w:cs="Times New Roman"/>
                <w:lang w:val="en-US"/>
              </w:rPr>
              <w:t>18</w:t>
            </w:r>
          </w:p>
        </w:tc>
        <w:tc>
          <w:tcPr>
            <w:tcW w:w="1694" w:type="dxa"/>
            <w:vAlign w:val="center"/>
          </w:tcPr>
          <w:p w:rsidR="000E0197" w:rsidRDefault="00D8184E" w:rsidP="000E0197">
            <w:pPr>
              <w:jc w:val="center"/>
              <w:rPr>
                <w:rFonts w:ascii="Times New Roman" w:hAnsi="Times New Roman" w:cs="Times New Roman"/>
                <w:lang w:val="en-US"/>
              </w:rPr>
            </w:pPr>
            <w:r>
              <w:rPr>
                <w:rFonts w:ascii="Times New Roman" w:hAnsi="Times New Roman" w:cs="Times New Roman"/>
                <w:lang w:val="en-US"/>
              </w:rPr>
              <w:t>UBND huyện Định Quán</w:t>
            </w:r>
          </w:p>
        </w:tc>
        <w:tc>
          <w:tcPr>
            <w:tcW w:w="2510" w:type="dxa"/>
            <w:vAlign w:val="center"/>
          </w:tcPr>
          <w:p w:rsidR="000E0197" w:rsidRDefault="009E3119" w:rsidP="009E3119">
            <w:pPr>
              <w:jc w:val="center"/>
              <w:rPr>
                <w:rFonts w:ascii="Times New Roman" w:hAnsi="Times New Roman" w:cs="Times New Roman"/>
                <w:lang w:val="en-US"/>
              </w:rPr>
            </w:pPr>
            <w:r>
              <w:rPr>
                <w:rFonts w:ascii="Times New Roman" w:hAnsi="Times New Roman" w:cs="Times New Roman"/>
                <w:lang w:val="en-US"/>
              </w:rPr>
              <w:t>3168</w:t>
            </w:r>
            <w:r w:rsidR="00D8184E">
              <w:rPr>
                <w:rFonts w:ascii="Times New Roman" w:hAnsi="Times New Roman" w:cs="Times New Roman"/>
                <w:lang w:val="en-US"/>
              </w:rPr>
              <w:t xml:space="preserve">/UBND-KT ngày </w:t>
            </w:r>
            <w:r>
              <w:rPr>
                <w:rFonts w:ascii="Times New Roman" w:hAnsi="Times New Roman" w:cs="Times New Roman"/>
                <w:lang w:val="en-US"/>
              </w:rPr>
              <w:t>18/9/2023</w:t>
            </w:r>
          </w:p>
        </w:tc>
        <w:tc>
          <w:tcPr>
            <w:tcW w:w="5030" w:type="dxa"/>
            <w:vAlign w:val="center"/>
          </w:tcPr>
          <w:p w:rsidR="000E0197" w:rsidRDefault="00D8184E" w:rsidP="000E0197">
            <w:pPr>
              <w:jc w:val="center"/>
              <w:rPr>
                <w:rFonts w:ascii="Times New Roman" w:hAnsi="Times New Roman" w:cs="Times New Roman"/>
                <w:lang w:val="en-US"/>
              </w:rPr>
            </w:pPr>
            <w:r>
              <w:rPr>
                <w:rFonts w:ascii="Times New Roman" w:hAnsi="Times New Roman" w:cs="Times New Roman"/>
                <w:lang w:val="en-US"/>
              </w:rPr>
              <w:t>Thống nhất với Dự thảo</w:t>
            </w:r>
          </w:p>
        </w:tc>
        <w:tc>
          <w:tcPr>
            <w:tcW w:w="851" w:type="dxa"/>
            <w:vAlign w:val="center"/>
          </w:tcPr>
          <w:p w:rsidR="000E0197" w:rsidRPr="001001BC" w:rsidRDefault="007F5991" w:rsidP="000E0197">
            <w:pPr>
              <w:jc w:val="center"/>
              <w:rPr>
                <w:rFonts w:ascii="Times New Roman" w:hAnsi="Times New Roman" w:cs="Times New Roman"/>
                <w:lang w:val="en-US"/>
              </w:rPr>
            </w:pPr>
            <w:r>
              <w:rPr>
                <w:rFonts w:ascii="Times New Roman" w:hAnsi="Times New Roman" w:cs="Times New Roman"/>
                <w:lang w:val="en-US"/>
              </w:rPr>
              <w:t>x</w:t>
            </w:r>
          </w:p>
        </w:tc>
        <w:tc>
          <w:tcPr>
            <w:tcW w:w="1070" w:type="dxa"/>
            <w:vAlign w:val="center"/>
          </w:tcPr>
          <w:p w:rsidR="000E0197" w:rsidRPr="001001BC" w:rsidRDefault="000E0197" w:rsidP="000E0197">
            <w:pPr>
              <w:jc w:val="center"/>
              <w:rPr>
                <w:rFonts w:ascii="Times New Roman" w:hAnsi="Times New Roman" w:cs="Times New Roman"/>
                <w:lang w:val="en-US"/>
              </w:rPr>
            </w:pPr>
          </w:p>
        </w:tc>
        <w:tc>
          <w:tcPr>
            <w:tcW w:w="2209" w:type="dxa"/>
            <w:vAlign w:val="center"/>
          </w:tcPr>
          <w:p w:rsidR="000E0197" w:rsidRPr="001001BC" w:rsidRDefault="000E0197" w:rsidP="000E0197">
            <w:pPr>
              <w:jc w:val="center"/>
              <w:rPr>
                <w:rFonts w:ascii="Times New Roman" w:hAnsi="Times New Roman" w:cs="Times New Roman"/>
                <w:lang w:val="en-US"/>
              </w:rPr>
            </w:pPr>
          </w:p>
        </w:tc>
      </w:tr>
      <w:tr w:rsidR="00D8184E" w:rsidRPr="001001BC" w:rsidTr="005D08BF">
        <w:tc>
          <w:tcPr>
            <w:tcW w:w="670" w:type="dxa"/>
            <w:vAlign w:val="center"/>
          </w:tcPr>
          <w:p w:rsidR="00D8184E" w:rsidRPr="001001BC" w:rsidRDefault="00BF241F" w:rsidP="000E0197">
            <w:pPr>
              <w:jc w:val="center"/>
              <w:rPr>
                <w:rFonts w:ascii="Times New Roman" w:hAnsi="Times New Roman" w:cs="Times New Roman"/>
                <w:lang w:val="en-US"/>
              </w:rPr>
            </w:pPr>
            <w:r>
              <w:rPr>
                <w:rFonts w:ascii="Times New Roman" w:hAnsi="Times New Roman" w:cs="Times New Roman"/>
                <w:lang w:val="en-US"/>
              </w:rPr>
              <w:t>19</w:t>
            </w:r>
          </w:p>
        </w:tc>
        <w:tc>
          <w:tcPr>
            <w:tcW w:w="1694" w:type="dxa"/>
            <w:vAlign w:val="center"/>
          </w:tcPr>
          <w:p w:rsidR="00D8184E" w:rsidRDefault="00EC1B28" w:rsidP="000E0197">
            <w:pPr>
              <w:jc w:val="center"/>
              <w:rPr>
                <w:rFonts w:ascii="Times New Roman" w:hAnsi="Times New Roman" w:cs="Times New Roman"/>
                <w:lang w:val="en-US"/>
              </w:rPr>
            </w:pPr>
            <w:r>
              <w:rPr>
                <w:rFonts w:ascii="Times New Roman" w:hAnsi="Times New Roman" w:cs="Times New Roman"/>
                <w:lang w:val="en-US"/>
              </w:rPr>
              <w:t>UBND huyện Nhơn Trạch</w:t>
            </w:r>
          </w:p>
        </w:tc>
        <w:tc>
          <w:tcPr>
            <w:tcW w:w="2510" w:type="dxa"/>
            <w:vAlign w:val="center"/>
          </w:tcPr>
          <w:p w:rsidR="00D8184E" w:rsidRDefault="00980161" w:rsidP="00980161">
            <w:pPr>
              <w:jc w:val="center"/>
              <w:rPr>
                <w:rFonts w:ascii="Times New Roman" w:hAnsi="Times New Roman" w:cs="Times New Roman"/>
                <w:lang w:val="en-US"/>
              </w:rPr>
            </w:pPr>
            <w:r>
              <w:rPr>
                <w:rFonts w:ascii="Times New Roman" w:hAnsi="Times New Roman" w:cs="Times New Roman"/>
                <w:lang w:val="en-US"/>
              </w:rPr>
              <w:t>7599</w:t>
            </w:r>
            <w:r w:rsidR="00EC1B28">
              <w:rPr>
                <w:rFonts w:ascii="Times New Roman" w:hAnsi="Times New Roman" w:cs="Times New Roman"/>
                <w:lang w:val="en-US"/>
              </w:rPr>
              <w:t>/UBND-</w:t>
            </w:r>
            <w:r>
              <w:rPr>
                <w:rFonts w:ascii="Times New Roman" w:hAnsi="Times New Roman" w:cs="Times New Roman"/>
                <w:lang w:val="en-US"/>
              </w:rPr>
              <w:t>KT</w:t>
            </w:r>
            <w:r w:rsidR="00EC1B28">
              <w:rPr>
                <w:rFonts w:ascii="Times New Roman" w:hAnsi="Times New Roman" w:cs="Times New Roman"/>
                <w:lang w:val="en-US"/>
              </w:rPr>
              <w:t xml:space="preserve"> ngày </w:t>
            </w:r>
            <w:r>
              <w:rPr>
                <w:rFonts w:ascii="Times New Roman" w:hAnsi="Times New Roman" w:cs="Times New Roman"/>
                <w:lang w:val="en-US"/>
              </w:rPr>
              <w:t>22/9/2023</w:t>
            </w:r>
          </w:p>
        </w:tc>
        <w:tc>
          <w:tcPr>
            <w:tcW w:w="5030" w:type="dxa"/>
            <w:vAlign w:val="center"/>
          </w:tcPr>
          <w:p w:rsidR="00D8184E" w:rsidRDefault="00EC1B28" w:rsidP="000E0197">
            <w:pPr>
              <w:jc w:val="center"/>
              <w:rPr>
                <w:rFonts w:ascii="Times New Roman" w:hAnsi="Times New Roman" w:cs="Times New Roman"/>
                <w:lang w:val="en-US"/>
              </w:rPr>
            </w:pPr>
            <w:r>
              <w:rPr>
                <w:rFonts w:ascii="Times New Roman" w:hAnsi="Times New Roman" w:cs="Times New Roman"/>
                <w:lang w:val="en-US"/>
              </w:rPr>
              <w:t>Thống nhất với Dự thảo</w:t>
            </w:r>
          </w:p>
        </w:tc>
        <w:tc>
          <w:tcPr>
            <w:tcW w:w="851" w:type="dxa"/>
            <w:vAlign w:val="center"/>
          </w:tcPr>
          <w:p w:rsidR="00D8184E" w:rsidRPr="001001BC" w:rsidRDefault="007F5991" w:rsidP="000E0197">
            <w:pPr>
              <w:jc w:val="center"/>
              <w:rPr>
                <w:rFonts w:ascii="Times New Roman" w:hAnsi="Times New Roman" w:cs="Times New Roman"/>
                <w:lang w:val="en-US"/>
              </w:rPr>
            </w:pPr>
            <w:r>
              <w:rPr>
                <w:rFonts w:ascii="Times New Roman" w:hAnsi="Times New Roman" w:cs="Times New Roman"/>
                <w:lang w:val="en-US"/>
              </w:rPr>
              <w:t>x</w:t>
            </w:r>
          </w:p>
        </w:tc>
        <w:tc>
          <w:tcPr>
            <w:tcW w:w="1070" w:type="dxa"/>
            <w:vAlign w:val="center"/>
          </w:tcPr>
          <w:p w:rsidR="00D8184E" w:rsidRPr="001001BC" w:rsidRDefault="00D8184E" w:rsidP="000E0197">
            <w:pPr>
              <w:jc w:val="center"/>
              <w:rPr>
                <w:rFonts w:ascii="Times New Roman" w:hAnsi="Times New Roman" w:cs="Times New Roman"/>
                <w:lang w:val="en-US"/>
              </w:rPr>
            </w:pPr>
          </w:p>
        </w:tc>
        <w:tc>
          <w:tcPr>
            <w:tcW w:w="2209" w:type="dxa"/>
            <w:vAlign w:val="center"/>
          </w:tcPr>
          <w:p w:rsidR="00D8184E" w:rsidRPr="001001BC" w:rsidRDefault="00D8184E" w:rsidP="000E0197">
            <w:pPr>
              <w:jc w:val="center"/>
              <w:rPr>
                <w:rFonts w:ascii="Times New Roman" w:hAnsi="Times New Roman" w:cs="Times New Roman"/>
                <w:lang w:val="en-US"/>
              </w:rPr>
            </w:pPr>
          </w:p>
        </w:tc>
      </w:tr>
      <w:tr w:rsidR="00BF241F" w:rsidRPr="001001BC" w:rsidTr="005D08BF">
        <w:tc>
          <w:tcPr>
            <w:tcW w:w="670" w:type="dxa"/>
            <w:vAlign w:val="center"/>
          </w:tcPr>
          <w:p w:rsidR="00BF241F" w:rsidRDefault="00BF241F" w:rsidP="000E0197">
            <w:pPr>
              <w:jc w:val="center"/>
              <w:rPr>
                <w:rFonts w:ascii="Times New Roman" w:hAnsi="Times New Roman" w:cs="Times New Roman"/>
                <w:lang w:val="en-US"/>
              </w:rPr>
            </w:pPr>
            <w:r>
              <w:rPr>
                <w:rFonts w:ascii="Times New Roman" w:hAnsi="Times New Roman" w:cs="Times New Roman"/>
                <w:lang w:val="en-US"/>
              </w:rPr>
              <w:t>20</w:t>
            </w:r>
          </w:p>
        </w:tc>
        <w:tc>
          <w:tcPr>
            <w:tcW w:w="1694" w:type="dxa"/>
            <w:vAlign w:val="center"/>
          </w:tcPr>
          <w:p w:rsidR="00BF241F" w:rsidRDefault="00BF241F" w:rsidP="000E0197">
            <w:pPr>
              <w:jc w:val="center"/>
              <w:rPr>
                <w:rFonts w:ascii="Times New Roman" w:hAnsi="Times New Roman" w:cs="Times New Roman"/>
                <w:lang w:val="en-US"/>
              </w:rPr>
            </w:pPr>
            <w:r>
              <w:rPr>
                <w:rFonts w:ascii="Times New Roman" w:hAnsi="Times New Roman" w:cs="Times New Roman"/>
                <w:lang w:val="en-US"/>
              </w:rPr>
              <w:t>UBND huyện Xuân Lộc</w:t>
            </w:r>
          </w:p>
        </w:tc>
        <w:tc>
          <w:tcPr>
            <w:tcW w:w="2510" w:type="dxa"/>
            <w:vAlign w:val="center"/>
          </w:tcPr>
          <w:p w:rsidR="00BF241F" w:rsidRDefault="00BF241F" w:rsidP="00980161">
            <w:pPr>
              <w:jc w:val="center"/>
              <w:rPr>
                <w:rFonts w:ascii="Times New Roman" w:hAnsi="Times New Roman" w:cs="Times New Roman"/>
                <w:lang w:val="en-US"/>
              </w:rPr>
            </w:pPr>
            <w:r>
              <w:rPr>
                <w:rFonts w:ascii="Times New Roman" w:hAnsi="Times New Roman" w:cs="Times New Roman"/>
                <w:lang w:val="en-US"/>
              </w:rPr>
              <w:t>1424/KTHT ngày 18/9/2023</w:t>
            </w:r>
          </w:p>
        </w:tc>
        <w:tc>
          <w:tcPr>
            <w:tcW w:w="5030" w:type="dxa"/>
            <w:vAlign w:val="center"/>
          </w:tcPr>
          <w:p w:rsidR="00BF241F" w:rsidRDefault="00BF241F" w:rsidP="000E0197">
            <w:pPr>
              <w:jc w:val="center"/>
              <w:rPr>
                <w:rFonts w:ascii="Times New Roman" w:hAnsi="Times New Roman" w:cs="Times New Roman"/>
                <w:lang w:val="en-US"/>
              </w:rPr>
            </w:pPr>
            <w:r>
              <w:rPr>
                <w:rFonts w:ascii="Times New Roman" w:hAnsi="Times New Roman" w:cs="Times New Roman"/>
                <w:lang w:val="en-US"/>
              </w:rPr>
              <w:t>Thống nhất với Dự thảo</w:t>
            </w:r>
          </w:p>
        </w:tc>
        <w:tc>
          <w:tcPr>
            <w:tcW w:w="851" w:type="dxa"/>
            <w:vAlign w:val="center"/>
          </w:tcPr>
          <w:p w:rsidR="00BF241F" w:rsidRDefault="005D08BF" w:rsidP="000E0197">
            <w:pPr>
              <w:jc w:val="center"/>
              <w:rPr>
                <w:rFonts w:ascii="Times New Roman" w:hAnsi="Times New Roman" w:cs="Times New Roman"/>
                <w:lang w:val="en-US"/>
              </w:rPr>
            </w:pPr>
            <w:r>
              <w:rPr>
                <w:rFonts w:ascii="Times New Roman" w:hAnsi="Times New Roman" w:cs="Times New Roman"/>
                <w:lang w:val="en-US"/>
              </w:rPr>
              <w:t>x</w:t>
            </w:r>
          </w:p>
        </w:tc>
        <w:tc>
          <w:tcPr>
            <w:tcW w:w="1070" w:type="dxa"/>
            <w:vAlign w:val="center"/>
          </w:tcPr>
          <w:p w:rsidR="00BF241F" w:rsidRPr="001001BC" w:rsidRDefault="00BF241F" w:rsidP="000E0197">
            <w:pPr>
              <w:jc w:val="center"/>
              <w:rPr>
                <w:rFonts w:ascii="Times New Roman" w:hAnsi="Times New Roman" w:cs="Times New Roman"/>
                <w:lang w:val="en-US"/>
              </w:rPr>
            </w:pPr>
          </w:p>
        </w:tc>
        <w:tc>
          <w:tcPr>
            <w:tcW w:w="2209" w:type="dxa"/>
            <w:vAlign w:val="center"/>
          </w:tcPr>
          <w:p w:rsidR="00BF241F" w:rsidRPr="001001BC" w:rsidRDefault="00BF241F" w:rsidP="000E0197">
            <w:pPr>
              <w:jc w:val="center"/>
              <w:rPr>
                <w:rFonts w:ascii="Times New Roman" w:hAnsi="Times New Roman" w:cs="Times New Roman"/>
                <w:lang w:val="en-US"/>
              </w:rPr>
            </w:pPr>
          </w:p>
        </w:tc>
      </w:tr>
    </w:tbl>
    <w:p w:rsidR="004834EC" w:rsidRPr="004834EC" w:rsidRDefault="004834EC" w:rsidP="004834EC">
      <w:pPr>
        <w:jc w:val="center"/>
        <w:rPr>
          <w:rFonts w:ascii="Times New Roman" w:hAnsi="Times New Roman" w:cs="Times New Roman"/>
          <w:b/>
          <w:lang w:val="en-US"/>
        </w:rPr>
      </w:pPr>
    </w:p>
    <w:sectPr w:rsidR="004834EC" w:rsidRPr="004834EC" w:rsidSect="004834E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C27D1"/>
    <w:multiLevelType w:val="multilevel"/>
    <w:tmpl w:val="56C08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747FB"/>
    <w:multiLevelType w:val="hybridMultilevel"/>
    <w:tmpl w:val="32869A1A"/>
    <w:lvl w:ilvl="0" w:tplc="6A26D646">
      <w:start w:val="1"/>
      <w:numFmt w:val="bullet"/>
      <w:lvlText w:val="-"/>
      <w:lvlJc w:val="left"/>
      <w:pPr>
        <w:ind w:left="900" w:hanging="360"/>
      </w:pPr>
      <w:rPr>
        <w:rFonts w:ascii="Times New Roman" w:eastAsia="Arial Unicode MS"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DE76A9D"/>
    <w:multiLevelType w:val="hybridMultilevel"/>
    <w:tmpl w:val="F856C078"/>
    <w:lvl w:ilvl="0" w:tplc="AFCEF412">
      <w:start w:val="1"/>
      <w:numFmt w:val="lowerLetter"/>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81B40F5"/>
    <w:multiLevelType w:val="multilevel"/>
    <w:tmpl w:val="7556D3D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532AFD"/>
    <w:multiLevelType w:val="hybridMultilevel"/>
    <w:tmpl w:val="4F5C05E8"/>
    <w:lvl w:ilvl="0" w:tplc="9404E5E6">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A1229"/>
    <w:multiLevelType w:val="hybridMultilevel"/>
    <w:tmpl w:val="732E07C6"/>
    <w:lvl w:ilvl="0" w:tplc="D0F49D34">
      <w:start w:val="1"/>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4FF580A"/>
    <w:multiLevelType w:val="hybridMultilevel"/>
    <w:tmpl w:val="7518B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F33D5"/>
    <w:multiLevelType w:val="multilevel"/>
    <w:tmpl w:val="4AE8357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BD485B"/>
    <w:multiLevelType w:val="multilevel"/>
    <w:tmpl w:val="16BC92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AB455D"/>
    <w:multiLevelType w:val="multilevel"/>
    <w:tmpl w:val="A94C5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E55FBA"/>
    <w:multiLevelType w:val="hybridMultilevel"/>
    <w:tmpl w:val="27FE817A"/>
    <w:lvl w:ilvl="0" w:tplc="355A44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34EEF"/>
    <w:multiLevelType w:val="multilevel"/>
    <w:tmpl w:val="E8D6D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8C4BF5"/>
    <w:multiLevelType w:val="hybridMultilevel"/>
    <w:tmpl w:val="A21C9224"/>
    <w:lvl w:ilvl="0" w:tplc="CCECF5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B7739A0"/>
    <w:multiLevelType w:val="multilevel"/>
    <w:tmpl w:val="D29680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2F16EE"/>
    <w:multiLevelType w:val="hybridMultilevel"/>
    <w:tmpl w:val="02D026CA"/>
    <w:lvl w:ilvl="0" w:tplc="C99E4EDE">
      <w:start w:val="1"/>
      <w:numFmt w:val="bullet"/>
      <w:lvlText w:val="-"/>
      <w:lvlJc w:val="left"/>
      <w:pPr>
        <w:ind w:left="720" w:hanging="360"/>
      </w:pPr>
      <w:rPr>
        <w:rFonts w:ascii="Times New Roman" w:eastAsia="Arial Unicode MS"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C2CCD"/>
    <w:multiLevelType w:val="hybridMultilevel"/>
    <w:tmpl w:val="C8C6DEF6"/>
    <w:lvl w:ilvl="0" w:tplc="00DA0D70">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42443"/>
    <w:multiLevelType w:val="hybridMultilevel"/>
    <w:tmpl w:val="D068CAEC"/>
    <w:lvl w:ilvl="0" w:tplc="6A26D646">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64ECF"/>
    <w:multiLevelType w:val="multilevel"/>
    <w:tmpl w:val="56987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EA226D"/>
    <w:multiLevelType w:val="multilevel"/>
    <w:tmpl w:val="BB74F6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F9F3EB7"/>
    <w:multiLevelType w:val="hybridMultilevel"/>
    <w:tmpl w:val="C98C9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6"/>
  </w:num>
  <w:num w:numId="5">
    <w:abstractNumId w:val="15"/>
  </w:num>
  <w:num w:numId="6">
    <w:abstractNumId w:val="10"/>
  </w:num>
  <w:num w:numId="7">
    <w:abstractNumId w:val="11"/>
  </w:num>
  <w:num w:numId="8">
    <w:abstractNumId w:val="3"/>
  </w:num>
  <w:num w:numId="9">
    <w:abstractNumId w:val="13"/>
  </w:num>
  <w:num w:numId="10">
    <w:abstractNumId w:val="14"/>
  </w:num>
  <w:num w:numId="11">
    <w:abstractNumId w:val="16"/>
  </w:num>
  <w:num w:numId="12">
    <w:abstractNumId w:val="1"/>
  </w:num>
  <w:num w:numId="13">
    <w:abstractNumId w:val="9"/>
  </w:num>
  <w:num w:numId="14">
    <w:abstractNumId w:val="7"/>
  </w:num>
  <w:num w:numId="15">
    <w:abstractNumId w:val="19"/>
  </w:num>
  <w:num w:numId="16">
    <w:abstractNumId w:val="18"/>
  </w:num>
  <w:num w:numId="17">
    <w:abstractNumId w:val="4"/>
  </w:num>
  <w:num w:numId="18">
    <w:abstractNumId w:val="17"/>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4EC"/>
    <w:rsid w:val="000435E6"/>
    <w:rsid w:val="00093E7C"/>
    <w:rsid w:val="000955CC"/>
    <w:rsid w:val="000E0197"/>
    <w:rsid w:val="001001BC"/>
    <w:rsid w:val="001D7C57"/>
    <w:rsid w:val="0023335D"/>
    <w:rsid w:val="00261B22"/>
    <w:rsid w:val="003C5E7C"/>
    <w:rsid w:val="0041592B"/>
    <w:rsid w:val="00417336"/>
    <w:rsid w:val="00423C67"/>
    <w:rsid w:val="00462380"/>
    <w:rsid w:val="00464CAA"/>
    <w:rsid w:val="00465EE1"/>
    <w:rsid w:val="004834EC"/>
    <w:rsid w:val="005437B1"/>
    <w:rsid w:val="005D08BF"/>
    <w:rsid w:val="00684F1D"/>
    <w:rsid w:val="006A2A6E"/>
    <w:rsid w:val="006E6E57"/>
    <w:rsid w:val="0071028C"/>
    <w:rsid w:val="00722C36"/>
    <w:rsid w:val="00790670"/>
    <w:rsid w:val="007C0DF1"/>
    <w:rsid w:val="007F5991"/>
    <w:rsid w:val="00825442"/>
    <w:rsid w:val="00826460"/>
    <w:rsid w:val="009105DD"/>
    <w:rsid w:val="009213DC"/>
    <w:rsid w:val="009330EA"/>
    <w:rsid w:val="009523CE"/>
    <w:rsid w:val="00980161"/>
    <w:rsid w:val="009E3119"/>
    <w:rsid w:val="00A03176"/>
    <w:rsid w:val="00A203DF"/>
    <w:rsid w:val="00A420B7"/>
    <w:rsid w:val="00A57DF5"/>
    <w:rsid w:val="00A61EC1"/>
    <w:rsid w:val="00AE230A"/>
    <w:rsid w:val="00AF46AE"/>
    <w:rsid w:val="00BA03D0"/>
    <w:rsid w:val="00BF241F"/>
    <w:rsid w:val="00CE4625"/>
    <w:rsid w:val="00D660EB"/>
    <w:rsid w:val="00D8184E"/>
    <w:rsid w:val="00D90F68"/>
    <w:rsid w:val="00E024E3"/>
    <w:rsid w:val="00E32256"/>
    <w:rsid w:val="00E42B53"/>
    <w:rsid w:val="00E904D6"/>
    <w:rsid w:val="00EA2634"/>
    <w:rsid w:val="00EC1B28"/>
    <w:rsid w:val="00F15176"/>
    <w:rsid w:val="00F21985"/>
    <w:rsid w:val="00F936AB"/>
    <w:rsid w:val="00FD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FE0A"/>
  <w15:chartTrackingRefBased/>
  <w15:docId w15:val="{9FDF7D84-0CD2-44F1-BEB8-F01310CC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4EC"/>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834EC"/>
    <w:pPr>
      <w:spacing w:after="0" w:line="240" w:lineRule="auto"/>
    </w:pPr>
    <w:rPr>
      <w:rFonts w:ascii="Times New Roman" w:eastAsia="Arial Unicode MS"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23C67"/>
    <w:pPr>
      <w:ind w:left="720"/>
      <w:contextualSpacing/>
    </w:pPr>
  </w:style>
  <w:style w:type="character" w:customStyle="1" w:styleId="fontstyle01">
    <w:name w:val="fontstyle01"/>
    <w:basedOn w:val="DefaultParagraphFont"/>
    <w:rsid w:val="001001BC"/>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1001BC"/>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1001BC"/>
    <w:rPr>
      <w:rFonts w:ascii="Times New Roman" w:hAnsi="Times New Roman" w:cs="Times New Roman" w:hint="default"/>
      <w:b w:val="0"/>
      <w:bCs w:val="0"/>
      <w:i/>
      <w:iCs/>
      <w:color w:val="000000"/>
      <w:sz w:val="28"/>
      <w:szCs w:val="28"/>
    </w:rPr>
  </w:style>
  <w:style w:type="character" w:customStyle="1" w:styleId="Bodytext4">
    <w:name w:val="Body text (4)_"/>
    <w:basedOn w:val="DefaultParagraphFont"/>
    <w:rsid w:val="00AF46AE"/>
    <w:rPr>
      <w:rFonts w:ascii="Times New Roman" w:eastAsia="Times New Roman" w:hAnsi="Times New Roman" w:cs="Times New Roman"/>
      <w:b w:val="0"/>
      <w:bCs w:val="0"/>
      <w:i/>
      <w:iCs/>
      <w:smallCaps w:val="0"/>
      <w:strike w:val="0"/>
      <w:sz w:val="28"/>
      <w:szCs w:val="28"/>
      <w:u w:val="none"/>
    </w:rPr>
  </w:style>
  <w:style w:type="character" w:customStyle="1" w:styleId="Bodytext40">
    <w:name w:val="Body text (4)"/>
    <w:basedOn w:val="Bodytext4"/>
    <w:rsid w:val="00AF46AE"/>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2">
    <w:name w:val="Body text (2)_"/>
    <w:basedOn w:val="DefaultParagraphFont"/>
    <w:rsid w:val="00AF46AE"/>
    <w:rPr>
      <w:rFonts w:ascii="Times New Roman" w:eastAsia="Times New Roman" w:hAnsi="Times New Roman" w:cs="Times New Roman"/>
      <w:b w:val="0"/>
      <w:bCs w:val="0"/>
      <w:i w:val="0"/>
      <w:iCs w:val="0"/>
      <w:smallCaps w:val="0"/>
      <w:strike w:val="0"/>
      <w:sz w:val="28"/>
      <w:szCs w:val="28"/>
      <w:u w:val="none"/>
    </w:rPr>
  </w:style>
  <w:style w:type="character" w:customStyle="1" w:styleId="Bodytext20">
    <w:name w:val="Body text (2)"/>
    <w:basedOn w:val="Bodytext2"/>
    <w:rsid w:val="00AF46A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Italic">
    <w:name w:val="Body text (2) + Italic"/>
    <w:aliases w:val="Spacing 2 pt"/>
    <w:basedOn w:val="Bodytext2"/>
    <w:rsid w:val="00AF46AE"/>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2Bold">
    <w:name w:val="Body text (2) + Bold"/>
    <w:aliases w:val="Italic"/>
    <w:basedOn w:val="Bodytext2"/>
    <w:rsid w:val="00AF46AE"/>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212pt">
    <w:name w:val="Body text (2) + 12 pt"/>
    <w:aliases w:val="Bold,Body text (4) + 13 pt,Not Italic"/>
    <w:basedOn w:val="Bodytext2"/>
    <w:rsid w:val="00AF46AE"/>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4NotItalic">
    <w:name w:val="Body text (4) + Not Italic"/>
    <w:basedOn w:val="Bodytext4"/>
    <w:rsid w:val="00AF46AE"/>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6">
    <w:name w:val="Body text (6)_"/>
    <w:basedOn w:val="DefaultParagraphFont"/>
    <w:rsid w:val="00AF46AE"/>
    <w:rPr>
      <w:rFonts w:ascii="Times New Roman" w:eastAsia="Times New Roman" w:hAnsi="Times New Roman" w:cs="Times New Roman"/>
      <w:b/>
      <w:bCs/>
      <w:i w:val="0"/>
      <w:iCs w:val="0"/>
      <w:smallCaps w:val="0"/>
      <w:strike w:val="0"/>
      <w:sz w:val="26"/>
      <w:szCs w:val="26"/>
      <w:u w:val="none"/>
    </w:rPr>
  </w:style>
  <w:style w:type="character" w:customStyle="1" w:styleId="Bodytext614pt">
    <w:name w:val="Body text (6) + 14 pt"/>
    <w:aliases w:val="Not Bold"/>
    <w:basedOn w:val="Bodytext6"/>
    <w:rsid w:val="00AF46AE"/>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60">
    <w:name w:val="Body text (6)"/>
    <w:basedOn w:val="Bodytext6"/>
    <w:rsid w:val="00AF46A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styleId="Hyperlink">
    <w:name w:val="Hyperlink"/>
    <w:basedOn w:val="DefaultParagraphFont"/>
    <w:rsid w:val="003C5E7C"/>
    <w:rPr>
      <w:color w:val="0066CC"/>
      <w:u w:val="single"/>
    </w:rPr>
  </w:style>
  <w:style w:type="character" w:customStyle="1" w:styleId="Bodytext5">
    <w:name w:val="Body text (5)_"/>
    <w:basedOn w:val="DefaultParagraphFont"/>
    <w:link w:val="Bodytext50"/>
    <w:rsid w:val="00825442"/>
    <w:rPr>
      <w:rFonts w:ascii="Times New Roman" w:eastAsia="Times New Roman" w:hAnsi="Times New Roman" w:cs="Times New Roman"/>
      <w:i/>
      <w:iCs/>
      <w:sz w:val="26"/>
      <w:szCs w:val="26"/>
      <w:shd w:val="clear" w:color="auto" w:fill="FFFFFF"/>
    </w:rPr>
  </w:style>
  <w:style w:type="character" w:customStyle="1" w:styleId="Bodytext5NotItalic">
    <w:name w:val="Body text (5) + Not Italic"/>
    <w:basedOn w:val="Bodytext5"/>
    <w:rsid w:val="00825442"/>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825442"/>
    <w:pPr>
      <w:shd w:val="clear" w:color="auto" w:fill="FFFFFF"/>
      <w:spacing w:line="0" w:lineRule="atLeast"/>
      <w:jc w:val="center"/>
    </w:pPr>
    <w:rPr>
      <w:rFonts w:ascii="Times New Roman" w:eastAsia="Times New Roman" w:hAnsi="Times New Roman" w:cs="Times New Roman"/>
      <w:i/>
      <w:iCs/>
      <w:color w:val="auto"/>
      <w:sz w:val="26"/>
      <w:szCs w:val="26"/>
      <w:lang w:val="en-US" w:eastAsia="en-US"/>
    </w:rPr>
  </w:style>
  <w:style w:type="character" w:customStyle="1" w:styleId="Heading1">
    <w:name w:val="Heading #1_"/>
    <w:basedOn w:val="DefaultParagraphFont"/>
    <w:link w:val="Heading10"/>
    <w:rsid w:val="00A57DF5"/>
    <w:rPr>
      <w:rFonts w:ascii="Times New Roman" w:eastAsia="Times New Roman" w:hAnsi="Times New Roman" w:cs="Times New Roman"/>
      <w:b/>
      <w:bCs/>
      <w:sz w:val="26"/>
      <w:szCs w:val="26"/>
      <w:shd w:val="clear" w:color="auto" w:fill="FFFFFF"/>
    </w:rPr>
  </w:style>
  <w:style w:type="character" w:customStyle="1" w:styleId="Bodytext7">
    <w:name w:val="Body text (7)_"/>
    <w:basedOn w:val="DefaultParagraphFont"/>
    <w:link w:val="Bodytext70"/>
    <w:rsid w:val="00A57DF5"/>
    <w:rPr>
      <w:rFonts w:ascii="Times New Roman" w:eastAsia="Times New Roman" w:hAnsi="Times New Roman" w:cs="Times New Roman"/>
      <w:b/>
      <w:bCs/>
      <w:sz w:val="26"/>
      <w:szCs w:val="26"/>
      <w:shd w:val="clear" w:color="auto" w:fill="FFFFFF"/>
    </w:rPr>
  </w:style>
  <w:style w:type="character" w:customStyle="1" w:styleId="Bodytext7NotBold">
    <w:name w:val="Body text (7) + Not Bold"/>
    <w:basedOn w:val="Bodytext7"/>
    <w:rsid w:val="00A57DF5"/>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Heading1NotBold">
    <w:name w:val="Heading #1 + Not Bold"/>
    <w:basedOn w:val="Heading1"/>
    <w:rsid w:val="00A57DF5"/>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Heading10">
    <w:name w:val="Heading #1"/>
    <w:basedOn w:val="Normal"/>
    <w:link w:val="Heading1"/>
    <w:rsid w:val="00A57DF5"/>
    <w:pPr>
      <w:shd w:val="clear" w:color="auto" w:fill="FFFFFF"/>
      <w:spacing w:before="60" w:after="180" w:line="0" w:lineRule="atLeast"/>
      <w:jc w:val="both"/>
      <w:outlineLvl w:val="0"/>
    </w:pPr>
    <w:rPr>
      <w:rFonts w:ascii="Times New Roman" w:eastAsia="Times New Roman" w:hAnsi="Times New Roman" w:cs="Times New Roman"/>
      <w:b/>
      <w:bCs/>
      <w:color w:val="auto"/>
      <w:sz w:val="26"/>
      <w:szCs w:val="26"/>
      <w:lang w:val="en-US" w:eastAsia="en-US"/>
    </w:rPr>
  </w:style>
  <w:style w:type="paragraph" w:customStyle="1" w:styleId="Bodytext70">
    <w:name w:val="Body text (7)"/>
    <w:basedOn w:val="Normal"/>
    <w:link w:val="Bodytext7"/>
    <w:rsid w:val="00A57DF5"/>
    <w:pPr>
      <w:shd w:val="clear" w:color="auto" w:fill="FFFFFF"/>
      <w:spacing w:before="180" w:line="350" w:lineRule="exact"/>
    </w:pPr>
    <w:rPr>
      <w:rFonts w:ascii="Times New Roman" w:eastAsia="Times New Roman" w:hAnsi="Times New Roman" w:cs="Times New Roman"/>
      <w:b/>
      <w:bCs/>
      <w:color w:val="auto"/>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1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9A99B-A3D4-46B6-A405-E938AC79CED0}">
  <ds:schemaRefs>
    <ds:schemaRef ds:uri="http://schemas.openxmlformats.org/officeDocument/2006/bibliography"/>
  </ds:schemaRefs>
</ds:datastoreItem>
</file>

<file path=customXml/itemProps2.xml><?xml version="1.0" encoding="utf-8"?>
<ds:datastoreItem xmlns:ds="http://schemas.openxmlformats.org/officeDocument/2006/customXml" ds:itemID="{F81431F2-B86F-46D1-8CA9-F9BE1AF5EBBD}"/>
</file>

<file path=customXml/itemProps3.xml><?xml version="1.0" encoding="utf-8"?>
<ds:datastoreItem xmlns:ds="http://schemas.openxmlformats.org/officeDocument/2006/customXml" ds:itemID="{DC382AFB-B485-450A-A1DD-9F9173315EEA}"/>
</file>

<file path=customXml/itemProps4.xml><?xml version="1.0" encoding="utf-8"?>
<ds:datastoreItem xmlns:ds="http://schemas.openxmlformats.org/officeDocument/2006/customXml" ds:itemID="{5143633A-AD7A-4478-999B-2592230852E9}"/>
</file>

<file path=docProps/app.xml><?xml version="1.0" encoding="utf-8"?>
<Properties xmlns="http://schemas.openxmlformats.org/officeDocument/2006/extended-properties" xmlns:vt="http://schemas.openxmlformats.org/officeDocument/2006/docPropsVTypes">
  <Template>Normal.dotm</Template>
  <TotalTime>53</TotalTime>
  <Pages>4</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Dung</dc:creator>
  <cp:keywords/>
  <dc:description/>
  <cp:lastModifiedBy>Dang Thi Dung</cp:lastModifiedBy>
  <cp:revision>9</cp:revision>
  <dcterms:created xsi:type="dcterms:W3CDTF">2023-10-03T02:47:00Z</dcterms:created>
  <dcterms:modified xsi:type="dcterms:W3CDTF">2023-10-03T03:40:00Z</dcterms:modified>
</cp:coreProperties>
</file>