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Spec="center" w:tblpY="-113"/>
        <w:tblW w:w="11057" w:type="dxa"/>
        <w:tblLayout w:type="fixed"/>
        <w:tblLook w:val="0000" w:firstRow="0" w:lastRow="0" w:firstColumn="0" w:lastColumn="0" w:noHBand="0" w:noVBand="0"/>
      </w:tblPr>
      <w:tblGrid>
        <w:gridCol w:w="284"/>
        <w:gridCol w:w="4820"/>
        <w:gridCol w:w="351"/>
        <w:gridCol w:w="5481"/>
        <w:gridCol w:w="121"/>
      </w:tblGrid>
      <w:tr w:rsidR="000F38E5" w:rsidRPr="00B640D0" w14:paraId="63FCC027" w14:textId="77777777" w:rsidTr="009164B1">
        <w:trPr>
          <w:gridBefore w:val="1"/>
          <w:wBefore w:w="284" w:type="dxa"/>
        </w:trPr>
        <w:tc>
          <w:tcPr>
            <w:tcW w:w="4820" w:type="dxa"/>
          </w:tcPr>
          <w:p w14:paraId="61A4BE59" w14:textId="77777777" w:rsidR="004938A1" w:rsidRPr="00B640D0" w:rsidRDefault="004938A1" w:rsidP="009164B1">
            <w:pPr>
              <w:tabs>
                <w:tab w:val="left" w:pos="1549"/>
              </w:tabs>
              <w:spacing w:after="0" w:line="240" w:lineRule="auto"/>
              <w:jc w:val="center"/>
              <w:rPr>
                <w:rFonts w:asciiTheme="majorHAnsi" w:eastAsia="Times New Roman" w:hAnsiTheme="majorHAnsi" w:cstheme="majorHAnsi"/>
                <w:sz w:val="26"/>
                <w:szCs w:val="24"/>
                <w:lang w:val="fr-FR"/>
              </w:rPr>
            </w:pPr>
            <w:r w:rsidRPr="00B640D0">
              <w:rPr>
                <w:rFonts w:asciiTheme="majorHAnsi" w:eastAsia="Times New Roman" w:hAnsiTheme="majorHAnsi" w:cstheme="majorHAnsi"/>
                <w:sz w:val="26"/>
                <w:szCs w:val="24"/>
                <w:lang w:val="fr-FR"/>
              </w:rPr>
              <w:t>UBND TỈNH ĐỒNG NAI</w:t>
            </w:r>
          </w:p>
        </w:tc>
        <w:tc>
          <w:tcPr>
            <w:tcW w:w="5953" w:type="dxa"/>
            <w:gridSpan w:val="3"/>
          </w:tcPr>
          <w:p w14:paraId="08273A85" w14:textId="77777777" w:rsidR="004938A1" w:rsidRPr="00B640D0" w:rsidRDefault="004938A1" w:rsidP="009164B1">
            <w:pPr>
              <w:keepNext/>
              <w:spacing w:after="0" w:line="240" w:lineRule="auto"/>
              <w:jc w:val="center"/>
              <w:outlineLvl w:val="2"/>
              <w:rPr>
                <w:rFonts w:asciiTheme="majorHAnsi" w:eastAsia="Times New Roman" w:hAnsiTheme="majorHAnsi" w:cstheme="majorHAnsi"/>
                <w:b/>
                <w:sz w:val="26"/>
                <w:szCs w:val="24"/>
                <w:lang w:val="fr-FR"/>
              </w:rPr>
            </w:pPr>
            <w:r w:rsidRPr="00B640D0">
              <w:rPr>
                <w:rFonts w:asciiTheme="majorHAnsi" w:eastAsia="Times New Roman" w:hAnsiTheme="majorHAnsi" w:cstheme="majorHAnsi"/>
                <w:b/>
                <w:sz w:val="26"/>
                <w:szCs w:val="24"/>
                <w:lang w:val="fr-FR"/>
              </w:rPr>
              <w:t>CỘNG HÒA XÃ HỘI CHỦ NGHĨA VIỆT NAM</w:t>
            </w:r>
          </w:p>
        </w:tc>
      </w:tr>
      <w:tr w:rsidR="000F38E5" w:rsidRPr="00B640D0" w14:paraId="0B14082D" w14:textId="77777777" w:rsidTr="009164B1">
        <w:trPr>
          <w:gridBefore w:val="1"/>
          <w:wBefore w:w="284" w:type="dxa"/>
        </w:trPr>
        <w:tc>
          <w:tcPr>
            <w:tcW w:w="4820" w:type="dxa"/>
          </w:tcPr>
          <w:p w14:paraId="72648F14" w14:textId="77777777" w:rsidR="004938A1" w:rsidRPr="00B640D0" w:rsidRDefault="004938A1" w:rsidP="009164B1">
            <w:pPr>
              <w:keepNext/>
              <w:spacing w:after="0" w:line="240" w:lineRule="auto"/>
              <w:jc w:val="center"/>
              <w:outlineLvl w:val="1"/>
              <w:rPr>
                <w:rFonts w:asciiTheme="majorHAnsi" w:eastAsia="Times New Roman" w:hAnsiTheme="majorHAnsi" w:cstheme="majorHAnsi"/>
                <w:b/>
                <w:sz w:val="26"/>
                <w:szCs w:val="24"/>
                <w:lang w:val="vi-VN"/>
              </w:rPr>
            </w:pPr>
            <w:r w:rsidRPr="00B640D0">
              <w:rPr>
                <w:rFonts w:asciiTheme="majorHAnsi" w:eastAsia="Times New Roman" w:hAnsiTheme="majorHAnsi" w:cstheme="majorHAnsi"/>
                <w:b/>
                <w:sz w:val="26"/>
                <w:szCs w:val="24"/>
                <w:lang w:val="fr-FR"/>
              </w:rPr>
              <w:t>SỞ NÔNG NGHIỆP VÀ M</w:t>
            </w:r>
            <w:r w:rsidRPr="00B640D0">
              <w:rPr>
                <w:rFonts w:asciiTheme="majorHAnsi" w:eastAsia="Times New Roman" w:hAnsiTheme="majorHAnsi" w:cstheme="majorHAnsi"/>
                <w:b/>
                <w:sz w:val="26"/>
                <w:szCs w:val="24"/>
                <w:lang w:val="vi-VN"/>
              </w:rPr>
              <w:t>ÔI TRƯỜNG</w:t>
            </w:r>
          </w:p>
        </w:tc>
        <w:tc>
          <w:tcPr>
            <w:tcW w:w="5953" w:type="dxa"/>
            <w:gridSpan w:val="3"/>
          </w:tcPr>
          <w:p w14:paraId="16D1D639" w14:textId="77777777" w:rsidR="004938A1" w:rsidRPr="00B640D0" w:rsidRDefault="004938A1" w:rsidP="009164B1">
            <w:pPr>
              <w:spacing w:after="0" w:line="240" w:lineRule="auto"/>
              <w:jc w:val="center"/>
              <w:rPr>
                <w:rFonts w:asciiTheme="majorHAnsi" w:eastAsia="Times New Roman" w:hAnsiTheme="majorHAnsi" w:cstheme="majorHAnsi"/>
                <w:b/>
                <w:sz w:val="26"/>
                <w:szCs w:val="24"/>
                <w:lang w:val="fr-FR"/>
              </w:rPr>
            </w:pPr>
            <w:proofErr w:type="spellStart"/>
            <w:r w:rsidRPr="00B640D0">
              <w:rPr>
                <w:rFonts w:asciiTheme="majorHAnsi" w:eastAsia="Times New Roman" w:hAnsiTheme="majorHAnsi" w:cstheme="majorHAnsi"/>
                <w:b/>
                <w:sz w:val="26"/>
                <w:szCs w:val="24"/>
                <w:lang w:val="fr-FR"/>
              </w:rPr>
              <w:t>Độc</w:t>
            </w:r>
            <w:proofErr w:type="spellEnd"/>
            <w:r w:rsidRPr="00B640D0">
              <w:rPr>
                <w:rFonts w:asciiTheme="majorHAnsi" w:eastAsia="Times New Roman" w:hAnsiTheme="majorHAnsi" w:cstheme="majorHAnsi"/>
                <w:b/>
                <w:sz w:val="26"/>
                <w:szCs w:val="24"/>
                <w:lang w:val="fr-FR"/>
              </w:rPr>
              <w:t xml:space="preserve"> </w:t>
            </w:r>
            <w:proofErr w:type="spellStart"/>
            <w:r w:rsidRPr="00B640D0">
              <w:rPr>
                <w:rFonts w:asciiTheme="majorHAnsi" w:eastAsia="Times New Roman" w:hAnsiTheme="majorHAnsi" w:cstheme="majorHAnsi"/>
                <w:b/>
                <w:sz w:val="26"/>
                <w:szCs w:val="24"/>
                <w:lang w:val="fr-FR"/>
              </w:rPr>
              <w:t>lập</w:t>
            </w:r>
            <w:proofErr w:type="spellEnd"/>
            <w:r w:rsidRPr="00B640D0">
              <w:rPr>
                <w:rFonts w:asciiTheme="majorHAnsi" w:eastAsia="Times New Roman" w:hAnsiTheme="majorHAnsi" w:cstheme="majorHAnsi"/>
                <w:b/>
                <w:sz w:val="26"/>
                <w:szCs w:val="24"/>
                <w:lang w:val="fr-FR"/>
              </w:rPr>
              <w:t xml:space="preserve"> - </w:t>
            </w:r>
            <w:proofErr w:type="spellStart"/>
            <w:r w:rsidRPr="00B640D0">
              <w:rPr>
                <w:rFonts w:asciiTheme="majorHAnsi" w:eastAsia="Times New Roman" w:hAnsiTheme="majorHAnsi" w:cstheme="majorHAnsi"/>
                <w:b/>
                <w:sz w:val="26"/>
                <w:szCs w:val="24"/>
                <w:lang w:val="fr-FR"/>
              </w:rPr>
              <w:t>Tự</w:t>
            </w:r>
            <w:proofErr w:type="spellEnd"/>
            <w:r w:rsidRPr="00B640D0">
              <w:rPr>
                <w:rFonts w:asciiTheme="majorHAnsi" w:eastAsia="Times New Roman" w:hAnsiTheme="majorHAnsi" w:cstheme="majorHAnsi"/>
                <w:b/>
                <w:sz w:val="26"/>
                <w:szCs w:val="24"/>
                <w:lang w:val="fr-FR"/>
              </w:rPr>
              <w:t xml:space="preserve"> do - </w:t>
            </w:r>
            <w:proofErr w:type="spellStart"/>
            <w:r w:rsidRPr="00B640D0">
              <w:rPr>
                <w:rFonts w:asciiTheme="majorHAnsi" w:eastAsia="Times New Roman" w:hAnsiTheme="majorHAnsi" w:cstheme="majorHAnsi"/>
                <w:b/>
                <w:sz w:val="26"/>
                <w:szCs w:val="24"/>
                <w:lang w:val="fr-FR"/>
              </w:rPr>
              <w:t>Hạnh</w:t>
            </w:r>
            <w:proofErr w:type="spellEnd"/>
            <w:r w:rsidRPr="00B640D0">
              <w:rPr>
                <w:rFonts w:asciiTheme="majorHAnsi" w:eastAsia="Times New Roman" w:hAnsiTheme="majorHAnsi" w:cstheme="majorHAnsi"/>
                <w:b/>
                <w:sz w:val="26"/>
                <w:szCs w:val="24"/>
                <w:lang w:val="fr-FR"/>
              </w:rPr>
              <w:t xml:space="preserve"> </w:t>
            </w:r>
            <w:proofErr w:type="spellStart"/>
            <w:r w:rsidRPr="00B640D0">
              <w:rPr>
                <w:rFonts w:asciiTheme="majorHAnsi" w:eastAsia="Times New Roman" w:hAnsiTheme="majorHAnsi" w:cstheme="majorHAnsi"/>
                <w:b/>
                <w:sz w:val="26"/>
                <w:szCs w:val="24"/>
                <w:lang w:val="fr-FR"/>
              </w:rPr>
              <w:t>phúc</w:t>
            </w:r>
            <w:proofErr w:type="spellEnd"/>
          </w:p>
        </w:tc>
      </w:tr>
      <w:tr w:rsidR="000F38E5" w:rsidRPr="00B640D0" w14:paraId="490500F6" w14:textId="77777777" w:rsidTr="009164B1">
        <w:trPr>
          <w:gridAfter w:val="1"/>
          <w:wAfter w:w="121" w:type="dxa"/>
        </w:trPr>
        <w:tc>
          <w:tcPr>
            <w:tcW w:w="5455" w:type="dxa"/>
            <w:gridSpan w:val="3"/>
          </w:tcPr>
          <w:p w14:paraId="1A8A540E" w14:textId="77777777" w:rsidR="004938A1" w:rsidRPr="00B640D0" w:rsidRDefault="004938A1">
            <w:pPr>
              <w:spacing w:after="0" w:line="240" w:lineRule="auto"/>
              <w:rPr>
                <w:rFonts w:asciiTheme="majorHAnsi" w:eastAsia="Times New Roman" w:hAnsiTheme="majorHAnsi" w:cstheme="majorHAnsi"/>
                <w:szCs w:val="28"/>
              </w:rPr>
            </w:pPr>
            <w:r w:rsidRPr="00B640D0">
              <w:rPr>
                <w:rFonts w:asciiTheme="majorHAnsi" w:eastAsia="Times New Roman" w:hAnsiTheme="majorHAnsi" w:cstheme="majorHAnsi"/>
                <w:noProof/>
                <w:szCs w:val="28"/>
              </w:rPr>
              <mc:AlternateContent>
                <mc:Choice Requires="wps">
                  <w:drawing>
                    <wp:anchor distT="0" distB="0" distL="114300" distR="114300" simplePos="0" relativeHeight="251659264" behindDoc="0" locked="0" layoutInCell="1" allowOverlap="1" wp14:anchorId="3A15BF7C" wp14:editId="5EFFBC75">
                      <wp:simplePos x="0" y="0"/>
                      <wp:positionH relativeFrom="column">
                        <wp:posOffset>1079170</wp:posOffset>
                      </wp:positionH>
                      <wp:positionV relativeFrom="paragraph">
                        <wp:posOffset>60325</wp:posOffset>
                      </wp:positionV>
                      <wp:extent cx="1064933" cy="0"/>
                      <wp:effectExtent l="0" t="0" r="209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9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FEFF2B" id="_x0000_t32" coordsize="21600,21600" o:spt="32" o:oned="t" path="m,l21600,21600e" filled="f">
                      <v:path arrowok="t" fillok="f" o:connecttype="none"/>
                      <o:lock v:ext="edit" shapetype="t"/>
                    </v:shapetype>
                    <v:shape id="Straight Arrow Connector 2" o:spid="_x0000_s1026" type="#_x0000_t32" style="position:absolute;margin-left:84.95pt;margin-top:4.75pt;width:8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"/>
                  </w:pict>
                </mc:Fallback>
              </mc:AlternateContent>
            </w:r>
          </w:p>
        </w:tc>
        <w:tc>
          <w:tcPr>
            <w:tcW w:w="5481" w:type="dxa"/>
          </w:tcPr>
          <w:p w14:paraId="47C76F48" w14:textId="77777777" w:rsidR="004938A1" w:rsidRPr="00B640D0" w:rsidRDefault="004938A1">
            <w:pPr>
              <w:spacing w:after="0" w:line="240" w:lineRule="auto"/>
              <w:rPr>
                <w:rFonts w:asciiTheme="majorHAnsi" w:eastAsia="Times New Roman" w:hAnsiTheme="majorHAnsi" w:cstheme="majorHAnsi"/>
                <w:szCs w:val="28"/>
              </w:rPr>
            </w:pPr>
            <w:r w:rsidRPr="00B640D0">
              <w:rPr>
                <w:rFonts w:asciiTheme="majorHAnsi" w:eastAsia="Times New Roman" w:hAnsiTheme="majorHAnsi" w:cstheme="majorHAnsi"/>
                <w:noProof/>
                <w:szCs w:val="28"/>
              </w:rPr>
              <mc:AlternateContent>
                <mc:Choice Requires="wps">
                  <w:drawing>
                    <wp:anchor distT="0" distB="0" distL="114300" distR="114300" simplePos="0" relativeHeight="251660288" behindDoc="0" locked="0" layoutInCell="1" allowOverlap="1" wp14:anchorId="48601605" wp14:editId="6108618C">
                      <wp:simplePos x="0" y="0"/>
                      <wp:positionH relativeFrom="column">
                        <wp:posOffset>727380</wp:posOffset>
                      </wp:positionH>
                      <wp:positionV relativeFrom="paragraph">
                        <wp:posOffset>59055</wp:posOffset>
                      </wp:positionV>
                      <wp:extent cx="1768059"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76805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5A2035A"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4.65pt" to="196.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" strokecolor="windowText" strokeweight=".5pt">
                      <v:stroke joinstyle="miter"/>
                    </v:line>
                  </w:pict>
                </mc:Fallback>
              </mc:AlternateContent>
            </w:r>
          </w:p>
        </w:tc>
      </w:tr>
      <w:tr w:rsidR="000F38E5" w:rsidRPr="00B640D0" w14:paraId="630FF18C" w14:textId="77777777" w:rsidTr="009164B1">
        <w:trPr>
          <w:gridAfter w:val="1"/>
          <w:wAfter w:w="121" w:type="dxa"/>
        </w:trPr>
        <w:tc>
          <w:tcPr>
            <w:tcW w:w="5455" w:type="dxa"/>
            <w:gridSpan w:val="3"/>
          </w:tcPr>
          <w:p w14:paraId="6002B51B" w14:textId="3C186AEF" w:rsidR="004938A1" w:rsidRPr="00B640D0" w:rsidRDefault="004938A1">
            <w:pPr>
              <w:spacing w:after="120" w:line="240" w:lineRule="auto"/>
              <w:jc w:val="center"/>
              <w:rPr>
                <w:rFonts w:asciiTheme="majorHAnsi" w:eastAsia="Times New Roman" w:hAnsiTheme="majorHAnsi" w:cstheme="majorHAnsi"/>
                <w:sz w:val="26"/>
                <w:szCs w:val="26"/>
                <w:lang w:val="vi-VN"/>
              </w:rPr>
            </w:pPr>
            <w:proofErr w:type="spellStart"/>
            <w:r w:rsidRPr="00B640D0">
              <w:rPr>
                <w:rFonts w:asciiTheme="majorHAnsi" w:eastAsia="Times New Roman" w:hAnsiTheme="majorHAnsi" w:cstheme="majorHAnsi"/>
                <w:sz w:val="26"/>
                <w:szCs w:val="26"/>
              </w:rPr>
              <w:t>Số</w:t>
            </w:r>
            <w:proofErr w:type="spellEnd"/>
            <w:r w:rsidRPr="00B640D0">
              <w:rPr>
                <w:rFonts w:asciiTheme="majorHAnsi" w:eastAsia="Times New Roman" w:hAnsiTheme="majorHAnsi" w:cstheme="majorHAnsi"/>
                <w:sz w:val="26"/>
                <w:szCs w:val="26"/>
              </w:rPr>
              <w:t>:         /</w:t>
            </w:r>
            <w:proofErr w:type="spellStart"/>
            <w:r w:rsidRPr="00B640D0">
              <w:rPr>
                <w:rFonts w:asciiTheme="majorHAnsi" w:eastAsia="Times New Roman" w:hAnsiTheme="majorHAnsi" w:cstheme="majorHAnsi"/>
                <w:sz w:val="26"/>
                <w:szCs w:val="26"/>
              </w:rPr>
              <w:t>TTr-S</w:t>
            </w:r>
            <w:r w:rsidR="001325B5" w:rsidRPr="00B640D0">
              <w:rPr>
                <w:rFonts w:asciiTheme="majorHAnsi" w:eastAsia="Times New Roman" w:hAnsiTheme="majorHAnsi" w:cstheme="majorHAnsi"/>
                <w:sz w:val="26"/>
                <w:szCs w:val="26"/>
              </w:rPr>
              <w:t>o</w:t>
            </w:r>
            <w:r w:rsidRPr="00B640D0">
              <w:rPr>
                <w:rFonts w:asciiTheme="majorHAnsi" w:eastAsia="Times New Roman" w:hAnsiTheme="majorHAnsi" w:cstheme="majorHAnsi"/>
                <w:sz w:val="26"/>
                <w:szCs w:val="26"/>
              </w:rPr>
              <w:t>NNMT</w:t>
            </w:r>
            <w:proofErr w:type="spellEnd"/>
          </w:p>
        </w:tc>
        <w:tc>
          <w:tcPr>
            <w:tcW w:w="5481" w:type="dxa"/>
          </w:tcPr>
          <w:p w14:paraId="62EAC18C" w14:textId="42DF6E10" w:rsidR="004938A1" w:rsidRPr="00B640D0" w:rsidRDefault="004938A1">
            <w:pPr>
              <w:keepNext/>
              <w:spacing w:after="0" w:line="240" w:lineRule="auto"/>
              <w:jc w:val="center"/>
              <w:outlineLvl w:val="0"/>
              <w:rPr>
                <w:rFonts w:asciiTheme="majorHAnsi" w:eastAsia="Times New Roman" w:hAnsiTheme="majorHAnsi" w:cstheme="majorHAnsi"/>
                <w:i/>
                <w:sz w:val="26"/>
                <w:szCs w:val="26"/>
              </w:rPr>
            </w:pPr>
            <w:proofErr w:type="spellStart"/>
            <w:r w:rsidRPr="00B640D0">
              <w:rPr>
                <w:rFonts w:asciiTheme="majorHAnsi" w:eastAsia="Times New Roman" w:hAnsiTheme="majorHAnsi" w:cstheme="majorHAnsi"/>
                <w:i/>
                <w:sz w:val="26"/>
                <w:szCs w:val="26"/>
              </w:rPr>
              <w:t>Đồng</w:t>
            </w:r>
            <w:proofErr w:type="spellEnd"/>
            <w:r w:rsidRPr="00B640D0">
              <w:rPr>
                <w:rFonts w:asciiTheme="majorHAnsi" w:eastAsia="Times New Roman" w:hAnsiTheme="majorHAnsi" w:cstheme="majorHAnsi"/>
                <w:i/>
                <w:sz w:val="26"/>
                <w:szCs w:val="26"/>
              </w:rPr>
              <w:t xml:space="preserve"> Nai, </w:t>
            </w:r>
            <w:proofErr w:type="spellStart"/>
            <w:r w:rsidRPr="00B640D0">
              <w:rPr>
                <w:rFonts w:asciiTheme="majorHAnsi" w:eastAsia="Times New Roman" w:hAnsiTheme="majorHAnsi" w:cstheme="majorHAnsi"/>
                <w:i/>
                <w:sz w:val="26"/>
                <w:szCs w:val="26"/>
              </w:rPr>
              <w:t>ngày</w:t>
            </w:r>
            <w:proofErr w:type="spellEnd"/>
            <w:r w:rsidRPr="00B640D0">
              <w:rPr>
                <w:rFonts w:asciiTheme="majorHAnsi" w:eastAsia="Times New Roman" w:hAnsiTheme="majorHAnsi" w:cstheme="majorHAnsi"/>
                <w:i/>
                <w:sz w:val="26"/>
                <w:szCs w:val="26"/>
              </w:rPr>
              <w:t xml:space="preserve">        </w:t>
            </w:r>
            <w:proofErr w:type="spellStart"/>
            <w:r w:rsidRPr="00B640D0">
              <w:rPr>
                <w:rFonts w:asciiTheme="majorHAnsi" w:eastAsia="Times New Roman" w:hAnsiTheme="majorHAnsi" w:cstheme="majorHAnsi"/>
                <w:i/>
                <w:sz w:val="26"/>
                <w:szCs w:val="26"/>
              </w:rPr>
              <w:t>tháng</w:t>
            </w:r>
            <w:proofErr w:type="spellEnd"/>
            <w:r w:rsidRPr="00B640D0">
              <w:rPr>
                <w:rFonts w:asciiTheme="majorHAnsi" w:eastAsia="Times New Roman" w:hAnsiTheme="majorHAnsi" w:cstheme="majorHAnsi"/>
                <w:i/>
                <w:sz w:val="26"/>
                <w:szCs w:val="26"/>
              </w:rPr>
              <w:t xml:space="preserve"> </w:t>
            </w:r>
            <w:r w:rsidR="004C47E0" w:rsidRPr="00B640D0">
              <w:rPr>
                <w:rFonts w:asciiTheme="majorHAnsi" w:eastAsia="Times New Roman" w:hAnsiTheme="majorHAnsi" w:cstheme="majorHAnsi"/>
                <w:i/>
                <w:sz w:val="26"/>
                <w:szCs w:val="26"/>
                <w:lang w:val="vi-VN"/>
              </w:rPr>
              <w:t xml:space="preserve">    </w:t>
            </w:r>
            <w:r w:rsidRPr="00B640D0">
              <w:rPr>
                <w:rFonts w:asciiTheme="majorHAnsi" w:eastAsia="Times New Roman" w:hAnsiTheme="majorHAnsi" w:cstheme="majorHAnsi"/>
                <w:i/>
                <w:sz w:val="26"/>
                <w:szCs w:val="26"/>
              </w:rPr>
              <w:t xml:space="preserve"> </w:t>
            </w:r>
            <w:proofErr w:type="spellStart"/>
            <w:r w:rsidRPr="00B640D0">
              <w:rPr>
                <w:rFonts w:asciiTheme="majorHAnsi" w:eastAsia="Times New Roman" w:hAnsiTheme="majorHAnsi" w:cstheme="majorHAnsi"/>
                <w:i/>
                <w:sz w:val="26"/>
                <w:szCs w:val="26"/>
              </w:rPr>
              <w:t>năm</w:t>
            </w:r>
            <w:proofErr w:type="spellEnd"/>
            <w:r w:rsidRPr="00B640D0">
              <w:rPr>
                <w:rFonts w:asciiTheme="majorHAnsi" w:eastAsia="Times New Roman" w:hAnsiTheme="majorHAnsi" w:cstheme="majorHAnsi"/>
                <w:i/>
                <w:sz w:val="26"/>
                <w:szCs w:val="26"/>
              </w:rPr>
              <w:t xml:space="preserve"> 2025</w:t>
            </w:r>
          </w:p>
        </w:tc>
      </w:tr>
    </w:tbl>
    <w:p w14:paraId="75B271F4" w14:textId="77777777" w:rsidR="004938A1" w:rsidRPr="00B640D0" w:rsidRDefault="004938A1" w:rsidP="000C4D04">
      <w:pPr>
        <w:spacing w:before="360" w:after="0" w:line="240" w:lineRule="auto"/>
        <w:jc w:val="center"/>
        <w:rPr>
          <w:rFonts w:asciiTheme="majorHAnsi" w:hAnsiTheme="majorHAnsi" w:cstheme="majorHAnsi"/>
          <w:b/>
          <w:szCs w:val="28"/>
        </w:rPr>
      </w:pPr>
      <w:r w:rsidRPr="00B640D0">
        <w:rPr>
          <w:rFonts w:asciiTheme="majorHAnsi" w:hAnsiTheme="majorHAnsi" w:cstheme="majorHAnsi"/>
          <w:b/>
          <w:szCs w:val="28"/>
        </w:rPr>
        <w:t>TỜ TRÌNH</w:t>
      </w:r>
    </w:p>
    <w:p w14:paraId="6DAC036B" w14:textId="3E164C28" w:rsidR="00FA4B4D" w:rsidRPr="00B640D0" w:rsidRDefault="004938A1" w:rsidP="00FA4B4D">
      <w:pPr>
        <w:spacing w:line="254" w:lineRule="auto"/>
        <w:jc w:val="center"/>
        <w:rPr>
          <w:rFonts w:asciiTheme="majorHAnsi" w:hAnsiTheme="majorHAnsi" w:cstheme="majorHAnsi"/>
          <w:b/>
          <w:bCs/>
          <w:szCs w:val="28"/>
        </w:rPr>
      </w:pPr>
      <w:r w:rsidRPr="00B640D0">
        <w:rPr>
          <w:rFonts w:asciiTheme="majorHAnsi" w:eastAsia="Times New Roman" w:hAnsiTheme="majorHAnsi" w:cstheme="majorHAnsi"/>
          <w:b/>
          <w:bCs/>
          <w:spacing w:val="-2"/>
          <w:szCs w:val="28"/>
          <w:lang w:val="pt-BR" w:eastAsia="ar-SA"/>
        </w:rPr>
        <w:t xml:space="preserve">Dự thảo </w:t>
      </w:r>
      <w:r w:rsidR="00FA4B4D" w:rsidRPr="00B640D0">
        <w:rPr>
          <w:rFonts w:asciiTheme="majorHAnsi" w:eastAsia="Times New Roman" w:hAnsiTheme="majorHAnsi" w:cstheme="majorHAnsi"/>
          <w:b/>
          <w:bCs/>
          <w:spacing w:val="-2"/>
          <w:szCs w:val="28"/>
          <w:lang w:val="pt-BR" w:eastAsia="ar-SA"/>
        </w:rPr>
        <w:t>Quyết định s</w:t>
      </w:r>
      <w:proofErr w:type="spellStart"/>
      <w:r w:rsidR="00FA4B4D" w:rsidRPr="00B640D0">
        <w:rPr>
          <w:rFonts w:asciiTheme="majorHAnsi" w:hAnsiTheme="majorHAnsi" w:cstheme="majorHAnsi"/>
          <w:b/>
          <w:szCs w:val="28"/>
        </w:rPr>
        <w:t>ửa</w:t>
      </w:r>
      <w:proofErr w:type="spellEnd"/>
      <w:r w:rsidR="00FA4B4D" w:rsidRPr="00B640D0">
        <w:rPr>
          <w:rFonts w:asciiTheme="majorHAnsi" w:hAnsiTheme="majorHAnsi" w:cstheme="majorHAnsi"/>
          <w:b/>
          <w:szCs w:val="28"/>
        </w:rPr>
        <w:t xml:space="preserve"> </w:t>
      </w:r>
      <w:proofErr w:type="spellStart"/>
      <w:r w:rsidR="00FA4B4D" w:rsidRPr="00B640D0">
        <w:rPr>
          <w:rFonts w:asciiTheme="majorHAnsi" w:hAnsiTheme="majorHAnsi" w:cstheme="majorHAnsi"/>
          <w:b/>
          <w:szCs w:val="28"/>
        </w:rPr>
        <w:t>đổi</w:t>
      </w:r>
      <w:proofErr w:type="spellEnd"/>
      <w:r w:rsidR="00FA4B4D" w:rsidRPr="00B640D0">
        <w:rPr>
          <w:rFonts w:asciiTheme="majorHAnsi" w:hAnsiTheme="majorHAnsi" w:cstheme="majorHAnsi"/>
          <w:b/>
          <w:szCs w:val="28"/>
        </w:rPr>
        <w:t xml:space="preserve">, </w:t>
      </w:r>
      <w:proofErr w:type="spellStart"/>
      <w:r w:rsidR="00FA4B4D" w:rsidRPr="00B640D0">
        <w:rPr>
          <w:rFonts w:asciiTheme="majorHAnsi" w:hAnsiTheme="majorHAnsi" w:cstheme="majorHAnsi"/>
          <w:b/>
          <w:szCs w:val="28"/>
        </w:rPr>
        <w:t>bổ</w:t>
      </w:r>
      <w:proofErr w:type="spellEnd"/>
      <w:r w:rsidR="00FA4B4D" w:rsidRPr="00B640D0">
        <w:rPr>
          <w:rFonts w:asciiTheme="majorHAnsi" w:hAnsiTheme="majorHAnsi" w:cstheme="majorHAnsi"/>
          <w:b/>
          <w:szCs w:val="28"/>
        </w:rPr>
        <w:t xml:space="preserve"> sung </w:t>
      </w:r>
      <w:proofErr w:type="spellStart"/>
      <w:r w:rsidR="00FA4B4D" w:rsidRPr="00B640D0">
        <w:rPr>
          <w:rFonts w:asciiTheme="majorHAnsi" w:hAnsiTheme="majorHAnsi" w:cstheme="majorHAnsi"/>
          <w:b/>
          <w:szCs w:val="28"/>
        </w:rPr>
        <w:t>Quyết</w:t>
      </w:r>
      <w:proofErr w:type="spellEnd"/>
      <w:r w:rsidR="00FA4B4D" w:rsidRPr="00B640D0">
        <w:rPr>
          <w:rFonts w:asciiTheme="majorHAnsi" w:hAnsiTheme="majorHAnsi" w:cstheme="majorHAnsi"/>
          <w:b/>
          <w:szCs w:val="28"/>
        </w:rPr>
        <w:t xml:space="preserve"> </w:t>
      </w:r>
      <w:proofErr w:type="spellStart"/>
      <w:r w:rsidR="00FA4B4D" w:rsidRPr="00B640D0">
        <w:rPr>
          <w:rFonts w:asciiTheme="majorHAnsi" w:hAnsiTheme="majorHAnsi" w:cstheme="majorHAnsi"/>
          <w:b/>
          <w:szCs w:val="28"/>
        </w:rPr>
        <w:t>định</w:t>
      </w:r>
      <w:proofErr w:type="spellEnd"/>
      <w:r w:rsidR="00FA4B4D" w:rsidRPr="00B640D0">
        <w:rPr>
          <w:rFonts w:asciiTheme="majorHAnsi" w:hAnsiTheme="majorHAnsi" w:cstheme="majorHAnsi"/>
          <w:b/>
          <w:szCs w:val="28"/>
        </w:rPr>
        <w:t xml:space="preserve"> </w:t>
      </w:r>
      <w:proofErr w:type="spellStart"/>
      <w:r w:rsidR="00FA4B4D" w:rsidRPr="00B640D0">
        <w:rPr>
          <w:rFonts w:asciiTheme="majorHAnsi" w:hAnsiTheme="majorHAnsi" w:cstheme="majorHAnsi"/>
          <w:b/>
          <w:szCs w:val="28"/>
        </w:rPr>
        <w:t>số</w:t>
      </w:r>
      <w:proofErr w:type="spellEnd"/>
      <w:r w:rsidR="00FA4B4D" w:rsidRPr="00B640D0">
        <w:rPr>
          <w:rFonts w:asciiTheme="majorHAnsi" w:hAnsiTheme="majorHAnsi" w:cstheme="majorHAnsi"/>
          <w:b/>
          <w:szCs w:val="28"/>
        </w:rPr>
        <w:t xml:space="preserve"> 48/2025/QĐ-UBND </w:t>
      </w:r>
      <w:proofErr w:type="spellStart"/>
      <w:r w:rsidR="00FA4B4D" w:rsidRPr="00B640D0">
        <w:rPr>
          <w:rFonts w:asciiTheme="majorHAnsi" w:hAnsiTheme="majorHAnsi" w:cstheme="majorHAnsi"/>
          <w:b/>
          <w:szCs w:val="28"/>
        </w:rPr>
        <w:t>ngày</w:t>
      </w:r>
      <w:proofErr w:type="spellEnd"/>
      <w:r w:rsidR="00FA4B4D" w:rsidRPr="00B640D0">
        <w:rPr>
          <w:rFonts w:asciiTheme="majorHAnsi" w:hAnsiTheme="majorHAnsi" w:cstheme="majorHAnsi"/>
          <w:b/>
          <w:szCs w:val="28"/>
        </w:rPr>
        <w:t xml:space="preserve"> 23/10/2025 </w:t>
      </w:r>
      <w:proofErr w:type="spellStart"/>
      <w:r w:rsidR="00FA4B4D" w:rsidRPr="00B640D0">
        <w:rPr>
          <w:rFonts w:asciiTheme="majorHAnsi" w:hAnsiTheme="majorHAnsi" w:cstheme="majorHAnsi"/>
          <w:b/>
          <w:szCs w:val="28"/>
        </w:rPr>
        <w:t>của</w:t>
      </w:r>
      <w:proofErr w:type="spellEnd"/>
      <w:r w:rsidR="00FA4B4D" w:rsidRPr="00B640D0">
        <w:rPr>
          <w:rFonts w:asciiTheme="majorHAnsi" w:hAnsiTheme="majorHAnsi" w:cstheme="majorHAnsi"/>
          <w:b/>
          <w:szCs w:val="28"/>
        </w:rPr>
        <w:t xml:space="preserve"> </w:t>
      </w:r>
      <w:proofErr w:type="spellStart"/>
      <w:r w:rsidR="00FA4B4D" w:rsidRPr="00B640D0">
        <w:rPr>
          <w:rFonts w:asciiTheme="majorHAnsi" w:hAnsiTheme="majorHAnsi" w:cstheme="majorHAnsi"/>
          <w:b/>
          <w:szCs w:val="28"/>
        </w:rPr>
        <w:t>Ủy</w:t>
      </w:r>
      <w:proofErr w:type="spellEnd"/>
      <w:r w:rsidR="00FA4B4D" w:rsidRPr="00B640D0">
        <w:rPr>
          <w:rFonts w:asciiTheme="majorHAnsi" w:hAnsiTheme="majorHAnsi" w:cstheme="majorHAnsi"/>
          <w:b/>
          <w:szCs w:val="28"/>
        </w:rPr>
        <w:t xml:space="preserve"> ban </w:t>
      </w:r>
      <w:proofErr w:type="spellStart"/>
      <w:r w:rsidR="00FA4B4D" w:rsidRPr="00B640D0">
        <w:rPr>
          <w:rFonts w:asciiTheme="majorHAnsi" w:hAnsiTheme="majorHAnsi" w:cstheme="majorHAnsi"/>
          <w:b/>
          <w:szCs w:val="28"/>
        </w:rPr>
        <w:t>nhân</w:t>
      </w:r>
      <w:proofErr w:type="spellEnd"/>
      <w:r w:rsidR="00FA4B4D" w:rsidRPr="00B640D0">
        <w:rPr>
          <w:rFonts w:asciiTheme="majorHAnsi" w:hAnsiTheme="majorHAnsi" w:cstheme="majorHAnsi"/>
          <w:b/>
          <w:szCs w:val="28"/>
        </w:rPr>
        <w:t xml:space="preserve"> </w:t>
      </w:r>
      <w:proofErr w:type="spellStart"/>
      <w:r w:rsidR="00FA4B4D" w:rsidRPr="00B640D0">
        <w:rPr>
          <w:rFonts w:asciiTheme="majorHAnsi" w:hAnsiTheme="majorHAnsi" w:cstheme="majorHAnsi"/>
          <w:b/>
          <w:szCs w:val="28"/>
        </w:rPr>
        <w:t>dân</w:t>
      </w:r>
      <w:proofErr w:type="spellEnd"/>
      <w:r w:rsidR="00FA4B4D" w:rsidRPr="00B640D0">
        <w:rPr>
          <w:rFonts w:asciiTheme="majorHAnsi" w:hAnsiTheme="majorHAnsi" w:cstheme="majorHAnsi"/>
          <w:b/>
          <w:szCs w:val="28"/>
        </w:rPr>
        <w:t xml:space="preserve"> </w:t>
      </w:r>
      <w:proofErr w:type="spellStart"/>
      <w:r w:rsidR="00FA4B4D" w:rsidRPr="00B640D0">
        <w:rPr>
          <w:rFonts w:asciiTheme="majorHAnsi" w:hAnsiTheme="majorHAnsi" w:cstheme="majorHAnsi"/>
          <w:b/>
          <w:szCs w:val="28"/>
        </w:rPr>
        <w:t>tỉnh</w:t>
      </w:r>
      <w:proofErr w:type="spellEnd"/>
      <w:r w:rsidR="00FA4B4D" w:rsidRPr="00B640D0">
        <w:rPr>
          <w:rFonts w:asciiTheme="majorHAnsi" w:hAnsiTheme="majorHAnsi" w:cstheme="majorHAnsi"/>
          <w:b/>
          <w:szCs w:val="28"/>
        </w:rPr>
        <w:t xml:space="preserve"> </w:t>
      </w:r>
      <w:proofErr w:type="spellStart"/>
      <w:r w:rsidR="00FA4B4D" w:rsidRPr="00B640D0">
        <w:rPr>
          <w:rFonts w:asciiTheme="majorHAnsi" w:hAnsiTheme="majorHAnsi" w:cstheme="majorHAnsi"/>
          <w:b/>
          <w:szCs w:val="28"/>
        </w:rPr>
        <w:t>về</w:t>
      </w:r>
      <w:proofErr w:type="spellEnd"/>
      <w:r w:rsidR="00FA4B4D" w:rsidRPr="00B640D0">
        <w:rPr>
          <w:rFonts w:asciiTheme="majorHAnsi" w:hAnsiTheme="majorHAnsi" w:cstheme="majorHAnsi"/>
          <w:b/>
          <w:szCs w:val="28"/>
        </w:rPr>
        <w:t xml:space="preserve"> ban </w:t>
      </w:r>
      <w:proofErr w:type="spellStart"/>
      <w:r w:rsidR="00FA4B4D" w:rsidRPr="00B640D0">
        <w:rPr>
          <w:rFonts w:asciiTheme="majorHAnsi" w:hAnsiTheme="majorHAnsi" w:cstheme="majorHAnsi"/>
          <w:b/>
          <w:szCs w:val="28"/>
        </w:rPr>
        <w:t>hành</w:t>
      </w:r>
      <w:proofErr w:type="spellEnd"/>
      <w:r w:rsidR="00FA4B4D" w:rsidRPr="00B640D0">
        <w:rPr>
          <w:rFonts w:asciiTheme="majorHAnsi" w:hAnsiTheme="majorHAnsi" w:cstheme="majorHAnsi"/>
          <w:b/>
          <w:szCs w:val="28"/>
        </w:rPr>
        <w:t xml:space="preserve"> Quy </w:t>
      </w:r>
      <w:proofErr w:type="spellStart"/>
      <w:r w:rsidR="00FA4B4D" w:rsidRPr="00B640D0">
        <w:rPr>
          <w:rFonts w:asciiTheme="majorHAnsi" w:hAnsiTheme="majorHAnsi" w:cstheme="majorHAnsi"/>
          <w:b/>
          <w:szCs w:val="28"/>
        </w:rPr>
        <w:t>định</w:t>
      </w:r>
      <w:proofErr w:type="spellEnd"/>
      <w:r w:rsidR="00FA4B4D" w:rsidRPr="00B640D0">
        <w:rPr>
          <w:rFonts w:asciiTheme="majorHAnsi" w:hAnsiTheme="majorHAnsi" w:cstheme="majorHAnsi"/>
          <w:b/>
          <w:szCs w:val="28"/>
        </w:rPr>
        <w:t xml:space="preserve"> </w:t>
      </w:r>
      <w:proofErr w:type="spellStart"/>
      <w:r w:rsidR="00FA4B4D" w:rsidRPr="00B640D0">
        <w:rPr>
          <w:rFonts w:asciiTheme="majorHAnsi" w:hAnsiTheme="majorHAnsi" w:cstheme="majorHAnsi"/>
          <w:b/>
          <w:szCs w:val="28"/>
          <w:shd w:val="clear" w:color="auto" w:fill="FFFFFF"/>
        </w:rPr>
        <w:t>đơn</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giá</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bồi</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thường</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thiệt</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hại</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về</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cây</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trồng</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khi</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Nhà</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nước</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thu</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hồi</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đất</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trên</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địa</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bàn</w:t>
      </w:r>
      <w:proofErr w:type="spellEnd"/>
      <w:r w:rsidR="00FA4B4D" w:rsidRPr="00B640D0">
        <w:rPr>
          <w:rFonts w:asciiTheme="majorHAnsi" w:hAnsiTheme="majorHAnsi" w:cstheme="majorHAnsi"/>
          <w:b/>
          <w:szCs w:val="28"/>
          <w:shd w:val="clear" w:color="auto" w:fill="FFFFFF"/>
        </w:rPr>
        <w:t xml:space="preserve">                    </w:t>
      </w:r>
      <w:proofErr w:type="spellStart"/>
      <w:r w:rsidR="00FA4B4D" w:rsidRPr="00B640D0">
        <w:rPr>
          <w:rFonts w:asciiTheme="majorHAnsi" w:hAnsiTheme="majorHAnsi" w:cstheme="majorHAnsi"/>
          <w:b/>
          <w:szCs w:val="28"/>
          <w:shd w:val="clear" w:color="auto" w:fill="FFFFFF"/>
        </w:rPr>
        <w:t>tỉnh</w:t>
      </w:r>
      <w:proofErr w:type="spellEnd"/>
      <w:r w:rsidR="00FA4B4D" w:rsidRPr="00B640D0">
        <w:rPr>
          <w:rFonts w:asciiTheme="majorHAnsi" w:hAnsiTheme="majorHAnsi" w:cstheme="majorHAnsi"/>
          <w:b/>
          <w:szCs w:val="28"/>
          <w:shd w:val="clear" w:color="auto" w:fill="FFFFFF"/>
        </w:rPr>
        <w:t xml:space="preserve"> </w:t>
      </w:r>
      <w:r w:rsidR="00FA4B4D" w:rsidRPr="00B640D0">
        <w:rPr>
          <w:rFonts w:asciiTheme="majorHAnsi" w:hAnsiTheme="majorHAnsi" w:cstheme="majorHAnsi"/>
          <w:b/>
          <w:szCs w:val="28"/>
          <w:shd w:val="clear" w:color="auto" w:fill="FFFFFF"/>
          <w:lang w:val="vi-VN"/>
        </w:rPr>
        <w:t>Đồng Nai</w:t>
      </w:r>
    </w:p>
    <w:p w14:paraId="3538D7F8" w14:textId="7B0C173B" w:rsidR="004938A1" w:rsidRPr="00B640D0" w:rsidRDefault="004938A1" w:rsidP="00B06FD1">
      <w:pPr>
        <w:spacing w:after="0" w:line="240" w:lineRule="auto"/>
        <w:jc w:val="center"/>
        <w:rPr>
          <w:rFonts w:asciiTheme="majorHAnsi" w:hAnsiTheme="majorHAnsi" w:cstheme="majorHAnsi"/>
          <w:szCs w:val="28"/>
          <w:lang w:val="vi-VN"/>
        </w:rPr>
      </w:pPr>
    </w:p>
    <w:p w14:paraId="60C20FCC" w14:textId="3D4FA271" w:rsidR="004938A1" w:rsidRPr="00B640D0" w:rsidRDefault="004938A1" w:rsidP="004F254A">
      <w:pPr>
        <w:spacing w:before="240" w:after="120" w:line="240" w:lineRule="auto"/>
        <w:jc w:val="center"/>
        <w:rPr>
          <w:rFonts w:asciiTheme="majorHAnsi" w:hAnsiTheme="majorHAnsi" w:cstheme="majorHAnsi"/>
          <w:szCs w:val="28"/>
        </w:rPr>
      </w:pPr>
      <w:r w:rsidRPr="00B640D0">
        <w:rPr>
          <w:rFonts w:asciiTheme="majorHAnsi" w:hAnsiTheme="majorHAnsi" w:cstheme="majorHAnsi"/>
          <w:szCs w:val="28"/>
          <w:lang w:val="vi-VN"/>
        </w:rPr>
        <w:t>Kính gửi: Ủy ban nhân dân tỉnh</w:t>
      </w:r>
      <w:r w:rsidRPr="00B640D0">
        <w:rPr>
          <w:rFonts w:asciiTheme="majorHAnsi" w:hAnsiTheme="majorHAnsi" w:cstheme="majorHAnsi"/>
          <w:szCs w:val="28"/>
          <w:lang w:val="pt-BR"/>
        </w:rPr>
        <w:t xml:space="preserve"> Đồng Nai</w:t>
      </w:r>
    </w:p>
    <w:p w14:paraId="49C2B504" w14:textId="5A7F8F53" w:rsidR="007F26E8" w:rsidRPr="00B640D0" w:rsidRDefault="004938A1" w:rsidP="004F254A">
      <w:pPr>
        <w:shd w:val="clear" w:color="auto" w:fill="FFFFFF"/>
        <w:spacing w:before="240" w:after="120" w:line="240" w:lineRule="auto"/>
        <w:ind w:firstLine="709"/>
        <w:jc w:val="both"/>
        <w:rPr>
          <w:rFonts w:asciiTheme="majorHAnsi" w:hAnsiTheme="majorHAnsi" w:cstheme="majorHAnsi"/>
          <w:szCs w:val="28"/>
        </w:rPr>
      </w:pPr>
      <w:bookmarkStart w:id="0" w:name="_Hlk212733405"/>
      <w:proofErr w:type="spellStart"/>
      <w:r w:rsidRPr="00B640D0">
        <w:rPr>
          <w:rStyle w:val="fontstyle01"/>
          <w:rFonts w:asciiTheme="majorHAnsi" w:hAnsiTheme="majorHAnsi" w:cstheme="majorHAnsi"/>
          <w:color w:val="auto"/>
          <w:sz w:val="28"/>
          <w:szCs w:val="28"/>
        </w:rPr>
        <w:t>Thực</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hiện</w:t>
      </w:r>
      <w:proofErr w:type="spellEnd"/>
      <w:r w:rsidR="00873A3E" w:rsidRPr="00B640D0">
        <w:rPr>
          <w:rFonts w:asciiTheme="majorHAnsi" w:hAnsiTheme="majorHAnsi" w:cstheme="majorHAnsi"/>
          <w:szCs w:val="28"/>
        </w:rPr>
        <w:t xml:space="preserve"> Thông </w:t>
      </w:r>
      <w:proofErr w:type="spellStart"/>
      <w:r w:rsidR="00873A3E" w:rsidRPr="00B640D0">
        <w:rPr>
          <w:rFonts w:asciiTheme="majorHAnsi" w:hAnsiTheme="majorHAnsi" w:cstheme="majorHAnsi"/>
          <w:szCs w:val="28"/>
        </w:rPr>
        <w:t>báo</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số</w:t>
      </w:r>
      <w:proofErr w:type="spellEnd"/>
      <w:r w:rsidR="00873A3E" w:rsidRPr="00B640D0">
        <w:rPr>
          <w:rFonts w:asciiTheme="majorHAnsi" w:hAnsiTheme="majorHAnsi" w:cstheme="majorHAnsi"/>
          <w:szCs w:val="28"/>
        </w:rPr>
        <w:t xml:space="preserve"> 325/TB-UBND </w:t>
      </w:r>
      <w:proofErr w:type="spellStart"/>
      <w:r w:rsidR="00873A3E" w:rsidRPr="00B640D0">
        <w:rPr>
          <w:rFonts w:asciiTheme="majorHAnsi" w:hAnsiTheme="majorHAnsi" w:cstheme="majorHAnsi"/>
          <w:szCs w:val="28"/>
        </w:rPr>
        <w:t>ngày</w:t>
      </w:r>
      <w:proofErr w:type="spellEnd"/>
      <w:r w:rsidR="00873A3E" w:rsidRPr="00B640D0">
        <w:rPr>
          <w:rFonts w:asciiTheme="majorHAnsi" w:hAnsiTheme="majorHAnsi" w:cstheme="majorHAnsi"/>
          <w:szCs w:val="28"/>
        </w:rPr>
        <w:t xml:space="preserve"> 27/10/2025 </w:t>
      </w:r>
      <w:proofErr w:type="spellStart"/>
      <w:r w:rsidR="00873A3E" w:rsidRPr="00B640D0">
        <w:rPr>
          <w:rFonts w:asciiTheme="majorHAnsi" w:hAnsiTheme="majorHAnsi" w:cstheme="majorHAnsi"/>
          <w:szCs w:val="28"/>
        </w:rPr>
        <w:t>của</w:t>
      </w:r>
      <w:proofErr w:type="spellEnd"/>
      <w:r w:rsidR="00873A3E" w:rsidRPr="00B640D0">
        <w:rPr>
          <w:rFonts w:asciiTheme="majorHAnsi" w:hAnsiTheme="majorHAnsi" w:cstheme="majorHAnsi"/>
          <w:szCs w:val="28"/>
        </w:rPr>
        <w:t xml:space="preserve"> UBND </w:t>
      </w:r>
      <w:proofErr w:type="spellStart"/>
      <w:r w:rsidR="00873A3E" w:rsidRPr="00B640D0">
        <w:rPr>
          <w:rFonts w:asciiTheme="majorHAnsi" w:hAnsiTheme="majorHAnsi" w:cstheme="majorHAnsi"/>
          <w:szCs w:val="28"/>
        </w:rPr>
        <w:t>tỉnh</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về</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kết</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luận</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của</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Đồng</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chí</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Hồ</w:t>
      </w:r>
      <w:proofErr w:type="spellEnd"/>
      <w:r w:rsidR="00873A3E" w:rsidRPr="00B640D0">
        <w:rPr>
          <w:rFonts w:asciiTheme="majorHAnsi" w:hAnsiTheme="majorHAnsi" w:cstheme="majorHAnsi"/>
          <w:szCs w:val="28"/>
        </w:rPr>
        <w:t xml:space="preserve"> Văn Hà - </w:t>
      </w:r>
      <w:proofErr w:type="spellStart"/>
      <w:r w:rsidR="00873A3E" w:rsidRPr="00B640D0">
        <w:rPr>
          <w:rFonts w:asciiTheme="majorHAnsi" w:hAnsiTheme="majorHAnsi" w:cstheme="majorHAnsi"/>
          <w:szCs w:val="28"/>
        </w:rPr>
        <w:t>Phó</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Chủ</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tịch</w:t>
      </w:r>
      <w:proofErr w:type="spellEnd"/>
      <w:r w:rsidR="00873A3E" w:rsidRPr="00B640D0">
        <w:rPr>
          <w:rFonts w:asciiTheme="majorHAnsi" w:hAnsiTheme="majorHAnsi" w:cstheme="majorHAnsi"/>
          <w:szCs w:val="28"/>
        </w:rPr>
        <w:t xml:space="preserve"> UBND </w:t>
      </w:r>
      <w:proofErr w:type="spellStart"/>
      <w:r w:rsidR="00873A3E" w:rsidRPr="00B640D0">
        <w:rPr>
          <w:rFonts w:asciiTheme="majorHAnsi" w:hAnsiTheme="majorHAnsi" w:cstheme="majorHAnsi"/>
          <w:szCs w:val="28"/>
        </w:rPr>
        <w:t>tỉnh</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về</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xử</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lý</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vướng</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mắc</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bồi</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thường</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cây</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trồng</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khi</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thực</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hiện</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các</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dự</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án</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trên</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địa</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bàn</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tỉnh</w:t>
      </w:r>
      <w:proofErr w:type="spellEnd"/>
      <w:r w:rsidR="00873A3E" w:rsidRPr="00B640D0">
        <w:rPr>
          <w:rFonts w:asciiTheme="majorHAnsi" w:hAnsiTheme="majorHAnsi" w:cstheme="majorHAnsi"/>
          <w:szCs w:val="28"/>
        </w:rPr>
        <w:t xml:space="preserve">, </w:t>
      </w:r>
      <w:proofErr w:type="spellStart"/>
      <w:r w:rsidR="007F26E8" w:rsidRPr="00B640D0">
        <w:rPr>
          <w:rFonts w:asciiTheme="majorHAnsi" w:hAnsiTheme="majorHAnsi" w:cstheme="majorHAnsi"/>
          <w:szCs w:val="28"/>
        </w:rPr>
        <w:t>trong</w:t>
      </w:r>
      <w:proofErr w:type="spellEnd"/>
      <w:r w:rsidR="007F26E8" w:rsidRPr="00B640D0">
        <w:rPr>
          <w:rFonts w:asciiTheme="majorHAnsi" w:hAnsiTheme="majorHAnsi" w:cstheme="majorHAnsi"/>
          <w:szCs w:val="28"/>
        </w:rPr>
        <w:t xml:space="preserve"> </w:t>
      </w:r>
      <w:proofErr w:type="spellStart"/>
      <w:r w:rsidR="007F26E8" w:rsidRPr="00B640D0">
        <w:rPr>
          <w:rFonts w:asciiTheme="majorHAnsi" w:hAnsiTheme="majorHAnsi" w:cstheme="majorHAnsi"/>
          <w:szCs w:val="28"/>
        </w:rPr>
        <w:t>đó</w:t>
      </w:r>
      <w:proofErr w:type="spellEnd"/>
      <w:r w:rsidR="007F26E8" w:rsidRPr="00B640D0">
        <w:rPr>
          <w:rFonts w:asciiTheme="majorHAnsi" w:hAnsiTheme="majorHAnsi" w:cstheme="majorHAnsi"/>
          <w:szCs w:val="28"/>
        </w:rPr>
        <w:t xml:space="preserve"> </w:t>
      </w:r>
      <w:proofErr w:type="spellStart"/>
      <w:r w:rsidR="007F26E8" w:rsidRPr="00B640D0">
        <w:rPr>
          <w:rFonts w:asciiTheme="majorHAnsi" w:hAnsiTheme="majorHAnsi" w:cstheme="majorHAnsi"/>
          <w:szCs w:val="28"/>
        </w:rPr>
        <w:t>giao</w:t>
      </w:r>
      <w:proofErr w:type="spellEnd"/>
      <w:r w:rsidR="007F26E8"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Sở</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Nông</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nghiệp</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và</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Môi</w:t>
      </w:r>
      <w:proofErr w:type="spellEnd"/>
      <w:r w:rsidR="00873A3E" w:rsidRPr="00B640D0">
        <w:rPr>
          <w:rFonts w:asciiTheme="majorHAnsi" w:hAnsiTheme="majorHAnsi" w:cstheme="majorHAnsi"/>
          <w:szCs w:val="28"/>
        </w:rPr>
        <w:t xml:space="preserve"> </w:t>
      </w:r>
      <w:proofErr w:type="spellStart"/>
      <w:r w:rsidR="00873A3E" w:rsidRPr="00B640D0">
        <w:rPr>
          <w:rFonts w:asciiTheme="majorHAnsi" w:hAnsiTheme="majorHAnsi" w:cstheme="majorHAnsi"/>
          <w:szCs w:val="28"/>
        </w:rPr>
        <w:t>trường</w:t>
      </w:r>
      <w:proofErr w:type="spellEnd"/>
      <w:r w:rsidR="007F26E8" w:rsidRPr="00B640D0">
        <w:rPr>
          <w:rFonts w:asciiTheme="majorHAnsi" w:hAnsiTheme="majorHAnsi" w:cstheme="majorHAnsi"/>
          <w:szCs w:val="28"/>
        </w:rPr>
        <w:t xml:space="preserve"> </w:t>
      </w:r>
      <w:proofErr w:type="spellStart"/>
      <w:r w:rsidR="007F26E8" w:rsidRPr="00B640D0">
        <w:rPr>
          <w:rFonts w:asciiTheme="majorHAnsi" w:hAnsiTheme="majorHAnsi" w:cstheme="majorHAnsi"/>
          <w:szCs w:val="28"/>
        </w:rPr>
        <w:t>tham</w:t>
      </w:r>
      <w:proofErr w:type="spellEnd"/>
      <w:r w:rsidR="007F26E8" w:rsidRPr="00B640D0">
        <w:rPr>
          <w:rFonts w:asciiTheme="majorHAnsi" w:hAnsiTheme="majorHAnsi" w:cstheme="majorHAnsi"/>
          <w:szCs w:val="28"/>
        </w:rPr>
        <w:t xml:space="preserve"> </w:t>
      </w:r>
      <w:proofErr w:type="spellStart"/>
      <w:r w:rsidR="007F26E8" w:rsidRPr="00B640D0">
        <w:rPr>
          <w:rFonts w:asciiTheme="majorHAnsi" w:hAnsiTheme="majorHAnsi" w:cstheme="majorHAnsi"/>
          <w:szCs w:val="28"/>
        </w:rPr>
        <w:t>mưu</w:t>
      </w:r>
      <w:proofErr w:type="spellEnd"/>
      <w:r w:rsidR="007F26E8" w:rsidRPr="00B640D0">
        <w:rPr>
          <w:rFonts w:asciiTheme="majorHAnsi" w:hAnsiTheme="majorHAnsi" w:cstheme="majorHAnsi"/>
          <w:szCs w:val="28"/>
        </w:rPr>
        <w:t xml:space="preserve"> </w:t>
      </w:r>
      <w:proofErr w:type="spellStart"/>
      <w:r w:rsidR="007E51B3" w:rsidRPr="00B640D0">
        <w:rPr>
          <w:rFonts w:asciiTheme="majorHAnsi" w:hAnsiTheme="majorHAnsi" w:cstheme="majorHAnsi"/>
          <w:szCs w:val="28"/>
        </w:rPr>
        <w:t>sửa</w:t>
      </w:r>
      <w:proofErr w:type="spellEnd"/>
      <w:r w:rsidR="007E51B3" w:rsidRPr="00B640D0">
        <w:rPr>
          <w:rFonts w:asciiTheme="majorHAnsi" w:hAnsiTheme="majorHAnsi" w:cstheme="majorHAnsi"/>
          <w:szCs w:val="28"/>
        </w:rPr>
        <w:t xml:space="preserve"> </w:t>
      </w:r>
      <w:proofErr w:type="spellStart"/>
      <w:r w:rsidR="007E51B3" w:rsidRPr="00B640D0">
        <w:rPr>
          <w:rFonts w:asciiTheme="majorHAnsi" w:hAnsiTheme="majorHAnsi" w:cstheme="majorHAnsi"/>
          <w:szCs w:val="28"/>
        </w:rPr>
        <w:t>đổi</w:t>
      </w:r>
      <w:proofErr w:type="spellEnd"/>
      <w:r w:rsidR="007E51B3" w:rsidRPr="00B640D0">
        <w:rPr>
          <w:rFonts w:asciiTheme="majorHAnsi" w:hAnsiTheme="majorHAnsi" w:cstheme="majorHAnsi"/>
          <w:szCs w:val="28"/>
        </w:rPr>
        <w:t xml:space="preserve">, </w:t>
      </w:r>
      <w:proofErr w:type="spellStart"/>
      <w:r w:rsidR="007F26E8" w:rsidRPr="00B640D0">
        <w:rPr>
          <w:rFonts w:asciiTheme="majorHAnsi" w:hAnsiTheme="majorHAnsi" w:cstheme="majorHAnsi"/>
          <w:szCs w:val="28"/>
        </w:rPr>
        <w:t>bổ</w:t>
      </w:r>
      <w:proofErr w:type="spellEnd"/>
      <w:r w:rsidR="007F26E8" w:rsidRPr="00B640D0">
        <w:rPr>
          <w:rFonts w:asciiTheme="majorHAnsi" w:hAnsiTheme="majorHAnsi" w:cstheme="majorHAnsi"/>
          <w:szCs w:val="28"/>
        </w:rPr>
        <w:t xml:space="preserve"> sung </w:t>
      </w:r>
      <w:proofErr w:type="spellStart"/>
      <w:r w:rsidR="007F26E8" w:rsidRPr="00B640D0">
        <w:rPr>
          <w:rFonts w:asciiTheme="majorHAnsi" w:hAnsiTheme="majorHAnsi" w:cstheme="majorHAnsi"/>
          <w:szCs w:val="28"/>
        </w:rPr>
        <w:t>Quyết</w:t>
      </w:r>
      <w:proofErr w:type="spellEnd"/>
      <w:r w:rsidR="007F26E8" w:rsidRPr="00B640D0">
        <w:rPr>
          <w:rFonts w:asciiTheme="majorHAnsi" w:hAnsiTheme="majorHAnsi" w:cstheme="majorHAnsi"/>
          <w:szCs w:val="28"/>
        </w:rPr>
        <w:t xml:space="preserve"> </w:t>
      </w:r>
      <w:proofErr w:type="spellStart"/>
      <w:r w:rsidR="007F26E8" w:rsidRPr="00B640D0">
        <w:rPr>
          <w:rFonts w:asciiTheme="majorHAnsi" w:hAnsiTheme="majorHAnsi" w:cstheme="majorHAnsi"/>
          <w:szCs w:val="28"/>
        </w:rPr>
        <w:t>định</w:t>
      </w:r>
      <w:proofErr w:type="spellEnd"/>
      <w:r w:rsidR="007F26E8" w:rsidRPr="00B640D0">
        <w:rPr>
          <w:rFonts w:asciiTheme="majorHAnsi" w:hAnsiTheme="majorHAnsi" w:cstheme="majorHAnsi"/>
          <w:szCs w:val="28"/>
        </w:rPr>
        <w:t xml:space="preserve"> </w:t>
      </w:r>
      <w:proofErr w:type="spellStart"/>
      <w:r w:rsidR="007F26E8" w:rsidRPr="00B640D0">
        <w:rPr>
          <w:rFonts w:asciiTheme="majorHAnsi" w:hAnsiTheme="majorHAnsi" w:cstheme="majorHAnsi"/>
          <w:szCs w:val="28"/>
        </w:rPr>
        <w:t>số</w:t>
      </w:r>
      <w:proofErr w:type="spellEnd"/>
      <w:r w:rsidR="007F26E8" w:rsidRPr="00B640D0">
        <w:rPr>
          <w:rFonts w:asciiTheme="majorHAnsi" w:hAnsiTheme="majorHAnsi" w:cstheme="majorHAnsi"/>
          <w:szCs w:val="28"/>
        </w:rPr>
        <w:t xml:space="preserve"> 48/2025/QĐ-UBND </w:t>
      </w:r>
      <w:proofErr w:type="spellStart"/>
      <w:r w:rsidR="007F26E8" w:rsidRPr="00B640D0">
        <w:rPr>
          <w:rFonts w:asciiTheme="majorHAnsi" w:hAnsiTheme="majorHAnsi" w:cstheme="majorHAnsi"/>
          <w:szCs w:val="28"/>
        </w:rPr>
        <w:t>ngày</w:t>
      </w:r>
      <w:proofErr w:type="spellEnd"/>
      <w:r w:rsidR="007F26E8" w:rsidRPr="00B640D0">
        <w:rPr>
          <w:rFonts w:asciiTheme="majorHAnsi" w:hAnsiTheme="majorHAnsi" w:cstheme="majorHAnsi"/>
          <w:szCs w:val="28"/>
        </w:rPr>
        <w:t xml:space="preserve"> 23/10/2025 </w:t>
      </w:r>
      <w:proofErr w:type="spellStart"/>
      <w:r w:rsidR="007F26E8" w:rsidRPr="00B640D0">
        <w:rPr>
          <w:rFonts w:asciiTheme="majorHAnsi" w:hAnsiTheme="majorHAnsi" w:cstheme="majorHAnsi"/>
          <w:szCs w:val="28"/>
        </w:rPr>
        <w:t>của</w:t>
      </w:r>
      <w:proofErr w:type="spellEnd"/>
      <w:r w:rsidR="007F26E8" w:rsidRPr="00B640D0">
        <w:rPr>
          <w:rFonts w:asciiTheme="majorHAnsi" w:hAnsiTheme="majorHAnsi" w:cstheme="majorHAnsi"/>
          <w:szCs w:val="28"/>
        </w:rPr>
        <w:t xml:space="preserve"> </w:t>
      </w:r>
      <w:proofErr w:type="spellStart"/>
      <w:r w:rsidR="007F26E8" w:rsidRPr="00B640D0">
        <w:rPr>
          <w:rFonts w:asciiTheme="majorHAnsi" w:hAnsiTheme="majorHAnsi" w:cstheme="majorHAnsi"/>
          <w:szCs w:val="28"/>
        </w:rPr>
        <w:t>Ủy</w:t>
      </w:r>
      <w:proofErr w:type="spellEnd"/>
      <w:r w:rsidR="007F26E8" w:rsidRPr="00B640D0">
        <w:rPr>
          <w:rFonts w:asciiTheme="majorHAnsi" w:hAnsiTheme="majorHAnsi" w:cstheme="majorHAnsi"/>
          <w:szCs w:val="28"/>
        </w:rPr>
        <w:t xml:space="preserve"> ban </w:t>
      </w:r>
      <w:proofErr w:type="spellStart"/>
      <w:r w:rsidR="007F26E8" w:rsidRPr="00B640D0">
        <w:rPr>
          <w:rFonts w:asciiTheme="majorHAnsi" w:hAnsiTheme="majorHAnsi" w:cstheme="majorHAnsi"/>
          <w:szCs w:val="28"/>
        </w:rPr>
        <w:t>nhân</w:t>
      </w:r>
      <w:proofErr w:type="spellEnd"/>
      <w:r w:rsidR="007F26E8" w:rsidRPr="00B640D0">
        <w:rPr>
          <w:rFonts w:asciiTheme="majorHAnsi" w:hAnsiTheme="majorHAnsi" w:cstheme="majorHAnsi"/>
          <w:szCs w:val="28"/>
        </w:rPr>
        <w:t xml:space="preserve"> </w:t>
      </w:r>
      <w:proofErr w:type="spellStart"/>
      <w:r w:rsidR="007F26E8" w:rsidRPr="00B640D0">
        <w:rPr>
          <w:rFonts w:asciiTheme="majorHAnsi" w:hAnsiTheme="majorHAnsi" w:cstheme="majorHAnsi"/>
          <w:szCs w:val="28"/>
        </w:rPr>
        <w:t>dân</w:t>
      </w:r>
      <w:proofErr w:type="spellEnd"/>
      <w:r w:rsidR="007F26E8" w:rsidRPr="00B640D0">
        <w:rPr>
          <w:rFonts w:asciiTheme="majorHAnsi" w:hAnsiTheme="majorHAnsi" w:cstheme="majorHAnsi"/>
          <w:szCs w:val="28"/>
        </w:rPr>
        <w:t xml:space="preserve"> </w:t>
      </w:r>
      <w:proofErr w:type="spellStart"/>
      <w:r w:rsidR="007F26E8" w:rsidRPr="00B640D0">
        <w:rPr>
          <w:rFonts w:asciiTheme="majorHAnsi" w:hAnsiTheme="majorHAnsi" w:cstheme="majorHAnsi"/>
          <w:szCs w:val="28"/>
        </w:rPr>
        <w:t>tỉnh</w:t>
      </w:r>
      <w:proofErr w:type="spellEnd"/>
      <w:r w:rsidR="007F26E8" w:rsidRPr="00B640D0">
        <w:rPr>
          <w:rFonts w:asciiTheme="majorHAnsi" w:hAnsiTheme="majorHAnsi" w:cstheme="majorHAnsi"/>
          <w:szCs w:val="28"/>
        </w:rPr>
        <w:t xml:space="preserve"> </w:t>
      </w:r>
      <w:r w:rsidR="007F26E8" w:rsidRPr="00B640D0">
        <w:rPr>
          <w:rFonts w:asciiTheme="majorHAnsi" w:hAnsiTheme="majorHAnsi" w:cstheme="majorHAnsi"/>
          <w:szCs w:val="28"/>
          <w:shd w:val="clear" w:color="auto" w:fill="FFFFFF"/>
          <w:lang w:val="vi-VN"/>
        </w:rPr>
        <w:t>Đồng Nai</w:t>
      </w:r>
      <w:r w:rsidR="007F26E8" w:rsidRPr="00B640D0">
        <w:rPr>
          <w:rFonts w:asciiTheme="majorHAnsi" w:hAnsiTheme="majorHAnsi" w:cstheme="majorHAnsi"/>
          <w:szCs w:val="28"/>
          <w:shd w:val="clear" w:color="auto" w:fill="FFFFFF"/>
        </w:rPr>
        <w:t xml:space="preserve"> </w:t>
      </w:r>
      <w:bookmarkEnd w:id="0"/>
      <w:proofErr w:type="spellStart"/>
      <w:r w:rsidR="007F26E8" w:rsidRPr="00B640D0">
        <w:rPr>
          <w:rFonts w:asciiTheme="majorHAnsi" w:hAnsiTheme="majorHAnsi" w:cstheme="majorHAnsi"/>
          <w:szCs w:val="28"/>
          <w:shd w:val="clear" w:color="auto" w:fill="FFFFFF"/>
        </w:rPr>
        <w:t>theo</w:t>
      </w:r>
      <w:proofErr w:type="spellEnd"/>
      <w:r w:rsidR="007F26E8" w:rsidRPr="00B640D0">
        <w:rPr>
          <w:rFonts w:asciiTheme="majorHAnsi" w:hAnsiTheme="majorHAnsi" w:cstheme="majorHAnsi"/>
          <w:szCs w:val="28"/>
          <w:shd w:val="clear" w:color="auto" w:fill="FFFFFF"/>
        </w:rPr>
        <w:t xml:space="preserve"> </w:t>
      </w:r>
      <w:proofErr w:type="spellStart"/>
      <w:r w:rsidR="007F26E8" w:rsidRPr="00B640D0">
        <w:rPr>
          <w:rFonts w:asciiTheme="majorHAnsi" w:hAnsiTheme="majorHAnsi" w:cstheme="majorHAnsi"/>
          <w:szCs w:val="28"/>
          <w:shd w:val="clear" w:color="auto" w:fill="FFFFFF"/>
        </w:rPr>
        <w:t>quy</w:t>
      </w:r>
      <w:proofErr w:type="spellEnd"/>
      <w:r w:rsidR="007F26E8" w:rsidRPr="00B640D0">
        <w:rPr>
          <w:rFonts w:asciiTheme="majorHAnsi" w:hAnsiTheme="majorHAnsi" w:cstheme="majorHAnsi"/>
          <w:szCs w:val="28"/>
          <w:shd w:val="clear" w:color="auto" w:fill="FFFFFF"/>
        </w:rPr>
        <w:t xml:space="preserve"> </w:t>
      </w:r>
      <w:proofErr w:type="spellStart"/>
      <w:r w:rsidR="007F26E8" w:rsidRPr="00B640D0">
        <w:rPr>
          <w:rFonts w:asciiTheme="majorHAnsi" w:hAnsiTheme="majorHAnsi" w:cstheme="majorHAnsi"/>
          <w:szCs w:val="28"/>
          <w:shd w:val="clear" w:color="auto" w:fill="FFFFFF"/>
        </w:rPr>
        <w:t>trình</w:t>
      </w:r>
      <w:proofErr w:type="spellEnd"/>
      <w:r w:rsidR="007F26E8" w:rsidRPr="00B640D0">
        <w:rPr>
          <w:rFonts w:asciiTheme="majorHAnsi" w:hAnsiTheme="majorHAnsi" w:cstheme="majorHAnsi"/>
          <w:szCs w:val="28"/>
          <w:shd w:val="clear" w:color="auto" w:fill="FFFFFF"/>
        </w:rPr>
        <w:t xml:space="preserve"> </w:t>
      </w:r>
      <w:proofErr w:type="spellStart"/>
      <w:r w:rsidR="007F26E8" w:rsidRPr="00B640D0">
        <w:rPr>
          <w:rFonts w:asciiTheme="majorHAnsi" w:hAnsiTheme="majorHAnsi" w:cstheme="majorHAnsi"/>
          <w:szCs w:val="28"/>
          <w:shd w:val="clear" w:color="auto" w:fill="FFFFFF"/>
        </w:rPr>
        <w:t>rút</w:t>
      </w:r>
      <w:proofErr w:type="spellEnd"/>
      <w:r w:rsidR="007F26E8" w:rsidRPr="00B640D0">
        <w:rPr>
          <w:rFonts w:asciiTheme="majorHAnsi" w:hAnsiTheme="majorHAnsi" w:cstheme="majorHAnsi"/>
          <w:szCs w:val="28"/>
          <w:shd w:val="clear" w:color="auto" w:fill="FFFFFF"/>
        </w:rPr>
        <w:t xml:space="preserve"> </w:t>
      </w:r>
      <w:proofErr w:type="spellStart"/>
      <w:r w:rsidR="007F26E8" w:rsidRPr="00B640D0">
        <w:rPr>
          <w:rFonts w:asciiTheme="majorHAnsi" w:hAnsiTheme="majorHAnsi" w:cstheme="majorHAnsi"/>
          <w:szCs w:val="28"/>
          <w:shd w:val="clear" w:color="auto" w:fill="FFFFFF"/>
        </w:rPr>
        <w:t>gọn</w:t>
      </w:r>
      <w:proofErr w:type="spellEnd"/>
      <w:r w:rsidR="007F26E8" w:rsidRPr="00B640D0">
        <w:rPr>
          <w:rFonts w:asciiTheme="majorHAnsi" w:hAnsiTheme="majorHAnsi" w:cstheme="majorHAnsi"/>
          <w:szCs w:val="28"/>
          <w:shd w:val="clear" w:color="auto" w:fill="FFFFFF"/>
        </w:rPr>
        <w:t>;</w:t>
      </w:r>
    </w:p>
    <w:p w14:paraId="0FE4E2A0" w14:textId="076D8DEE" w:rsidR="004938A1" w:rsidRPr="00B640D0" w:rsidRDefault="007F26E8" w:rsidP="004F254A">
      <w:pPr>
        <w:shd w:val="clear" w:color="auto" w:fill="FFFFFF"/>
        <w:spacing w:before="240" w:after="120" w:line="240" w:lineRule="auto"/>
        <w:ind w:firstLine="709"/>
        <w:jc w:val="both"/>
        <w:rPr>
          <w:rStyle w:val="fontstyle01"/>
          <w:rFonts w:asciiTheme="majorHAnsi" w:hAnsiTheme="majorHAnsi" w:cstheme="majorHAnsi"/>
          <w:color w:val="auto"/>
          <w:sz w:val="28"/>
          <w:szCs w:val="28"/>
        </w:rPr>
      </w:pPr>
      <w:proofErr w:type="spellStart"/>
      <w:r w:rsidRPr="00B640D0">
        <w:rPr>
          <w:rFonts w:asciiTheme="majorHAnsi" w:hAnsiTheme="majorHAnsi" w:cstheme="majorHAnsi"/>
          <w:szCs w:val="28"/>
        </w:rPr>
        <w:t>Căn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cứ</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quy</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định</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của</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Luật</w:t>
      </w:r>
      <w:proofErr w:type="spellEnd"/>
      <w:r w:rsidR="004938A1" w:rsidRPr="00B640D0">
        <w:rPr>
          <w:rStyle w:val="fontstyle01"/>
          <w:rFonts w:asciiTheme="majorHAnsi" w:hAnsiTheme="majorHAnsi" w:cstheme="majorHAnsi"/>
          <w:color w:val="auto"/>
          <w:sz w:val="28"/>
          <w:szCs w:val="28"/>
        </w:rPr>
        <w:t xml:space="preserve"> Ban </w:t>
      </w:r>
      <w:proofErr w:type="spellStart"/>
      <w:r w:rsidR="004938A1" w:rsidRPr="00B640D0">
        <w:rPr>
          <w:rStyle w:val="fontstyle01"/>
          <w:rFonts w:asciiTheme="majorHAnsi" w:hAnsiTheme="majorHAnsi" w:cstheme="majorHAnsi"/>
          <w:color w:val="auto"/>
          <w:sz w:val="28"/>
          <w:szCs w:val="28"/>
        </w:rPr>
        <w:t>hành</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văn</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bản</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quy</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phạm</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pháp</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luật</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Sở</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Nông</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nghiệp</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và</w:t>
      </w:r>
      <w:proofErr w:type="spellEnd"/>
      <w:r w:rsidR="004938A1" w:rsidRPr="00B640D0">
        <w:rPr>
          <w:rStyle w:val="fontstyle01"/>
          <w:rFonts w:asciiTheme="majorHAnsi" w:hAnsiTheme="majorHAnsi" w:cstheme="majorHAnsi"/>
          <w:color w:val="auto"/>
          <w:sz w:val="28"/>
          <w:szCs w:val="28"/>
        </w:rPr>
        <w:t xml:space="preserve"> M</w:t>
      </w:r>
      <w:r w:rsidR="004938A1" w:rsidRPr="00B640D0">
        <w:rPr>
          <w:rStyle w:val="fontstyle01"/>
          <w:rFonts w:asciiTheme="majorHAnsi" w:hAnsiTheme="majorHAnsi" w:cstheme="majorHAnsi"/>
          <w:color w:val="auto"/>
          <w:sz w:val="28"/>
          <w:szCs w:val="28"/>
          <w:lang w:val="vi-VN"/>
        </w:rPr>
        <w:t>ôi trường</w:t>
      </w:r>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kính</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Style w:val="fontstyle01"/>
          <w:rFonts w:asciiTheme="majorHAnsi" w:hAnsiTheme="majorHAnsi" w:cstheme="majorHAnsi"/>
          <w:color w:val="auto"/>
          <w:sz w:val="28"/>
          <w:szCs w:val="28"/>
        </w:rPr>
        <w:t>trình</w:t>
      </w:r>
      <w:proofErr w:type="spellEnd"/>
      <w:r w:rsidR="004938A1" w:rsidRPr="00B640D0">
        <w:rPr>
          <w:rStyle w:val="fontstyle01"/>
          <w:rFonts w:asciiTheme="majorHAnsi" w:hAnsiTheme="majorHAnsi" w:cstheme="majorHAnsi"/>
          <w:color w:val="auto"/>
          <w:sz w:val="28"/>
          <w:szCs w:val="28"/>
        </w:rPr>
        <w:t xml:space="preserve"> </w:t>
      </w:r>
      <w:proofErr w:type="spellStart"/>
      <w:r w:rsidR="004938A1" w:rsidRPr="00B640D0">
        <w:rPr>
          <w:rFonts w:asciiTheme="majorHAnsi" w:hAnsiTheme="majorHAnsi" w:cstheme="majorHAnsi"/>
          <w:iCs/>
          <w:szCs w:val="28"/>
        </w:rPr>
        <w:t>Ủy</w:t>
      </w:r>
      <w:proofErr w:type="spellEnd"/>
      <w:r w:rsidR="004938A1" w:rsidRPr="00B640D0">
        <w:rPr>
          <w:rFonts w:asciiTheme="majorHAnsi" w:hAnsiTheme="majorHAnsi" w:cstheme="majorHAnsi"/>
          <w:iCs/>
          <w:szCs w:val="28"/>
        </w:rPr>
        <w:t xml:space="preserve"> ban </w:t>
      </w:r>
      <w:proofErr w:type="spellStart"/>
      <w:r w:rsidR="004938A1" w:rsidRPr="00B640D0">
        <w:rPr>
          <w:rFonts w:asciiTheme="majorHAnsi" w:hAnsiTheme="majorHAnsi" w:cstheme="majorHAnsi"/>
          <w:iCs/>
          <w:szCs w:val="28"/>
        </w:rPr>
        <w:t>nhân</w:t>
      </w:r>
      <w:proofErr w:type="spellEnd"/>
      <w:r w:rsidR="004938A1" w:rsidRPr="00B640D0">
        <w:rPr>
          <w:rFonts w:asciiTheme="majorHAnsi" w:hAnsiTheme="majorHAnsi" w:cstheme="majorHAnsi"/>
          <w:iCs/>
          <w:szCs w:val="28"/>
        </w:rPr>
        <w:t xml:space="preserve"> </w:t>
      </w:r>
      <w:proofErr w:type="spellStart"/>
      <w:r w:rsidR="004938A1" w:rsidRPr="00B640D0">
        <w:rPr>
          <w:rFonts w:asciiTheme="majorHAnsi" w:hAnsiTheme="majorHAnsi" w:cstheme="majorHAnsi"/>
          <w:iCs/>
          <w:szCs w:val="28"/>
        </w:rPr>
        <w:t>dân</w:t>
      </w:r>
      <w:proofErr w:type="spellEnd"/>
      <w:r w:rsidR="004938A1" w:rsidRPr="00B640D0">
        <w:rPr>
          <w:rFonts w:asciiTheme="majorHAnsi" w:hAnsiTheme="majorHAnsi" w:cstheme="majorHAnsi"/>
          <w:iCs/>
          <w:szCs w:val="28"/>
        </w:rPr>
        <w:t xml:space="preserve"> </w:t>
      </w:r>
      <w:proofErr w:type="spellStart"/>
      <w:r w:rsidR="004938A1" w:rsidRPr="00B640D0">
        <w:rPr>
          <w:rFonts w:asciiTheme="majorHAnsi" w:hAnsiTheme="majorHAnsi" w:cstheme="majorHAnsi"/>
          <w:iCs/>
          <w:szCs w:val="28"/>
        </w:rPr>
        <w:t>tỉnh</w:t>
      </w:r>
      <w:proofErr w:type="spellEnd"/>
      <w:r w:rsidR="004938A1" w:rsidRPr="00B640D0">
        <w:rPr>
          <w:rFonts w:asciiTheme="majorHAnsi" w:hAnsiTheme="majorHAnsi" w:cstheme="majorHAnsi"/>
          <w:szCs w:val="28"/>
        </w:rPr>
        <w:t xml:space="preserve"> </w:t>
      </w:r>
      <w:proofErr w:type="spellStart"/>
      <w:r w:rsidR="004938A1" w:rsidRPr="00B640D0">
        <w:rPr>
          <w:rFonts w:asciiTheme="majorHAnsi" w:hAnsiTheme="majorHAnsi" w:cstheme="majorHAnsi"/>
          <w:szCs w:val="28"/>
        </w:rPr>
        <w:t>dự</w:t>
      </w:r>
      <w:proofErr w:type="spellEnd"/>
      <w:r w:rsidR="004938A1" w:rsidRPr="00B640D0">
        <w:rPr>
          <w:rFonts w:asciiTheme="majorHAnsi" w:hAnsiTheme="majorHAnsi" w:cstheme="majorHAnsi"/>
          <w:szCs w:val="28"/>
        </w:rPr>
        <w:t xml:space="preserve"> </w:t>
      </w:r>
      <w:proofErr w:type="spellStart"/>
      <w:r w:rsidR="004938A1" w:rsidRPr="00B640D0">
        <w:rPr>
          <w:rFonts w:asciiTheme="majorHAnsi" w:hAnsiTheme="majorHAnsi" w:cstheme="majorHAnsi"/>
          <w:szCs w:val="28"/>
        </w:rPr>
        <w:t>thảo</w:t>
      </w:r>
      <w:proofErr w:type="spellEnd"/>
      <w:r w:rsidR="004938A1" w:rsidRPr="00B640D0">
        <w:rPr>
          <w:rFonts w:asciiTheme="majorHAnsi" w:hAnsiTheme="majorHAnsi" w:cstheme="majorHAnsi"/>
          <w:szCs w:val="28"/>
        </w:rPr>
        <w:t xml:space="preserve"> </w:t>
      </w:r>
      <w:proofErr w:type="spellStart"/>
      <w:r w:rsidR="004938A1" w:rsidRPr="00B640D0">
        <w:rPr>
          <w:rFonts w:asciiTheme="majorHAnsi" w:hAnsiTheme="majorHAnsi" w:cstheme="majorHAnsi"/>
          <w:szCs w:val="28"/>
        </w:rPr>
        <w:t>Quyết</w:t>
      </w:r>
      <w:proofErr w:type="spellEnd"/>
      <w:r w:rsidR="004938A1" w:rsidRPr="00B640D0">
        <w:rPr>
          <w:rFonts w:asciiTheme="majorHAnsi" w:hAnsiTheme="majorHAnsi" w:cstheme="majorHAnsi"/>
          <w:szCs w:val="28"/>
        </w:rPr>
        <w:t xml:space="preserve"> </w:t>
      </w:r>
      <w:proofErr w:type="spellStart"/>
      <w:r w:rsidR="004938A1" w:rsidRPr="00B640D0">
        <w:rPr>
          <w:rFonts w:asciiTheme="majorHAnsi" w:hAnsiTheme="majorHAnsi" w:cstheme="majorHAnsi"/>
          <w:szCs w:val="28"/>
        </w:rPr>
        <w:t>định</w:t>
      </w:r>
      <w:proofErr w:type="spellEnd"/>
      <w:r w:rsidR="004938A1" w:rsidRPr="00B640D0">
        <w:rPr>
          <w:rFonts w:asciiTheme="majorHAnsi" w:hAnsiTheme="majorHAnsi" w:cstheme="majorHAnsi"/>
          <w:szCs w:val="28"/>
        </w:rPr>
        <w:t xml:space="preserve"> </w:t>
      </w:r>
      <w:r w:rsidRPr="00B640D0">
        <w:rPr>
          <w:rFonts w:asciiTheme="majorHAnsi" w:eastAsia="Times New Roman" w:hAnsiTheme="majorHAnsi" w:cstheme="majorHAnsi"/>
          <w:spacing w:val="-2"/>
          <w:szCs w:val="28"/>
          <w:lang w:val="pt-BR" w:eastAsia="ar-SA"/>
        </w:rPr>
        <w:t>s</w:t>
      </w:r>
      <w:proofErr w:type="spellStart"/>
      <w:r w:rsidRPr="00B640D0">
        <w:rPr>
          <w:rFonts w:asciiTheme="majorHAnsi" w:hAnsiTheme="majorHAnsi" w:cstheme="majorHAnsi"/>
          <w:szCs w:val="28"/>
        </w:rPr>
        <w:t>ửa</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đổi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bổ</w:t>
      </w:r>
      <w:proofErr w:type="spellEnd"/>
      <w:r w:rsidRPr="00B640D0">
        <w:rPr>
          <w:rFonts w:asciiTheme="majorHAnsi" w:hAnsiTheme="majorHAnsi" w:cstheme="majorHAnsi"/>
          <w:szCs w:val="28"/>
        </w:rPr>
        <w:t xml:space="preserve"> sung </w:t>
      </w:r>
      <w:proofErr w:type="spellStart"/>
      <w:r w:rsidRPr="00B640D0">
        <w:rPr>
          <w:rFonts w:asciiTheme="majorHAnsi" w:hAnsiTheme="majorHAnsi" w:cstheme="majorHAnsi"/>
          <w:szCs w:val="28"/>
        </w:rPr>
        <w:t>Quyết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số</w:t>
      </w:r>
      <w:proofErr w:type="spellEnd"/>
      <w:r w:rsidRPr="00B640D0">
        <w:rPr>
          <w:rFonts w:asciiTheme="majorHAnsi" w:hAnsiTheme="majorHAnsi" w:cstheme="majorHAnsi"/>
          <w:szCs w:val="28"/>
        </w:rPr>
        <w:t xml:space="preserve"> 48/2025/QĐ-UBND </w:t>
      </w:r>
      <w:proofErr w:type="spellStart"/>
      <w:r w:rsidRPr="00B640D0">
        <w:rPr>
          <w:rFonts w:asciiTheme="majorHAnsi" w:hAnsiTheme="majorHAnsi" w:cstheme="majorHAnsi"/>
          <w:szCs w:val="28"/>
        </w:rPr>
        <w:t>ngày</w:t>
      </w:r>
      <w:proofErr w:type="spellEnd"/>
      <w:r w:rsidRPr="00B640D0">
        <w:rPr>
          <w:rFonts w:asciiTheme="majorHAnsi" w:hAnsiTheme="majorHAnsi" w:cstheme="majorHAnsi"/>
          <w:szCs w:val="28"/>
        </w:rPr>
        <w:t xml:space="preserve"> 23/10/2025 </w:t>
      </w:r>
      <w:proofErr w:type="spellStart"/>
      <w:r w:rsidRPr="00B640D0">
        <w:rPr>
          <w:rFonts w:asciiTheme="majorHAnsi" w:hAnsiTheme="majorHAnsi" w:cstheme="majorHAnsi"/>
          <w:szCs w:val="28"/>
        </w:rPr>
        <w:t>của</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Ủy</w:t>
      </w:r>
      <w:proofErr w:type="spellEnd"/>
      <w:r w:rsidRPr="00B640D0">
        <w:rPr>
          <w:rFonts w:asciiTheme="majorHAnsi" w:hAnsiTheme="majorHAnsi" w:cstheme="majorHAnsi"/>
          <w:szCs w:val="28"/>
        </w:rPr>
        <w:t xml:space="preserve"> ban </w:t>
      </w:r>
      <w:proofErr w:type="spellStart"/>
      <w:r w:rsidRPr="00B640D0">
        <w:rPr>
          <w:rFonts w:asciiTheme="majorHAnsi" w:hAnsiTheme="majorHAnsi" w:cstheme="majorHAnsi"/>
          <w:szCs w:val="28"/>
        </w:rPr>
        <w:t>nhân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dân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tỉnh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về</w:t>
      </w:r>
      <w:proofErr w:type="spellEnd"/>
      <w:r w:rsidRPr="00B640D0">
        <w:rPr>
          <w:rFonts w:asciiTheme="majorHAnsi" w:hAnsiTheme="majorHAnsi" w:cstheme="majorHAnsi"/>
          <w:szCs w:val="28"/>
        </w:rPr>
        <w:t xml:space="preserve"> ban </w:t>
      </w:r>
      <w:proofErr w:type="spellStart"/>
      <w:r w:rsidRPr="00B640D0">
        <w:rPr>
          <w:rFonts w:asciiTheme="majorHAnsi" w:hAnsiTheme="majorHAnsi" w:cstheme="majorHAnsi"/>
          <w:szCs w:val="28"/>
        </w:rPr>
        <w:t>hành</w:t>
      </w:r>
      <w:proofErr w:type="spellEnd"/>
      <w:r w:rsidRPr="00B640D0">
        <w:rPr>
          <w:rFonts w:asciiTheme="majorHAnsi" w:hAnsiTheme="majorHAnsi" w:cstheme="majorHAnsi"/>
          <w:szCs w:val="28"/>
        </w:rPr>
        <w:t xml:space="preserve"> Quy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shd w:val="clear" w:color="auto" w:fill="FFFFFF"/>
        </w:rPr>
        <w:t>đơn</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giá</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bồi</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thường</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thiệt</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hại</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về</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cây</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trồng</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khi</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Nhà</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nước</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thu</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hồi</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đất</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trên</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địa</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bàn</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tỉnh</w:t>
      </w:r>
      <w:proofErr w:type="spellEnd"/>
      <w:r w:rsidRPr="00B640D0">
        <w:rPr>
          <w:rFonts w:asciiTheme="majorHAnsi" w:hAnsiTheme="majorHAnsi" w:cstheme="majorHAnsi"/>
          <w:szCs w:val="28"/>
          <w:shd w:val="clear" w:color="auto" w:fill="FFFFFF"/>
        </w:rPr>
        <w:t xml:space="preserve"> </w:t>
      </w:r>
      <w:r w:rsidRPr="00B640D0">
        <w:rPr>
          <w:rFonts w:asciiTheme="majorHAnsi" w:hAnsiTheme="majorHAnsi" w:cstheme="majorHAnsi"/>
          <w:szCs w:val="28"/>
          <w:shd w:val="clear" w:color="auto" w:fill="FFFFFF"/>
          <w:lang w:val="vi-VN"/>
        </w:rPr>
        <w:t>Đồng Nai</w:t>
      </w:r>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với</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nội</w:t>
      </w:r>
      <w:proofErr w:type="spellEnd"/>
      <w:r w:rsidRPr="00B640D0">
        <w:rPr>
          <w:rFonts w:asciiTheme="majorHAnsi" w:hAnsiTheme="majorHAnsi" w:cstheme="majorHAnsi"/>
          <w:szCs w:val="28"/>
          <w:shd w:val="clear" w:color="auto" w:fill="FFFFFF"/>
        </w:rPr>
        <w:t xml:space="preserve"> dung </w:t>
      </w:r>
      <w:proofErr w:type="spellStart"/>
      <w:r w:rsidRPr="00B640D0">
        <w:rPr>
          <w:rFonts w:asciiTheme="majorHAnsi" w:hAnsiTheme="majorHAnsi" w:cstheme="majorHAnsi"/>
          <w:szCs w:val="28"/>
          <w:shd w:val="clear" w:color="auto" w:fill="FFFFFF"/>
        </w:rPr>
        <w:t>cụ</w:t>
      </w:r>
      <w:proofErr w:type="spellEnd"/>
      <w:r w:rsidRPr="00B640D0">
        <w:rPr>
          <w:rFonts w:asciiTheme="majorHAnsi" w:hAnsiTheme="majorHAnsi" w:cstheme="majorHAnsi"/>
          <w:szCs w:val="28"/>
          <w:shd w:val="clear" w:color="auto" w:fill="FFFFFF"/>
        </w:rPr>
        <w:t xml:space="preserve"> </w:t>
      </w:r>
      <w:proofErr w:type="spellStart"/>
      <w:r w:rsidRPr="00B640D0">
        <w:rPr>
          <w:rFonts w:asciiTheme="majorHAnsi" w:hAnsiTheme="majorHAnsi" w:cstheme="majorHAnsi"/>
          <w:szCs w:val="28"/>
          <w:shd w:val="clear" w:color="auto" w:fill="FFFFFF"/>
        </w:rPr>
        <w:t>thể</w:t>
      </w:r>
      <w:proofErr w:type="spellEnd"/>
      <w:r w:rsidR="00D77B4F" w:rsidRPr="00B640D0">
        <w:rPr>
          <w:rFonts w:asciiTheme="majorHAnsi" w:hAnsiTheme="majorHAnsi" w:cstheme="majorHAnsi"/>
          <w:szCs w:val="28"/>
          <w:lang w:val="pt-BR"/>
        </w:rPr>
        <w:t xml:space="preserve"> </w:t>
      </w:r>
      <w:r w:rsidR="004938A1" w:rsidRPr="00B640D0">
        <w:rPr>
          <w:rFonts w:asciiTheme="majorHAnsi" w:hAnsiTheme="majorHAnsi" w:cstheme="majorHAnsi"/>
          <w:szCs w:val="28"/>
          <w:lang w:val="pt-BR"/>
        </w:rPr>
        <w:t>như sau:</w:t>
      </w:r>
    </w:p>
    <w:p w14:paraId="5AD6BB9C" w14:textId="77777777" w:rsidR="004938A1" w:rsidRPr="00B640D0" w:rsidRDefault="004938A1" w:rsidP="00037AC9">
      <w:pPr>
        <w:shd w:val="clear" w:color="auto" w:fill="FFFFFF"/>
        <w:spacing w:before="120" w:after="120" w:line="240" w:lineRule="auto"/>
        <w:ind w:firstLine="709"/>
        <w:jc w:val="both"/>
        <w:rPr>
          <w:rFonts w:asciiTheme="majorHAnsi" w:eastAsia="Times New Roman" w:hAnsiTheme="majorHAnsi" w:cstheme="majorHAnsi"/>
          <w:szCs w:val="28"/>
          <w:lang w:val="pt-BR"/>
        </w:rPr>
      </w:pPr>
      <w:r w:rsidRPr="00B640D0">
        <w:rPr>
          <w:rFonts w:asciiTheme="majorHAnsi" w:eastAsia="Times New Roman" w:hAnsiTheme="majorHAnsi" w:cstheme="majorHAnsi"/>
          <w:b/>
          <w:bCs/>
          <w:szCs w:val="28"/>
          <w:lang w:val="pt-BR"/>
        </w:rPr>
        <w:t>I. SỰ CẦN THIẾT BAN HÀNH VĂN BẢN</w:t>
      </w:r>
    </w:p>
    <w:p w14:paraId="7AE8454E" w14:textId="31AF9AA3" w:rsidR="004938A1" w:rsidRPr="00B640D0" w:rsidRDefault="004938A1" w:rsidP="00037AC9">
      <w:pPr>
        <w:shd w:val="clear" w:color="auto" w:fill="FFFFFF"/>
        <w:spacing w:before="120" w:after="120" w:line="240" w:lineRule="auto"/>
        <w:ind w:firstLine="709"/>
        <w:jc w:val="both"/>
        <w:rPr>
          <w:rFonts w:asciiTheme="majorHAnsi" w:eastAsia="Times New Roman" w:hAnsiTheme="majorHAnsi" w:cstheme="majorHAnsi"/>
          <w:b/>
          <w:bCs/>
          <w:szCs w:val="28"/>
          <w:lang w:val="vi-VN"/>
        </w:rPr>
      </w:pPr>
      <w:r w:rsidRPr="00B640D0">
        <w:rPr>
          <w:rFonts w:asciiTheme="majorHAnsi" w:eastAsia="Times New Roman" w:hAnsiTheme="majorHAnsi" w:cstheme="majorHAnsi"/>
          <w:b/>
          <w:bCs/>
          <w:szCs w:val="28"/>
          <w:lang w:val="pt-BR"/>
        </w:rPr>
        <w:t xml:space="preserve">1. Cơ sở </w:t>
      </w:r>
      <w:r w:rsidR="00D77B4F" w:rsidRPr="00B640D0">
        <w:rPr>
          <w:rFonts w:asciiTheme="majorHAnsi" w:eastAsia="Times New Roman" w:hAnsiTheme="majorHAnsi" w:cstheme="majorHAnsi"/>
          <w:b/>
          <w:bCs/>
          <w:szCs w:val="28"/>
          <w:lang w:val="pt-BR"/>
        </w:rPr>
        <w:t>ch</w:t>
      </w:r>
      <w:r w:rsidR="00D77B4F" w:rsidRPr="00B640D0">
        <w:rPr>
          <w:rFonts w:asciiTheme="majorHAnsi" w:eastAsia="Times New Roman" w:hAnsiTheme="majorHAnsi" w:cstheme="majorHAnsi"/>
          <w:b/>
          <w:bCs/>
          <w:szCs w:val="28"/>
          <w:lang w:val="vi-VN"/>
        </w:rPr>
        <w:t xml:space="preserve">ính trị, </w:t>
      </w:r>
      <w:r w:rsidRPr="00B640D0">
        <w:rPr>
          <w:rFonts w:asciiTheme="majorHAnsi" w:eastAsia="Times New Roman" w:hAnsiTheme="majorHAnsi" w:cstheme="majorHAnsi"/>
          <w:b/>
          <w:bCs/>
          <w:szCs w:val="28"/>
          <w:lang w:val="pt-BR"/>
        </w:rPr>
        <w:t>pháp lý</w:t>
      </w:r>
    </w:p>
    <w:p w14:paraId="4C7DD395" w14:textId="77777777" w:rsidR="0060745A" w:rsidRPr="00B640D0" w:rsidRDefault="0060745A" w:rsidP="0060745A">
      <w:pPr>
        <w:spacing w:before="120" w:after="120" w:line="252" w:lineRule="auto"/>
        <w:ind w:firstLine="709"/>
        <w:jc w:val="both"/>
        <w:rPr>
          <w:rFonts w:asciiTheme="majorHAnsi" w:hAnsiTheme="majorHAnsi" w:cstheme="majorHAnsi"/>
          <w:szCs w:val="28"/>
        </w:rPr>
      </w:pPr>
      <w:proofErr w:type="spellStart"/>
      <w:r w:rsidRPr="00B640D0">
        <w:rPr>
          <w:rFonts w:asciiTheme="majorHAnsi" w:hAnsiTheme="majorHAnsi" w:cstheme="majorHAnsi"/>
          <w:szCs w:val="28"/>
        </w:rPr>
        <w:t>Căn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cứ</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Luật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Tổ</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chức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chính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quyền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địa</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phương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số</w:t>
      </w:r>
      <w:proofErr w:type="spellEnd"/>
      <w:r w:rsidRPr="00B640D0">
        <w:rPr>
          <w:rFonts w:asciiTheme="majorHAnsi" w:hAnsiTheme="majorHAnsi" w:cstheme="majorHAnsi"/>
          <w:szCs w:val="28"/>
        </w:rPr>
        <w:t xml:space="preserve"> 72/2025/QH15;</w:t>
      </w:r>
    </w:p>
    <w:p w14:paraId="122AE229" w14:textId="77777777" w:rsidR="0060745A" w:rsidRPr="00B640D0" w:rsidRDefault="0060745A" w:rsidP="0060745A">
      <w:pPr>
        <w:shd w:val="clear" w:color="auto" w:fill="FFFFFF"/>
        <w:spacing w:before="120" w:after="120" w:line="252" w:lineRule="auto"/>
        <w:ind w:firstLine="709"/>
        <w:jc w:val="both"/>
        <w:rPr>
          <w:rFonts w:asciiTheme="majorHAnsi" w:hAnsiTheme="majorHAnsi" w:cstheme="majorHAnsi"/>
          <w:szCs w:val="28"/>
          <w:lang w:val="vi-VN"/>
        </w:rPr>
      </w:pPr>
      <w:proofErr w:type="spellStart"/>
      <w:r w:rsidRPr="00B640D0">
        <w:rPr>
          <w:rFonts w:asciiTheme="majorHAnsi" w:hAnsiTheme="majorHAnsi" w:cstheme="majorHAnsi"/>
          <w:szCs w:val="28"/>
        </w:rPr>
        <w:t>Căn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cứ</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Luật</w:t>
      </w:r>
      <w:proofErr w:type="spellEnd"/>
      <w:r w:rsidRPr="00B640D0">
        <w:rPr>
          <w:rFonts w:asciiTheme="majorHAnsi" w:hAnsiTheme="majorHAnsi" w:cstheme="majorHAnsi"/>
          <w:szCs w:val="28"/>
        </w:rPr>
        <w:t xml:space="preserve"> Ban </w:t>
      </w:r>
      <w:proofErr w:type="spellStart"/>
      <w:r w:rsidRPr="00B640D0">
        <w:rPr>
          <w:rFonts w:asciiTheme="majorHAnsi" w:hAnsiTheme="majorHAnsi" w:cstheme="majorHAnsi"/>
          <w:szCs w:val="28"/>
        </w:rPr>
        <w:t>hành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văn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bản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phạm</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pháp</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luật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số</w:t>
      </w:r>
      <w:proofErr w:type="spellEnd"/>
      <w:r w:rsidRPr="00B640D0">
        <w:rPr>
          <w:rFonts w:asciiTheme="majorHAnsi" w:hAnsiTheme="majorHAnsi" w:cstheme="majorHAnsi"/>
          <w:szCs w:val="28"/>
        </w:rPr>
        <w:t xml:space="preserve"> 64/2025/QH15, </w:t>
      </w:r>
      <w:proofErr w:type="spellStart"/>
      <w:r w:rsidRPr="00B640D0">
        <w:rPr>
          <w:rFonts w:asciiTheme="majorHAnsi" w:hAnsiTheme="majorHAnsi" w:cstheme="majorHAnsi"/>
          <w:szCs w:val="28"/>
        </w:rPr>
        <w:t>được</w:t>
      </w:r>
      <w:proofErr w:type="spellEnd"/>
      <w:r w:rsidRPr="00B640D0">
        <w:rPr>
          <w:rFonts w:asciiTheme="majorHAnsi" w:hAnsiTheme="majorHAnsi" w:cstheme="majorHAnsi"/>
          <w:szCs w:val="28"/>
        </w:rPr>
        <w:br/>
      </w:r>
      <w:proofErr w:type="spellStart"/>
      <w:r w:rsidRPr="00B640D0">
        <w:rPr>
          <w:rFonts w:asciiTheme="majorHAnsi" w:hAnsiTheme="majorHAnsi" w:cstheme="majorHAnsi"/>
          <w:szCs w:val="28"/>
        </w:rPr>
        <w:t>sửa</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đổi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bổ</w:t>
      </w:r>
      <w:proofErr w:type="spellEnd"/>
      <w:r w:rsidRPr="00B640D0">
        <w:rPr>
          <w:rFonts w:asciiTheme="majorHAnsi" w:hAnsiTheme="majorHAnsi" w:cstheme="majorHAnsi"/>
          <w:szCs w:val="28"/>
        </w:rPr>
        <w:t xml:space="preserve"> sung </w:t>
      </w:r>
      <w:proofErr w:type="spellStart"/>
      <w:r w:rsidRPr="00B640D0">
        <w:rPr>
          <w:rFonts w:asciiTheme="majorHAnsi" w:hAnsiTheme="majorHAnsi" w:cstheme="majorHAnsi"/>
          <w:szCs w:val="28"/>
        </w:rPr>
        <w:t>bởi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Luật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số</w:t>
      </w:r>
      <w:proofErr w:type="spellEnd"/>
      <w:r w:rsidRPr="00B640D0">
        <w:rPr>
          <w:rFonts w:asciiTheme="majorHAnsi" w:hAnsiTheme="majorHAnsi" w:cstheme="majorHAnsi"/>
          <w:szCs w:val="28"/>
        </w:rPr>
        <w:t xml:space="preserve"> 87/2025/QH15;</w:t>
      </w:r>
    </w:p>
    <w:p w14:paraId="1232E902" w14:textId="77777777" w:rsidR="0060745A" w:rsidRPr="00B640D0" w:rsidRDefault="0060745A" w:rsidP="0060745A">
      <w:pPr>
        <w:spacing w:before="120" w:after="120" w:line="252" w:lineRule="auto"/>
        <w:ind w:firstLine="709"/>
        <w:jc w:val="both"/>
        <w:rPr>
          <w:rFonts w:asciiTheme="majorHAnsi" w:hAnsiTheme="majorHAnsi" w:cstheme="majorHAnsi"/>
          <w:szCs w:val="28"/>
        </w:rPr>
      </w:pPr>
      <w:proofErr w:type="spellStart"/>
      <w:r w:rsidRPr="00B640D0">
        <w:rPr>
          <w:rFonts w:asciiTheme="majorHAnsi" w:hAnsiTheme="majorHAnsi" w:cstheme="majorHAnsi"/>
          <w:szCs w:val="28"/>
        </w:rPr>
        <w:t>Căn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cứ</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Luật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Đất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đai</w:t>
      </w:r>
      <w:proofErr w:type="spellEnd"/>
      <w:r w:rsidRPr="00B640D0">
        <w:rPr>
          <w:rFonts w:asciiTheme="majorHAnsi" w:hAnsiTheme="majorHAnsi" w:cstheme="majorHAnsi"/>
          <w:szCs w:val="28"/>
        </w:rPr>
        <w:t xml:space="preserve"> 31/2024/QH15 </w:t>
      </w:r>
      <w:proofErr w:type="spellStart"/>
      <w:r w:rsidRPr="00B640D0">
        <w:rPr>
          <w:rFonts w:asciiTheme="majorHAnsi" w:hAnsiTheme="majorHAnsi" w:cstheme="majorHAnsi"/>
          <w:szCs w:val="28"/>
        </w:rPr>
        <w:t>được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sửa</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đổi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bổ</w:t>
      </w:r>
      <w:proofErr w:type="spellEnd"/>
      <w:r w:rsidRPr="00B640D0">
        <w:rPr>
          <w:rFonts w:asciiTheme="majorHAnsi" w:hAnsiTheme="majorHAnsi" w:cstheme="majorHAnsi"/>
          <w:szCs w:val="28"/>
        </w:rPr>
        <w:t xml:space="preserve"> sung </w:t>
      </w:r>
      <w:proofErr w:type="spellStart"/>
      <w:r w:rsidRPr="00B640D0">
        <w:rPr>
          <w:rFonts w:asciiTheme="majorHAnsi" w:hAnsiTheme="majorHAnsi" w:cstheme="majorHAnsi"/>
          <w:szCs w:val="28"/>
        </w:rPr>
        <w:t>bởi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Luật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số</w:t>
      </w:r>
      <w:proofErr w:type="spellEnd"/>
      <w:r w:rsidRPr="00B640D0">
        <w:rPr>
          <w:rFonts w:asciiTheme="majorHAnsi" w:hAnsiTheme="majorHAnsi" w:cstheme="majorHAnsi"/>
          <w:szCs w:val="28"/>
        </w:rPr>
        <w:br/>
        <w:t xml:space="preserve">43/2024/QH15; </w:t>
      </w:r>
    </w:p>
    <w:p w14:paraId="4621A859" w14:textId="77777777" w:rsidR="0060745A" w:rsidRPr="00B640D0" w:rsidRDefault="0060745A" w:rsidP="0060745A">
      <w:pPr>
        <w:tabs>
          <w:tab w:val="left" w:pos="993"/>
        </w:tabs>
        <w:spacing w:before="120" w:after="120" w:line="252" w:lineRule="auto"/>
        <w:ind w:firstLine="709"/>
        <w:jc w:val="both"/>
        <w:rPr>
          <w:rFonts w:asciiTheme="majorHAnsi" w:hAnsiTheme="majorHAnsi" w:cstheme="majorHAnsi"/>
          <w:szCs w:val="28"/>
        </w:rPr>
      </w:pPr>
      <w:proofErr w:type="spellStart"/>
      <w:r w:rsidRPr="00B640D0">
        <w:rPr>
          <w:rFonts w:asciiTheme="majorHAnsi" w:hAnsiTheme="majorHAnsi" w:cstheme="majorHAnsi"/>
          <w:spacing w:val="4"/>
          <w:szCs w:val="28"/>
        </w:rPr>
        <w:t>Căn</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cứ</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Nghị</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định</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số</w:t>
      </w:r>
      <w:proofErr w:type="spellEnd"/>
      <w:r w:rsidRPr="00B640D0">
        <w:rPr>
          <w:rFonts w:asciiTheme="majorHAnsi" w:hAnsiTheme="majorHAnsi" w:cstheme="majorHAnsi"/>
          <w:spacing w:val="4"/>
          <w:szCs w:val="28"/>
        </w:rPr>
        <w:t xml:space="preserve"> 88/2024/NĐ-CP </w:t>
      </w:r>
      <w:proofErr w:type="spellStart"/>
      <w:r w:rsidRPr="00B640D0">
        <w:rPr>
          <w:rFonts w:asciiTheme="majorHAnsi" w:hAnsiTheme="majorHAnsi" w:cstheme="majorHAnsi"/>
          <w:spacing w:val="4"/>
          <w:szCs w:val="28"/>
        </w:rPr>
        <w:t>của</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Chính</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phủ</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quy</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định</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về</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bồi</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thường</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hỗ</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trợ</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tái</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định</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cư</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khi</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Nhà</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nước</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thu</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hồi</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đất</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được</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sửa</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đổi</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bổ</w:t>
      </w:r>
      <w:proofErr w:type="spellEnd"/>
      <w:r w:rsidRPr="00B640D0">
        <w:rPr>
          <w:rFonts w:asciiTheme="majorHAnsi" w:hAnsiTheme="majorHAnsi" w:cstheme="majorHAnsi"/>
          <w:spacing w:val="4"/>
          <w:szCs w:val="28"/>
        </w:rPr>
        <w:t xml:space="preserve"> sung </w:t>
      </w:r>
      <w:proofErr w:type="spellStart"/>
      <w:r w:rsidRPr="00B640D0">
        <w:rPr>
          <w:rFonts w:asciiTheme="majorHAnsi" w:hAnsiTheme="majorHAnsi" w:cstheme="majorHAnsi"/>
          <w:spacing w:val="4"/>
          <w:szCs w:val="28"/>
        </w:rPr>
        <w:t>bởi</w:t>
      </w:r>
      <w:proofErr w:type="spellEnd"/>
      <w:r w:rsidRPr="00B640D0">
        <w:rPr>
          <w:rFonts w:asciiTheme="majorHAnsi" w:hAnsiTheme="majorHAnsi" w:cstheme="majorHAnsi"/>
          <w:spacing w:val="4"/>
          <w:szCs w:val="28"/>
        </w:rPr>
        <w:t xml:space="preserve"> Nghị </w:t>
      </w:r>
      <w:proofErr w:type="spellStart"/>
      <w:r w:rsidRPr="00B640D0">
        <w:rPr>
          <w:rFonts w:asciiTheme="majorHAnsi" w:hAnsiTheme="majorHAnsi" w:cstheme="majorHAnsi"/>
          <w:spacing w:val="4"/>
          <w:szCs w:val="28"/>
        </w:rPr>
        <w:t>định</w:t>
      </w:r>
      <w:proofErr w:type="spellEnd"/>
      <w:r w:rsidRPr="00B640D0">
        <w:rPr>
          <w:rFonts w:asciiTheme="majorHAnsi" w:hAnsiTheme="majorHAnsi" w:cstheme="majorHAnsi"/>
          <w:spacing w:val="4"/>
          <w:szCs w:val="28"/>
        </w:rPr>
        <w:t xml:space="preserve"> </w:t>
      </w:r>
      <w:proofErr w:type="spellStart"/>
      <w:r w:rsidRPr="00B640D0">
        <w:rPr>
          <w:rFonts w:asciiTheme="majorHAnsi" w:hAnsiTheme="majorHAnsi" w:cstheme="majorHAnsi"/>
          <w:spacing w:val="4"/>
          <w:szCs w:val="28"/>
        </w:rPr>
        <w:t>số</w:t>
      </w:r>
      <w:proofErr w:type="spellEnd"/>
      <w:r w:rsidRPr="00B640D0">
        <w:rPr>
          <w:rFonts w:asciiTheme="majorHAnsi" w:hAnsiTheme="majorHAnsi" w:cstheme="majorHAnsi"/>
          <w:spacing w:val="4"/>
          <w:szCs w:val="28"/>
        </w:rPr>
        <w:t xml:space="preserve"> 226/2025/NĐ-CP;</w:t>
      </w:r>
    </w:p>
    <w:p w14:paraId="0E4FDDC7" w14:textId="77777777" w:rsidR="004938A1" w:rsidRPr="00B640D0" w:rsidRDefault="004938A1" w:rsidP="00037AC9">
      <w:pPr>
        <w:shd w:val="clear" w:color="auto" w:fill="FFFFFF"/>
        <w:spacing w:before="120" w:after="120" w:line="240" w:lineRule="auto"/>
        <w:ind w:firstLine="709"/>
        <w:jc w:val="both"/>
        <w:rPr>
          <w:rFonts w:asciiTheme="majorHAnsi" w:eastAsia="Times New Roman" w:hAnsiTheme="majorHAnsi" w:cstheme="majorHAnsi"/>
          <w:b/>
          <w:bCs/>
          <w:szCs w:val="28"/>
          <w:lang w:val="pt-BR"/>
        </w:rPr>
      </w:pPr>
      <w:r w:rsidRPr="00B640D0">
        <w:rPr>
          <w:rFonts w:asciiTheme="majorHAnsi" w:eastAsia="Times New Roman" w:hAnsiTheme="majorHAnsi" w:cstheme="majorHAnsi"/>
          <w:b/>
          <w:bCs/>
          <w:szCs w:val="28"/>
          <w:lang w:val="pt-BR"/>
        </w:rPr>
        <w:t>2. Cơ sở thực tiễn</w:t>
      </w:r>
    </w:p>
    <w:p w14:paraId="0B88B9CC" w14:textId="5E2955F1" w:rsidR="00F23E81" w:rsidRPr="00B640D0" w:rsidRDefault="00F23E81" w:rsidP="00F23E81">
      <w:pPr>
        <w:shd w:val="clear" w:color="auto" w:fill="FFFFFF"/>
        <w:spacing w:before="120" w:after="120" w:line="240" w:lineRule="auto"/>
        <w:ind w:firstLine="709"/>
        <w:jc w:val="both"/>
        <w:rPr>
          <w:rFonts w:asciiTheme="majorHAnsi" w:eastAsia="Times New Roman" w:hAnsiTheme="majorHAnsi" w:cstheme="majorHAnsi"/>
          <w:szCs w:val="28"/>
          <w:lang w:val="en-GB"/>
        </w:rPr>
      </w:pPr>
      <w:proofErr w:type="spellStart"/>
      <w:r w:rsidRPr="00B640D0">
        <w:rPr>
          <w:rFonts w:asciiTheme="majorHAnsi" w:eastAsia="Times New Roman" w:hAnsiTheme="majorHAnsi" w:cstheme="majorHAnsi"/>
          <w:szCs w:val="28"/>
          <w:lang w:val="en-GB"/>
        </w:rPr>
        <w:t>Ngày</w:t>
      </w:r>
      <w:proofErr w:type="spellEnd"/>
      <w:r w:rsidRPr="00B640D0">
        <w:rPr>
          <w:rFonts w:asciiTheme="majorHAnsi" w:eastAsia="Times New Roman" w:hAnsiTheme="majorHAnsi" w:cstheme="majorHAnsi"/>
          <w:szCs w:val="28"/>
          <w:lang w:val="en-GB"/>
        </w:rPr>
        <w:t xml:space="preserve"> 27 </w:t>
      </w:r>
      <w:proofErr w:type="spellStart"/>
      <w:r w:rsidRPr="00B640D0">
        <w:rPr>
          <w:rFonts w:asciiTheme="majorHAnsi" w:eastAsia="Times New Roman" w:hAnsiTheme="majorHAnsi" w:cstheme="majorHAnsi"/>
          <w:szCs w:val="28"/>
          <w:lang w:val="en-GB"/>
        </w:rPr>
        <w:t>tháng</w:t>
      </w:r>
      <w:proofErr w:type="spellEnd"/>
      <w:r w:rsidRPr="00B640D0">
        <w:rPr>
          <w:rFonts w:asciiTheme="majorHAnsi" w:eastAsia="Times New Roman" w:hAnsiTheme="majorHAnsi" w:cstheme="majorHAnsi"/>
          <w:szCs w:val="28"/>
          <w:lang w:val="en-GB"/>
        </w:rPr>
        <w:t xml:space="preserve"> 10 </w:t>
      </w:r>
      <w:proofErr w:type="spellStart"/>
      <w:r w:rsidRPr="00B640D0">
        <w:rPr>
          <w:rFonts w:asciiTheme="majorHAnsi" w:eastAsia="Times New Roman" w:hAnsiTheme="majorHAnsi" w:cstheme="majorHAnsi"/>
          <w:szCs w:val="28"/>
          <w:lang w:val="en-GB"/>
        </w:rPr>
        <w:t>năm</w:t>
      </w:r>
      <w:proofErr w:type="spellEnd"/>
      <w:r w:rsidRPr="00B640D0">
        <w:rPr>
          <w:rFonts w:asciiTheme="majorHAnsi" w:eastAsia="Times New Roman" w:hAnsiTheme="majorHAnsi" w:cstheme="majorHAnsi"/>
          <w:szCs w:val="28"/>
          <w:lang w:val="en-GB"/>
        </w:rPr>
        <w:t xml:space="preserve"> 2025, </w:t>
      </w:r>
      <w:proofErr w:type="spellStart"/>
      <w:r w:rsidRPr="00B640D0">
        <w:rPr>
          <w:rFonts w:asciiTheme="majorHAnsi" w:eastAsia="Times New Roman" w:hAnsiTheme="majorHAnsi" w:cstheme="majorHAnsi"/>
          <w:szCs w:val="28"/>
          <w:lang w:val="en-GB"/>
        </w:rPr>
        <w:t>tại</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Trụ</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sở</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Khối</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Nhà</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nước</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tỉnh</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Đồng</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chí</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Hồ</w:t>
      </w:r>
      <w:proofErr w:type="spellEnd"/>
      <w:r w:rsidRPr="00B640D0">
        <w:rPr>
          <w:rFonts w:asciiTheme="majorHAnsi" w:eastAsia="Times New Roman" w:hAnsiTheme="majorHAnsi" w:cstheme="majorHAnsi"/>
          <w:szCs w:val="28"/>
          <w:lang w:val="en-GB"/>
        </w:rPr>
        <w:t xml:space="preserve"> Văn Hà - </w:t>
      </w:r>
      <w:proofErr w:type="spellStart"/>
      <w:r w:rsidRPr="00B640D0">
        <w:rPr>
          <w:rFonts w:asciiTheme="majorHAnsi" w:eastAsia="Times New Roman" w:hAnsiTheme="majorHAnsi" w:cstheme="majorHAnsi"/>
          <w:szCs w:val="28"/>
          <w:lang w:val="en-GB"/>
        </w:rPr>
        <w:t>Phó</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Chủ</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tịch</w:t>
      </w:r>
      <w:proofErr w:type="spellEnd"/>
      <w:r w:rsidRPr="00B640D0">
        <w:rPr>
          <w:rFonts w:asciiTheme="majorHAnsi" w:eastAsia="Times New Roman" w:hAnsiTheme="majorHAnsi" w:cstheme="majorHAnsi"/>
          <w:szCs w:val="28"/>
          <w:lang w:val="en-GB"/>
        </w:rPr>
        <w:t xml:space="preserve"> UBND </w:t>
      </w:r>
      <w:proofErr w:type="spellStart"/>
      <w:r w:rsidRPr="00B640D0">
        <w:rPr>
          <w:rFonts w:asciiTheme="majorHAnsi" w:eastAsia="Times New Roman" w:hAnsiTheme="majorHAnsi" w:cstheme="majorHAnsi"/>
          <w:szCs w:val="28"/>
          <w:lang w:val="en-GB"/>
        </w:rPr>
        <w:t>tỉnh</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đã</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chủ</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trì</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làm</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việc</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với</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sở</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ngành</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để</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nghe</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báo</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cáo</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vướng</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mắc</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về</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áp</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giá</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bồi</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thường</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cây</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trồng</w:t>
      </w:r>
      <w:proofErr w:type="spellEnd"/>
      <w:r w:rsidRPr="00B640D0">
        <w:rPr>
          <w:rFonts w:asciiTheme="majorHAnsi" w:eastAsia="Times New Roman" w:hAnsiTheme="majorHAnsi" w:cstheme="majorHAnsi"/>
          <w:szCs w:val="28"/>
          <w:lang w:val="en-GB"/>
        </w:rPr>
        <w:t>.</w:t>
      </w:r>
    </w:p>
    <w:p w14:paraId="174C8A2C" w14:textId="74CA6319" w:rsidR="00F23E81" w:rsidRPr="00B640D0" w:rsidRDefault="00F23E81" w:rsidP="00F23E81">
      <w:pPr>
        <w:shd w:val="clear" w:color="auto" w:fill="FFFFFF"/>
        <w:spacing w:before="120" w:after="120" w:line="240" w:lineRule="auto"/>
        <w:ind w:firstLine="709"/>
        <w:jc w:val="both"/>
        <w:rPr>
          <w:rFonts w:asciiTheme="majorHAnsi" w:eastAsia="Times New Roman" w:hAnsiTheme="majorHAnsi" w:cstheme="majorHAnsi"/>
          <w:szCs w:val="28"/>
          <w:lang w:val="en-GB"/>
        </w:rPr>
      </w:pPr>
      <w:r w:rsidRPr="00B640D0">
        <w:rPr>
          <w:rFonts w:asciiTheme="majorHAnsi" w:eastAsia="Times New Roman" w:hAnsiTheme="majorHAnsi" w:cstheme="majorHAnsi"/>
          <w:szCs w:val="28"/>
          <w:lang w:val="en-GB"/>
        </w:rPr>
        <w:lastRenderedPageBreak/>
        <w:t xml:space="preserve">Qua </w:t>
      </w:r>
      <w:proofErr w:type="spellStart"/>
      <w:r w:rsidRPr="00B640D0">
        <w:rPr>
          <w:rFonts w:asciiTheme="majorHAnsi" w:eastAsia="Times New Roman" w:hAnsiTheme="majorHAnsi" w:cstheme="majorHAnsi"/>
          <w:szCs w:val="28"/>
          <w:lang w:val="en-GB"/>
        </w:rPr>
        <w:t>báo</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cáo</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của</w:t>
      </w:r>
      <w:proofErr w:type="spellEnd"/>
      <w:r w:rsidRPr="00B640D0">
        <w:rPr>
          <w:rFonts w:asciiTheme="majorHAnsi" w:eastAsia="Times New Roman" w:hAnsiTheme="majorHAnsi" w:cstheme="majorHAnsi"/>
          <w:szCs w:val="28"/>
          <w:lang w:val="en-GB"/>
        </w:rPr>
        <w:t xml:space="preserve"> Trung </w:t>
      </w:r>
      <w:proofErr w:type="spellStart"/>
      <w:r w:rsidRPr="00B640D0">
        <w:rPr>
          <w:rFonts w:asciiTheme="majorHAnsi" w:eastAsia="Times New Roman" w:hAnsiTheme="majorHAnsi" w:cstheme="majorHAnsi"/>
          <w:szCs w:val="28"/>
          <w:lang w:val="en-GB"/>
        </w:rPr>
        <w:t>tâm</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Phát</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triển</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quỹ</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đất</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tỉnh</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và</w:t>
      </w:r>
      <w:proofErr w:type="spellEnd"/>
      <w:r w:rsidRPr="00B640D0">
        <w:rPr>
          <w:rFonts w:asciiTheme="majorHAnsi" w:eastAsia="Times New Roman" w:hAnsiTheme="majorHAnsi" w:cstheme="majorHAnsi"/>
          <w:szCs w:val="28"/>
          <w:lang w:val="en-GB"/>
        </w:rPr>
        <w:t xml:space="preserve"> ý </w:t>
      </w:r>
      <w:proofErr w:type="spellStart"/>
      <w:r w:rsidRPr="00B640D0">
        <w:rPr>
          <w:rFonts w:asciiTheme="majorHAnsi" w:eastAsia="Times New Roman" w:hAnsiTheme="majorHAnsi" w:cstheme="majorHAnsi"/>
          <w:szCs w:val="28"/>
          <w:lang w:val="en-GB"/>
        </w:rPr>
        <w:t>kiến</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của</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các</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đơn</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vị</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tham</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dự</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thực</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tế</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triển</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khai</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Quyết</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định</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số</w:t>
      </w:r>
      <w:proofErr w:type="spellEnd"/>
      <w:r w:rsidRPr="00B640D0">
        <w:rPr>
          <w:rFonts w:asciiTheme="majorHAnsi" w:eastAsia="Times New Roman" w:hAnsiTheme="majorHAnsi" w:cstheme="majorHAnsi"/>
          <w:szCs w:val="28"/>
          <w:lang w:val="en-GB"/>
        </w:rPr>
        <w:t xml:space="preserve"> 48/2025/QĐ-UBND </w:t>
      </w:r>
      <w:proofErr w:type="spellStart"/>
      <w:r w:rsidRPr="00B640D0">
        <w:rPr>
          <w:rFonts w:asciiTheme="majorHAnsi" w:eastAsia="Times New Roman" w:hAnsiTheme="majorHAnsi" w:cstheme="majorHAnsi"/>
          <w:szCs w:val="28"/>
          <w:lang w:val="en-GB"/>
        </w:rPr>
        <w:t>ngày</w:t>
      </w:r>
      <w:proofErr w:type="spellEnd"/>
      <w:r w:rsidRPr="00B640D0">
        <w:rPr>
          <w:rFonts w:asciiTheme="majorHAnsi" w:eastAsia="Times New Roman" w:hAnsiTheme="majorHAnsi" w:cstheme="majorHAnsi"/>
          <w:szCs w:val="28"/>
          <w:lang w:val="en-GB"/>
        </w:rPr>
        <w:t xml:space="preserve"> 23/10/2025 </w:t>
      </w:r>
      <w:proofErr w:type="spellStart"/>
      <w:r w:rsidRPr="00B640D0">
        <w:rPr>
          <w:rFonts w:asciiTheme="majorHAnsi" w:eastAsia="Times New Roman" w:hAnsiTheme="majorHAnsi" w:cstheme="majorHAnsi"/>
          <w:szCs w:val="28"/>
          <w:lang w:val="en-GB"/>
        </w:rPr>
        <w:t>đã</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phát</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sinh</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một</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số</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vướng</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mắc</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đặc</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biệt</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là</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trong</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công</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tác</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bồi</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thường</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cây</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trồng</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thuộc</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dự</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án</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đường</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cao</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tốc</w:t>
      </w:r>
      <w:proofErr w:type="spellEnd"/>
      <w:r w:rsidRPr="00B640D0">
        <w:rPr>
          <w:rFonts w:asciiTheme="majorHAnsi" w:eastAsia="Times New Roman" w:hAnsiTheme="majorHAnsi" w:cstheme="majorHAnsi"/>
          <w:szCs w:val="28"/>
          <w:lang w:val="en-GB"/>
        </w:rPr>
        <w:t xml:space="preserve"> Gia Nghĩa - </w:t>
      </w:r>
      <w:proofErr w:type="spellStart"/>
      <w:r w:rsidRPr="00B640D0">
        <w:rPr>
          <w:rFonts w:asciiTheme="majorHAnsi" w:eastAsia="Times New Roman" w:hAnsiTheme="majorHAnsi" w:cstheme="majorHAnsi"/>
          <w:szCs w:val="28"/>
          <w:lang w:val="en-GB"/>
        </w:rPr>
        <w:t>Chơn</w:t>
      </w:r>
      <w:proofErr w:type="spellEnd"/>
      <w:r w:rsidRPr="00B640D0">
        <w:rPr>
          <w:rFonts w:asciiTheme="majorHAnsi" w:eastAsia="Times New Roman" w:hAnsiTheme="majorHAnsi" w:cstheme="majorHAnsi"/>
          <w:szCs w:val="28"/>
          <w:lang w:val="en-GB"/>
        </w:rPr>
        <w:t xml:space="preserve"> Thành.</w:t>
      </w:r>
    </w:p>
    <w:p w14:paraId="148193E8" w14:textId="1E69131E" w:rsidR="00F23E81" w:rsidRPr="00B640D0" w:rsidRDefault="00F23E81" w:rsidP="00F23E81">
      <w:pPr>
        <w:shd w:val="clear" w:color="auto" w:fill="FFFFFF"/>
        <w:spacing w:before="120" w:after="120" w:line="240" w:lineRule="auto"/>
        <w:ind w:firstLine="709"/>
        <w:jc w:val="both"/>
        <w:rPr>
          <w:rFonts w:asciiTheme="majorHAnsi" w:eastAsia="Times New Roman" w:hAnsiTheme="majorHAnsi" w:cstheme="majorHAnsi"/>
          <w:szCs w:val="28"/>
          <w:lang w:val="en-GB"/>
        </w:rPr>
      </w:pPr>
      <w:r w:rsidRPr="00B640D0">
        <w:rPr>
          <w:rFonts w:asciiTheme="majorHAnsi" w:eastAsia="Times New Roman" w:hAnsiTheme="majorHAnsi" w:cstheme="majorHAnsi"/>
          <w:szCs w:val="28"/>
          <w:lang w:val="en-GB"/>
        </w:rPr>
        <w:t xml:space="preserve">Do </w:t>
      </w:r>
      <w:proofErr w:type="spellStart"/>
      <w:r w:rsidRPr="00B640D0">
        <w:rPr>
          <w:rFonts w:asciiTheme="majorHAnsi" w:eastAsia="Times New Roman" w:hAnsiTheme="majorHAnsi" w:cstheme="majorHAnsi"/>
          <w:szCs w:val="28"/>
          <w:lang w:val="en-GB"/>
        </w:rPr>
        <w:t>đó</w:t>
      </w:r>
      <w:proofErr w:type="spellEnd"/>
      <w:r w:rsidRPr="00B640D0">
        <w:rPr>
          <w:rFonts w:asciiTheme="majorHAnsi" w:eastAsia="Times New Roman" w:hAnsiTheme="majorHAnsi" w:cstheme="majorHAnsi"/>
          <w:szCs w:val="28"/>
          <w:lang w:val="en-GB"/>
        </w:rPr>
        <w:t xml:space="preserve">, </w:t>
      </w:r>
      <w:proofErr w:type="spellStart"/>
      <w:r w:rsidR="009B7EF5" w:rsidRPr="00B640D0">
        <w:rPr>
          <w:rFonts w:asciiTheme="majorHAnsi" w:eastAsia="Times New Roman" w:hAnsiTheme="majorHAnsi" w:cstheme="majorHAnsi"/>
          <w:szCs w:val="28"/>
          <w:lang w:val="en-GB"/>
        </w:rPr>
        <w:t>việc</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sửa</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đổi</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bổ</w:t>
      </w:r>
      <w:proofErr w:type="spellEnd"/>
      <w:r w:rsidRPr="00B640D0">
        <w:rPr>
          <w:rFonts w:asciiTheme="majorHAnsi" w:eastAsia="Times New Roman" w:hAnsiTheme="majorHAnsi" w:cstheme="majorHAnsi"/>
          <w:szCs w:val="28"/>
          <w:lang w:val="en-GB"/>
        </w:rPr>
        <w:t xml:space="preserve"> sung </w:t>
      </w:r>
      <w:proofErr w:type="spellStart"/>
      <w:r w:rsidRPr="00B640D0">
        <w:rPr>
          <w:rFonts w:asciiTheme="majorHAnsi" w:eastAsia="Times New Roman" w:hAnsiTheme="majorHAnsi" w:cstheme="majorHAnsi"/>
          <w:szCs w:val="28"/>
          <w:lang w:val="en-GB"/>
        </w:rPr>
        <w:t>Quyết</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định</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số</w:t>
      </w:r>
      <w:proofErr w:type="spellEnd"/>
      <w:r w:rsidRPr="00B640D0">
        <w:rPr>
          <w:rFonts w:asciiTheme="majorHAnsi" w:eastAsia="Times New Roman" w:hAnsiTheme="majorHAnsi" w:cstheme="majorHAnsi"/>
          <w:szCs w:val="28"/>
          <w:lang w:val="en-GB"/>
        </w:rPr>
        <w:t xml:space="preserve"> 48</w:t>
      </w:r>
      <w:r w:rsidR="009B7EF5" w:rsidRPr="00B640D0">
        <w:rPr>
          <w:rFonts w:asciiTheme="majorHAnsi" w:eastAsia="Times New Roman" w:hAnsiTheme="majorHAnsi" w:cstheme="majorHAnsi"/>
          <w:szCs w:val="28"/>
          <w:lang w:val="en-GB"/>
        </w:rPr>
        <w:t>/2025/QĐ-UBND</w:t>
      </w:r>
      <w:r w:rsidRPr="00B640D0">
        <w:rPr>
          <w:rFonts w:asciiTheme="majorHAnsi" w:eastAsia="Times New Roman" w:hAnsiTheme="majorHAnsi" w:cstheme="majorHAnsi"/>
          <w:szCs w:val="28"/>
          <w:lang w:val="en-GB"/>
        </w:rPr>
        <w:t xml:space="preserve"> </w:t>
      </w:r>
      <w:proofErr w:type="spellStart"/>
      <w:r w:rsidR="009B7EF5" w:rsidRPr="00B640D0">
        <w:rPr>
          <w:rFonts w:asciiTheme="majorHAnsi" w:eastAsia="Times New Roman" w:hAnsiTheme="majorHAnsi" w:cstheme="majorHAnsi"/>
          <w:szCs w:val="28"/>
          <w:lang w:val="en-GB"/>
        </w:rPr>
        <w:t>là</w:t>
      </w:r>
      <w:proofErr w:type="spellEnd"/>
      <w:r w:rsidR="009B7EF5" w:rsidRPr="00B640D0">
        <w:rPr>
          <w:rFonts w:asciiTheme="majorHAnsi" w:eastAsia="Times New Roman" w:hAnsiTheme="majorHAnsi" w:cstheme="majorHAnsi"/>
          <w:szCs w:val="28"/>
          <w:lang w:val="en-GB"/>
        </w:rPr>
        <w:t xml:space="preserve"> </w:t>
      </w:r>
      <w:proofErr w:type="spellStart"/>
      <w:r w:rsidR="009B7EF5" w:rsidRPr="00B640D0">
        <w:rPr>
          <w:rFonts w:asciiTheme="majorHAnsi" w:eastAsia="Times New Roman" w:hAnsiTheme="majorHAnsi" w:cstheme="majorHAnsi"/>
          <w:szCs w:val="28"/>
          <w:lang w:val="en-GB"/>
        </w:rPr>
        <w:t>cần</w:t>
      </w:r>
      <w:proofErr w:type="spellEnd"/>
      <w:r w:rsidR="009B7EF5" w:rsidRPr="00B640D0">
        <w:rPr>
          <w:rFonts w:asciiTheme="majorHAnsi" w:eastAsia="Times New Roman" w:hAnsiTheme="majorHAnsi" w:cstheme="majorHAnsi"/>
          <w:szCs w:val="28"/>
          <w:lang w:val="en-GB"/>
        </w:rPr>
        <w:t xml:space="preserve"> </w:t>
      </w:r>
      <w:proofErr w:type="spellStart"/>
      <w:r w:rsidR="009B7EF5" w:rsidRPr="00B640D0">
        <w:rPr>
          <w:rFonts w:asciiTheme="majorHAnsi" w:eastAsia="Times New Roman" w:hAnsiTheme="majorHAnsi" w:cstheme="majorHAnsi"/>
          <w:szCs w:val="28"/>
          <w:lang w:val="en-GB"/>
        </w:rPr>
        <w:t>thiết</w:t>
      </w:r>
      <w:proofErr w:type="spellEnd"/>
      <w:r w:rsidR="009B7EF5" w:rsidRPr="00B640D0">
        <w:rPr>
          <w:rFonts w:asciiTheme="majorHAnsi" w:eastAsia="Times New Roman" w:hAnsiTheme="majorHAnsi" w:cstheme="majorHAnsi"/>
          <w:szCs w:val="28"/>
          <w:lang w:val="en-GB"/>
        </w:rPr>
        <w:t xml:space="preserve"> </w:t>
      </w:r>
      <w:proofErr w:type="spellStart"/>
      <w:r w:rsidR="009B7EF5" w:rsidRPr="00B640D0">
        <w:rPr>
          <w:rFonts w:asciiTheme="majorHAnsi" w:eastAsia="Times New Roman" w:hAnsiTheme="majorHAnsi" w:cstheme="majorHAnsi"/>
          <w:szCs w:val="28"/>
          <w:lang w:val="en-GB"/>
        </w:rPr>
        <w:t>để</w:t>
      </w:r>
      <w:proofErr w:type="spellEnd"/>
      <w:r w:rsidR="009B7EF5"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kịp</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thời</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tháo</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gỡ</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khó</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khăn</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đẩy</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nhanh</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tiến</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độ</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bồi</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thường</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giải</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phóng</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mặt</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bằng</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các</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dự</w:t>
      </w:r>
      <w:proofErr w:type="spellEnd"/>
      <w:r w:rsidRPr="00B640D0">
        <w:rPr>
          <w:rFonts w:asciiTheme="majorHAnsi" w:eastAsia="Times New Roman" w:hAnsiTheme="majorHAnsi" w:cstheme="majorHAnsi"/>
          <w:szCs w:val="28"/>
          <w:lang w:val="en-GB"/>
        </w:rPr>
        <w:t xml:space="preserve"> </w:t>
      </w:r>
      <w:proofErr w:type="spellStart"/>
      <w:r w:rsidRPr="00B640D0">
        <w:rPr>
          <w:rFonts w:asciiTheme="majorHAnsi" w:eastAsia="Times New Roman" w:hAnsiTheme="majorHAnsi" w:cstheme="majorHAnsi"/>
          <w:szCs w:val="28"/>
          <w:lang w:val="en-GB"/>
        </w:rPr>
        <w:t>án</w:t>
      </w:r>
      <w:proofErr w:type="spellEnd"/>
      <w:r w:rsidR="009B7EF5" w:rsidRPr="00B640D0">
        <w:rPr>
          <w:rFonts w:asciiTheme="majorHAnsi" w:eastAsia="Times New Roman" w:hAnsiTheme="majorHAnsi" w:cstheme="majorHAnsi"/>
          <w:szCs w:val="28"/>
          <w:lang w:val="en-GB"/>
        </w:rPr>
        <w:t xml:space="preserve"> </w:t>
      </w:r>
      <w:proofErr w:type="spellStart"/>
      <w:r w:rsidR="009B7EF5" w:rsidRPr="00B640D0">
        <w:rPr>
          <w:rFonts w:asciiTheme="majorHAnsi" w:eastAsia="Times New Roman" w:hAnsiTheme="majorHAnsi" w:cstheme="majorHAnsi"/>
          <w:szCs w:val="28"/>
          <w:lang w:val="en-GB"/>
        </w:rPr>
        <w:t>trên</w:t>
      </w:r>
      <w:proofErr w:type="spellEnd"/>
      <w:r w:rsidR="009B7EF5" w:rsidRPr="00B640D0">
        <w:rPr>
          <w:rFonts w:asciiTheme="majorHAnsi" w:eastAsia="Times New Roman" w:hAnsiTheme="majorHAnsi" w:cstheme="majorHAnsi"/>
          <w:szCs w:val="28"/>
          <w:lang w:val="en-GB"/>
        </w:rPr>
        <w:t xml:space="preserve"> </w:t>
      </w:r>
      <w:proofErr w:type="spellStart"/>
      <w:r w:rsidR="009B7EF5" w:rsidRPr="00B640D0">
        <w:rPr>
          <w:rFonts w:asciiTheme="majorHAnsi" w:eastAsia="Times New Roman" w:hAnsiTheme="majorHAnsi" w:cstheme="majorHAnsi"/>
          <w:szCs w:val="28"/>
          <w:lang w:val="en-GB"/>
        </w:rPr>
        <w:t>địa</w:t>
      </w:r>
      <w:proofErr w:type="spellEnd"/>
      <w:r w:rsidR="009B7EF5" w:rsidRPr="00B640D0">
        <w:rPr>
          <w:rFonts w:asciiTheme="majorHAnsi" w:eastAsia="Times New Roman" w:hAnsiTheme="majorHAnsi" w:cstheme="majorHAnsi"/>
          <w:szCs w:val="28"/>
          <w:lang w:val="en-GB"/>
        </w:rPr>
        <w:t xml:space="preserve"> </w:t>
      </w:r>
      <w:proofErr w:type="spellStart"/>
      <w:r w:rsidR="009B7EF5" w:rsidRPr="00B640D0">
        <w:rPr>
          <w:rFonts w:asciiTheme="majorHAnsi" w:eastAsia="Times New Roman" w:hAnsiTheme="majorHAnsi" w:cstheme="majorHAnsi"/>
          <w:szCs w:val="28"/>
          <w:lang w:val="en-GB"/>
        </w:rPr>
        <w:t>bàn</w:t>
      </w:r>
      <w:proofErr w:type="spellEnd"/>
      <w:r w:rsidR="009B7EF5" w:rsidRPr="00B640D0">
        <w:rPr>
          <w:rFonts w:asciiTheme="majorHAnsi" w:eastAsia="Times New Roman" w:hAnsiTheme="majorHAnsi" w:cstheme="majorHAnsi"/>
          <w:szCs w:val="28"/>
          <w:lang w:val="en-GB"/>
        </w:rPr>
        <w:t xml:space="preserve"> </w:t>
      </w:r>
      <w:proofErr w:type="spellStart"/>
      <w:r w:rsidR="009B7EF5" w:rsidRPr="00B640D0">
        <w:rPr>
          <w:rFonts w:asciiTheme="majorHAnsi" w:eastAsia="Times New Roman" w:hAnsiTheme="majorHAnsi" w:cstheme="majorHAnsi"/>
          <w:szCs w:val="28"/>
          <w:lang w:val="en-GB"/>
        </w:rPr>
        <w:t>tỉnh</w:t>
      </w:r>
      <w:proofErr w:type="spellEnd"/>
      <w:r w:rsidRPr="00B640D0">
        <w:rPr>
          <w:rFonts w:asciiTheme="majorHAnsi" w:eastAsia="Times New Roman" w:hAnsiTheme="majorHAnsi" w:cstheme="majorHAnsi"/>
          <w:szCs w:val="28"/>
          <w:lang w:val="en-GB"/>
        </w:rPr>
        <w:t>.</w:t>
      </w:r>
    </w:p>
    <w:p w14:paraId="629A62F0" w14:textId="77777777" w:rsidR="004938A1" w:rsidRPr="00B640D0" w:rsidRDefault="004938A1" w:rsidP="00037AC9">
      <w:pPr>
        <w:spacing w:before="120" w:after="120" w:line="240" w:lineRule="auto"/>
        <w:ind w:firstLine="709"/>
        <w:jc w:val="both"/>
        <w:rPr>
          <w:rFonts w:asciiTheme="majorHAnsi" w:hAnsiTheme="majorHAnsi" w:cstheme="majorHAnsi"/>
          <w:b/>
          <w:szCs w:val="28"/>
          <w:lang w:val="pt-BR"/>
        </w:rPr>
      </w:pPr>
      <w:r w:rsidRPr="00B640D0">
        <w:rPr>
          <w:rFonts w:asciiTheme="majorHAnsi" w:hAnsiTheme="majorHAnsi" w:cstheme="majorHAnsi"/>
          <w:b/>
          <w:szCs w:val="28"/>
          <w:lang w:val="pt-BR"/>
        </w:rPr>
        <w:t xml:space="preserve">II. </w:t>
      </w:r>
      <w:r w:rsidRPr="00B640D0">
        <w:rPr>
          <w:rFonts w:asciiTheme="majorHAnsi" w:eastAsia="Times New Roman" w:hAnsiTheme="majorHAnsi" w:cstheme="majorHAnsi"/>
          <w:b/>
          <w:bCs/>
          <w:szCs w:val="28"/>
          <w:lang w:val="en-SG"/>
        </w:rPr>
        <w:t>MỤC ĐÍCH BAN HÀNH, QUAN ĐIỂM XÂY DỰNG DỰ THẢO VĂN BẢN</w:t>
      </w:r>
    </w:p>
    <w:p w14:paraId="57D28DA4" w14:textId="77777777" w:rsidR="004938A1" w:rsidRPr="00B640D0" w:rsidRDefault="004938A1" w:rsidP="00037AC9">
      <w:pPr>
        <w:spacing w:before="120" w:after="120" w:line="240" w:lineRule="auto"/>
        <w:ind w:firstLine="709"/>
        <w:jc w:val="both"/>
        <w:rPr>
          <w:rFonts w:asciiTheme="majorHAnsi" w:hAnsiTheme="majorHAnsi" w:cstheme="majorHAnsi"/>
          <w:b/>
          <w:szCs w:val="28"/>
          <w:lang w:val="pt-BR"/>
        </w:rPr>
      </w:pPr>
      <w:r w:rsidRPr="00B640D0">
        <w:rPr>
          <w:rFonts w:asciiTheme="majorHAnsi" w:hAnsiTheme="majorHAnsi" w:cstheme="majorHAnsi"/>
          <w:b/>
          <w:szCs w:val="28"/>
          <w:lang w:val="pt-BR"/>
        </w:rPr>
        <w:t>1. Mục đích ban hành văn bản</w:t>
      </w:r>
    </w:p>
    <w:p w14:paraId="4862ECE8" w14:textId="52BB90AD" w:rsidR="00383B13" w:rsidRPr="00B640D0" w:rsidRDefault="00383B13" w:rsidP="00383B13">
      <w:pPr>
        <w:spacing w:before="120" w:after="120" w:line="240" w:lineRule="auto"/>
        <w:ind w:firstLine="709"/>
        <w:jc w:val="both"/>
        <w:rPr>
          <w:rFonts w:asciiTheme="majorHAnsi" w:eastAsia="Times New Roman" w:hAnsiTheme="majorHAnsi" w:cstheme="majorHAnsi"/>
          <w:szCs w:val="28"/>
          <w:lang w:eastAsia="vi-VN"/>
        </w:rPr>
      </w:pPr>
      <w:r w:rsidRPr="00B640D0">
        <w:rPr>
          <w:rFonts w:asciiTheme="majorHAnsi" w:hAnsiTheme="majorHAnsi" w:cstheme="majorHAnsi"/>
          <w:szCs w:val="28"/>
        </w:rPr>
        <w:t xml:space="preserve">Ban </w:t>
      </w:r>
      <w:proofErr w:type="spellStart"/>
      <w:r w:rsidRPr="00B640D0">
        <w:rPr>
          <w:rFonts w:asciiTheme="majorHAnsi" w:hAnsiTheme="majorHAnsi" w:cstheme="majorHAnsi"/>
          <w:szCs w:val="28"/>
        </w:rPr>
        <w:t>hành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Quyết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đơn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giá</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thường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thiệt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hại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về</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cây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trồng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khi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Nhà</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nước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thu</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đất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trên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địa</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bàn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tỉnh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Đồng</w:t>
      </w:r>
      <w:proofErr w:type="spellEnd"/>
      <w:r w:rsidRPr="00B640D0">
        <w:rPr>
          <w:rFonts w:asciiTheme="majorHAnsi" w:hAnsiTheme="majorHAnsi" w:cstheme="majorHAnsi"/>
          <w:szCs w:val="28"/>
        </w:rPr>
        <w:t xml:space="preserve"> Nai </w:t>
      </w:r>
      <w:r w:rsidR="00674DF8" w:rsidRPr="00B640D0">
        <w:rPr>
          <w:rFonts w:asciiTheme="majorHAnsi" w:hAnsiTheme="majorHAnsi" w:cstheme="majorHAnsi"/>
          <w:szCs w:val="28"/>
          <w:lang w:val="vi-VN"/>
        </w:rPr>
        <w:t xml:space="preserve">để </w:t>
      </w:r>
      <w:proofErr w:type="spellStart"/>
      <w:r w:rsidRPr="00B640D0">
        <w:rPr>
          <w:rFonts w:asciiTheme="majorHAnsi" w:hAnsiTheme="majorHAnsi" w:cstheme="majorHAnsi"/>
          <w:szCs w:val="28"/>
        </w:rPr>
        <w:t>t</w:t>
      </w:r>
      <w:r w:rsidRPr="00B640D0">
        <w:rPr>
          <w:rFonts w:asciiTheme="majorHAnsi" w:eastAsia="Times New Roman" w:hAnsiTheme="majorHAnsi" w:cstheme="majorHAnsi"/>
          <w:szCs w:val="28"/>
          <w:lang w:eastAsia="vi-VN"/>
        </w:rPr>
        <w:t>hay</w:t>
      </w:r>
      <w:proofErr w:type="spellEnd"/>
      <w:r w:rsidRPr="00B640D0">
        <w:rPr>
          <w:rFonts w:asciiTheme="majorHAnsi" w:eastAsia="Times New Roman" w:hAnsiTheme="majorHAnsi" w:cstheme="majorHAnsi"/>
          <w:szCs w:val="28"/>
          <w:lang w:eastAsia="vi-VN"/>
        </w:rPr>
        <w:t xml:space="preserve"> </w:t>
      </w:r>
      <w:proofErr w:type="spellStart"/>
      <w:r w:rsidRPr="00B640D0">
        <w:rPr>
          <w:rFonts w:asciiTheme="majorHAnsi" w:eastAsia="Times New Roman" w:hAnsiTheme="majorHAnsi" w:cstheme="majorHAnsi"/>
          <w:szCs w:val="28"/>
          <w:lang w:eastAsia="vi-VN"/>
        </w:rPr>
        <w:t>thế</w:t>
      </w:r>
      <w:proofErr w:type="spellEnd"/>
      <w:r w:rsidRPr="00B640D0">
        <w:rPr>
          <w:rFonts w:asciiTheme="majorHAnsi" w:eastAsia="Times New Roman" w:hAnsiTheme="majorHAnsi" w:cstheme="majorHAnsi"/>
          <w:szCs w:val="28"/>
          <w:lang w:eastAsia="vi-VN"/>
        </w:rPr>
        <w:t xml:space="preserve"> </w:t>
      </w:r>
      <w:proofErr w:type="spellStart"/>
      <w:r w:rsidRPr="00B640D0">
        <w:rPr>
          <w:rFonts w:asciiTheme="majorHAnsi" w:hAnsiTheme="majorHAnsi" w:cstheme="majorHAnsi"/>
          <w:szCs w:val="28"/>
        </w:rPr>
        <w:t>Quyết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số</w:t>
      </w:r>
      <w:proofErr w:type="spellEnd"/>
      <w:r w:rsidRPr="00B640D0">
        <w:rPr>
          <w:rFonts w:asciiTheme="majorHAnsi" w:hAnsiTheme="majorHAnsi" w:cstheme="majorHAnsi"/>
          <w:szCs w:val="28"/>
        </w:rPr>
        <w:t xml:space="preserve"> 60/2024/QĐ-UBND </w:t>
      </w:r>
      <w:proofErr w:type="spellStart"/>
      <w:r w:rsidRPr="00B640D0">
        <w:rPr>
          <w:rFonts w:asciiTheme="majorHAnsi" w:hAnsiTheme="majorHAnsi" w:cstheme="majorHAnsi"/>
          <w:szCs w:val="28"/>
        </w:rPr>
        <w:t>ngày</w:t>
      </w:r>
      <w:proofErr w:type="spellEnd"/>
      <w:r w:rsidRPr="00B640D0">
        <w:rPr>
          <w:rFonts w:asciiTheme="majorHAnsi" w:hAnsiTheme="majorHAnsi" w:cstheme="majorHAnsi"/>
          <w:szCs w:val="28"/>
        </w:rPr>
        <w:t xml:space="preserve"> 25 </w:t>
      </w:r>
      <w:proofErr w:type="spellStart"/>
      <w:r w:rsidRPr="00B640D0">
        <w:rPr>
          <w:rFonts w:asciiTheme="majorHAnsi" w:hAnsiTheme="majorHAnsi" w:cstheme="majorHAnsi"/>
          <w:szCs w:val="28"/>
        </w:rPr>
        <w:t>tháng</w:t>
      </w:r>
      <w:proofErr w:type="spellEnd"/>
      <w:r w:rsidRPr="00B640D0">
        <w:rPr>
          <w:rFonts w:asciiTheme="majorHAnsi" w:hAnsiTheme="majorHAnsi" w:cstheme="majorHAnsi"/>
          <w:szCs w:val="28"/>
        </w:rPr>
        <w:t xml:space="preserve"> 10 </w:t>
      </w:r>
      <w:proofErr w:type="spellStart"/>
      <w:r w:rsidRPr="00B640D0">
        <w:rPr>
          <w:rFonts w:asciiTheme="majorHAnsi" w:hAnsiTheme="majorHAnsi" w:cstheme="majorHAnsi"/>
          <w:szCs w:val="28"/>
        </w:rPr>
        <w:t>năm</w:t>
      </w:r>
      <w:proofErr w:type="spellEnd"/>
      <w:r w:rsidRPr="00B640D0">
        <w:rPr>
          <w:rFonts w:asciiTheme="majorHAnsi" w:hAnsiTheme="majorHAnsi" w:cstheme="majorHAnsi"/>
          <w:szCs w:val="28"/>
        </w:rPr>
        <w:t xml:space="preserve"> 2024 </w:t>
      </w:r>
      <w:proofErr w:type="spellStart"/>
      <w:r w:rsidRPr="00B640D0">
        <w:rPr>
          <w:rFonts w:asciiTheme="majorHAnsi" w:hAnsiTheme="majorHAnsi" w:cstheme="majorHAnsi"/>
          <w:szCs w:val="28"/>
        </w:rPr>
        <w:t>của</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Ủy</w:t>
      </w:r>
      <w:proofErr w:type="spellEnd"/>
      <w:r w:rsidRPr="00B640D0">
        <w:rPr>
          <w:rFonts w:asciiTheme="majorHAnsi" w:hAnsiTheme="majorHAnsi" w:cstheme="majorHAnsi"/>
          <w:szCs w:val="28"/>
        </w:rPr>
        <w:t xml:space="preserve"> ban </w:t>
      </w:r>
      <w:proofErr w:type="spellStart"/>
      <w:r w:rsidRPr="00B640D0">
        <w:rPr>
          <w:rFonts w:asciiTheme="majorHAnsi" w:hAnsiTheme="majorHAnsi" w:cstheme="majorHAnsi"/>
          <w:szCs w:val="28"/>
        </w:rPr>
        <w:t>nhân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dân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tỉnh</w:t>
      </w:r>
      <w:proofErr w:type="spellEnd"/>
      <w:r w:rsidR="00F448B4" w:rsidRPr="00B640D0">
        <w:rPr>
          <w:rFonts w:asciiTheme="majorHAnsi" w:hAnsiTheme="majorHAnsi" w:cstheme="majorHAnsi"/>
          <w:szCs w:val="28"/>
        </w:rPr>
        <w:t xml:space="preserve"> </w:t>
      </w:r>
      <w:proofErr w:type="spellStart"/>
      <w:r w:rsidR="00F448B4" w:rsidRPr="00B640D0">
        <w:rPr>
          <w:rFonts w:asciiTheme="majorHAnsi" w:hAnsiTheme="majorHAnsi" w:cstheme="majorHAnsi"/>
          <w:szCs w:val="28"/>
        </w:rPr>
        <w:t>Đồng</w:t>
      </w:r>
      <w:proofErr w:type="spellEnd"/>
      <w:r w:rsidR="00F448B4" w:rsidRPr="00B640D0">
        <w:rPr>
          <w:rFonts w:asciiTheme="majorHAnsi" w:hAnsiTheme="majorHAnsi" w:cstheme="majorHAnsi"/>
          <w:szCs w:val="28"/>
        </w:rPr>
        <w:t xml:space="preserve"> Nai </w:t>
      </w:r>
      <w:proofErr w:type="spellStart"/>
      <w:r w:rsidR="00F448B4" w:rsidRPr="00B640D0">
        <w:rPr>
          <w:rFonts w:asciiTheme="majorHAnsi" w:hAnsiTheme="majorHAnsi" w:cstheme="majorHAnsi"/>
          <w:szCs w:val="28"/>
        </w:rPr>
        <w:t>và</w:t>
      </w:r>
      <w:proofErr w:type="spellEnd"/>
      <w:r w:rsidR="00F448B4" w:rsidRPr="00B640D0">
        <w:rPr>
          <w:rFonts w:asciiTheme="majorHAnsi" w:hAnsiTheme="majorHAnsi" w:cstheme="majorHAnsi"/>
          <w:szCs w:val="28"/>
        </w:rPr>
        <w:t xml:space="preserve"> </w:t>
      </w:r>
      <w:proofErr w:type="spellStart"/>
      <w:r w:rsidR="00F448B4" w:rsidRPr="00B640D0">
        <w:rPr>
          <w:rFonts w:asciiTheme="majorHAnsi" w:hAnsiTheme="majorHAnsi" w:cstheme="majorHAnsi"/>
          <w:i/>
          <w:szCs w:val="28"/>
        </w:rPr>
        <w:t>Quyết</w:t>
      </w:r>
      <w:proofErr w:type="spellEnd"/>
      <w:r w:rsidR="00F448B4" w:rsidRPr="00B640D0">
        <w:rPr>
          <w:rFonts w:asciiTheme="majorHAnsi" w:hAnsiTheme="majorHAnsi" w:cstheme="majorHAnsi"/>
          <w:i/>
          <w:szCs w:val="28"/>
        </w:rPr>
        <w:t xml:space="preserve"> </w:t>
      </w:r>
      <w:proofErr w:type="spellStart"/>
      <w:r w:rsidR="00F448B4" w:rsidRPr="00B640D0">
        <w:rPr>
          <w:rFonts w:asciiTheme="majorHAnsi" w:hAnsiTheme="majorHAnsi" w:cstheme="majorHAnsi"/>
          <w:i/>
          <w:szCs w:val="28"/>
        </w:rPr>
        <w:t>định</w:t>
      </w:r>
      <w:proofErr w:type="spellEnd"/>
      <w:r w:rsidR="00F448B4" w:rsidRPr="00B640D0">
        <w:rPr>
          <w:rFonts w:asciiTheme="majorHAnsi" w:hAnsiTheme="majorHAnsi" w:cstheme="majorHAnsi"/>
          <w:i/>
          <w:szCs w:val="28"/>
        </w:rPr>
        <w:t xml:space="preserve"> </w:t>
      </w:r>
      <w:proofErr w:type="spellStart"/>
      <w:r w:rsidR="00F448B4" w:rsidRPr="00B640D0">
        <w:rPr>
          <w:rFonts w:asciiTheme="majorHAnsi" w:hAnsiTheme="majorHAnsi" w:cstheme="majorHAnsi"/>
          <w:i/>
          <w:szCs w:val="28"/>
        </w:rPr>
        <w:t>số</w:t>
      </w:r>
      <w:proofErr w:type="spellEnd"/>
      <w:r w:rsidR="00F448B4" w:rsidRPr="00B640D0">
        <w:rPr>
          <w:rFonts w:asciiTheme="majorHAnsi" w:hAnsiTheme="majorHAnsi" w:cstheme="majorHAnsi"/>
          <w:i/>
          <w:szCs w:val="28"/>
        </w:rPr>
        <w:t xml:space="preserve"> 02/2025/QĐ-UBND </w:t>
      </w:r>
      <w:proofErr w:type="spellStart"/>
      <w:r w:rsidR="00F448B4" w:rsidRPr="00B640D0">
        <w:rPr>
          <w:rFonts w:asciiTheme="majorHAnsi" w:hAnsiTheme="majorHAnsi" w:cstheme="majorHAnsi"/>
          <w:i/>
          <w:szCs w:val="28"/>
        </w:rPr>
        <w:t>ngày</w:t>
      </w:r>
      <w:proofErr w:type="spellEnd"/>
      <w:r w:rsidR="00F448B4" w:rsidRPr="00B640D0">
        <w:rPr>
          <w:rFonts w:asciiTheme="majorHAnsi" w:hAnsiTheme="majorHAnsi" w:cstheme="majorHAnsi"/>
          <w:i/>
          <w:szCs w:val="28"/>
        </w:rPr>
        <w:t xml:space="preserve"> 23/01/2025 </w:t>
      </w:r>
      <w:proofErr w:type="spellStart"/>
      <w:r w:rsidR="00F448B4" w:rsidRPr="00B640D0">
        <w:rPr>
          <w:rFonts w:asciiTheme="majorHAnsi" w:hAnsiTheme="majorHAnsi" w:cstheme="majorHAnsi"/>
          <w:i/>
          <w:szCs w:val="28"/>
        </w:rPr>
        <w:t>của</w:t>
      </w:r>
      <w:proofErr w:type="spellEnd"/>
      <w:r w:rsidR="00F448B4" w:rsidRPr="00B640D0">
        <w:rPr>
          <w:rFonts w:asciiTheme="majorHAnsi" w:hAnsiTheme="majorHAnsi" w:cstheme="majorHAnsi"/>
          <w:i/>
          <w:szCs w:val="28"/>
        </w:rPr>
        <w:t xml:space="preserve"> UBND </w:t>
      </w:r>
      <w:proofErr w:type="spellStart"/>
      <w:r w:rsidR="00F448B4" w:rsidRPr="00B640D0">
        <w:rPr>
          <w:rFonts w:asciiTheme="majorHAnsi" w:hAnsiTheme="majorHAnsi" w:cstheme="majorHAnsi"/>
          <w:i/>
          <w:szCs w:val="28"/>
        </w:rPr>
        <w:t>tỉnh</w:t>
      </w:r>
      <w:proofErr w:type="spellEnd"/>
      <w:r w:rsidR="00F448B4" w:rsidRPr="00B640D0">
        <w:rPr>
          <w:rFonts w:asciiTheme="majorHAnsi" w:hAnsiTheme="majorHAnsi" w:cstheme="majorHAnsi"/>
          <w:i/>
          <w:szCs w:val="28"/>
        </w:rPr>
        <w:t xml:space="preserve"> Bình </w:t>
      </w:r>
      <w:proofErr w:type="spellStart"/>
      <w:r w:rsidR="00F448B4" w:rsidRPr="00B640D0">
        <w:rPr>
          <w:rFonts w:asciiTheme="majorHAnsi" w:hAnsiTheme="majorHAnsi" w:cstheme="majorHAnsi"/>
          <w:i/>
          <w:szCs w:val="28"/>
        </w:rPr>
        <w:t>Phước</w:t>
      </w:r>
      <w:proofErr w:type="spellEnd"/>
      <w:r w:rsidRPr="00B640D0">
        <w:rPr>
          <w:rFonts w:asciiTheme="majorHAnsi" w:hAnsiTheme="majorHAnsi" w:cstheme="majorHAnsi"/>
          <w:szCs w:val="28"/>
        </w:rPr>
        <w:t xml:space="preserve">. </w:t>
      </w:r>
    </w:p>
    <w:p w14:paraId="235AD9DC" w14:textId="77777777" w:rsidR="004938A1" w:rsidRPr="00B640D0" w:rsidRDefault="004938A1" w:rsidP="00037AC9">
      <w:pPr>
        <w:tabs>
          <w:tab w:val="left" w:pos="709"/>
        </w:tabs>
        <w:autoSpaceDE w:val="0"/>
        <w:autoSpaceDN w:val="0"/>
        <w:adjustRightInd w:val="0"/>
        <w:spacing w:before="120" w:after="120" w:line="240" w:lineRule="auto"/>
        <w:ind w:firstLine="709"/>
        <w:jc w:val="both"/>
        <w:rPr>
          <w:rFonts w:asciiTheme="majorHAnsi" w:hAnsiTheme="majorHAnsi" w:cstheme="majorHAnsi"/>
          <w:b/>
          <w:szCs w:val="28"/>
        </w:rPr>
      </w:pPr>
      <w:r w:rsidRPr="00B640D0">
        <w:rPr>
          <w:rFonts w:asciiTheme="majorHAnsi" w:hAnsiTheme="majorHAnsi" w:cstheme="majorHAnsi"/>
          <w:b/>
          <w:szCs w:val="28"/>
          <w:lang w:val="pt-BR"/>
        </w:rPr>
        <w:tab/>
        <w:t xml:space="preserve">2. Quan điểm </w:t>
      </w:r>
      <w:proofErr w:type="spellStart"/>
      <w:r w:rsidRPr="00B640D0">
        <w:rPr>
          <w:rFonts w:asciiTheme="majorHAnsi" w:hAnsiTheme="majorHAnsi" w:cstheme="majorHAnsi"/>
          <w:b/>
          <w:szCs w:val="28"/>
        </w:rPr>
        <w:t>xây</w:t>
      </w:r>
      <w:proofErr w:type="spellEnd"/>
      <w:r w:rsidRPr="00B640D0">
        <w:rPr>
          <w:rFonts w:asciiTheme="majorHAnsi" w:hAnsiTheme="majorHAnsi" w:cstheme="majorHAnsi"/>
          <w:b/>
          <w:szCs w:val="28"/>
        </w:rPr>
        <w:t xml:space="preserve"> </w:t>
      </w:r>
      <w:proofErr w:type="spellStart"/>
      <w:r w:rsidRPr="00B640D0">
        <w:rPr>
          <w:rFonts w:asciiTheme="majorHAnsi" w:hAnsiTheme="majorHAnsi" w:cstheme="majorHAnsi"/>
          <w:b/>
          <w:szCs w:val="28"/>
        </w:rPr>
        <w:t>dựng</w:t>
      </w:r>
      <w:proofErr w:type="spellEnd"/>
      <w:r w:rsidRPr="00B640D0">
        <w:rPr>
          <w:rFonts w:asciiTheme="majorHAnsi" w:hAnsiTheme="majorHAnsi" w:cstheme="majorHAnsi"/>
          <w:b/>
          <w:szCs w:val="28"/>
        </w:rPr>
        <w:t xml:space="preserve"> </w:t>
      </w:r>
      <w:proofErr w:type="spellStart"/>
      <w:r w:rsidRPr="00B640D0">
        <w:rPr>
          <w:rFonts w:asciiTheme="majorHAnsi" w:hAnsiTheme="majorHAnsi" w:cstheme="majorHAnsi"/>
          <w:b/>
          <w:szCs w:val="28"/>
        </w:rPr>
        <w:t>dự</w:t>
      </w:r>
      <w:proofErr w:type="spellEnd"/>
      <w:r w:rsidRPr="00B640D0">
        <w:rPr>
          <w:rFonts w:asciiTheme="majorHAnsi" w:hAnsiTheme="majorHAnsi" w:cstheme="majorHAnsi"/>
          <w:b/>
          <w:szCs w:val="28"/>
        </w:rPr>
        <w:t xml:space="preserve"> </w:t>
      </w:r>
      <w:proofErr w:type="spellStart"/>
      <w:r w:rsidRPr="00B640D0">
        <w:rPr>
          <w:rFonts w:asciiTheme="majorHAnsi" w:hAnsiTheme="majorHAnsi" w:cstheme="majorHAnsi"/>
          <w:b/>
          <w:szCs w:val="28"/>
        </w:rPr>
        <w:t>thảo</w:t>
      </w:r>
      <w:proofErr w:type="spellEnd"/>
      <w:r w:rsidRPr="00B640D0">
        <w:rPr>
          <w:rFonts w:asciiTheme="majorHAnsi" w:hAnsiTheme="majorHAnsi" w:cstheme="majorHAnsi"/>
          <w:b/>
          <w:szCs w:val="28"/>
        </w:rPr>
        <w:t xml:space="preserve"> </w:t>
      </w:r>
      <w:proofErr w:type="spellStart"/>
      <w:r w:rsidRPr="00B640D0">
        <w:rPr>
          <w:rFonts w:asciiTheme="majorHAnsi" w:hAnsiTheme="majorHAnsi" w:cstheme="majorHAnsi"/>
          <w:b/>
          <w:szCs w:val="28"/>
        </w:rPr>
        <w:t>văn</w:t>
      </w:r>
      <w:proofErr w:type="spellEnd"/>
      <w:r w:rsidRPr="00B640D0">
        <w:rPr>
          <w:rFonts w:asciiTheme="majorHAnsi" w:hAnsiTheme="majorHAnsi" w:cstheme="majorHAnsi"/>
          <w:b/>
          <w:szCs w:val="28"/>
        </w:rPr>
        <w:t xml:space="preserve"> </w:t>
      </w:r>
      <w:proofErr w:type="spellStart"/>
      <w:r w:rsidRPr="00B640D0">
        <w:rPr>
          <w:rFonts w:asciiTheme="majorHAnsi" w:hAnsiTheme="majorHAnsi" w:cstheme="majorHAnsi"/>
          <w:b/>
          <w:szCs w:val="28"/>
        </w:rPr>
        <w:t>bản</w:t>
      </w:r>
      <w:proofErr w:type="spellEnd"/>
    </w:p>
    <w:p w14:paraId="320D412D" w14:textId="289BBB34" w:rsidR="003D11AA" w:rsidRPr="00B640D0" w:rsidRDefault="003D11AA" w:rsidP="003D11AA">
      <w:pPr>
        <w:tabs>
          <w:tab w:val="left" w:pos="851"/>
          <w:tab w:val="left" w:pos="1134"/>
        </w:tabs>
        <w:suppressAutoHyphens/>
        <w:spacing w:before="120" w:after="120" w:line="240" w:lineRule="auto"/>
        <w:ind w:firstLine="709"/>
        <w:jc w:val="both"/>
        <w:rPr>
          <w:rStyle w:val="fontstyle21"/>
          <w:rFonts w:asciiTheme="majorHAnsi" w:hAnsiTheme="majorHAnsi" w:cstheme="majorHAnsi"/>
          <w:color w:val="auto"/>
        </w:rPr>
      </w:pPr>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Quyết</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định</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được</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xây</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dựng</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đúng</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theo</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quy</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định</w:t>
      </w:r>
      <w:proofErr w:type="spellEnd"/>
      <w:r w:rsidRPr="00B640D0">
        <w:rPr>
          <w:rStyle w:val="fontstyle21"/>
          <w:rFonts w:asciiTheme="majorHAnsi" w:hAnsiTheme="majorHAnsi" w:cstheme="majorHAnsi"/>
          <w:color w:val="auto"/>
        </w:rPr>
        <w:t xml:space="preserve"> </w:t>
      </w:r>
      <w:r w:rsidRPr="00B640D0">
        <w:rPr>
          <w:rStyle w:val="fontstyle21"/>
          <w:rFonts w:asciiTheme="majorHAnsi" w:hAnsiTheme="majorHAnsi" w:cstheme="majorHAnsi"/>
          <w:color w:val="auto"/>
          <w:lang w:val="vi-VN"/>
        </w:rPr>
        <w:t>L</w:t>
      </w:r>
      <w:proofErr w:type="spellStart"/>
      <w:r w:rsidRPr="00B640D0">
        <w:rPr>
          <w:rStyle w:val="fontstyle21"/>
          <w:rFonts w:asciiTheme="majorHAnsi" w:hAnsiTheme="majorHAnsi" w:cstheme="majorHAnsi"/>
          <w:color w:val="auto"/>
        </w:rPr>
        <w:t>uật</w:t>
      </w:r>
      <w:proofErr w:type="spellEnd"/>
      <w:r w:rsidRPr="00B640D0">
        <w:rPr>
          <w:rStyle w:val="fontstyle21"/>
          <w:rFonts w:asciiTheme="majorHAnsi" w:hAnsiTheme="majorHAnsi" w:cstheme="majorHAnsi"/>
          <w:color w:val="auto"/>
        </w:rPr>
        <w:t xml:space="preserve"> </w:t>
      </w:r>
      <w:r w:rsidRPr="00B640D0">
        <w:rPr>
          <w:rStyle w:val="fontstyle21"/>
          <w:rFonts w:asciiTheme="majorHAnsi" w:hAnsiTheme="majorHAnsi" w:cstheme="majorHAnsi"/>
          <w:color w:val="auto"/>
          <w:lang w:val="vi-VN"/>
        </w:rPr>
        <w:t>B</w:t>
      </w:r>
      <w:r w:rsidRPr="00B640D0">
        <w:rPr>
          <w:rStyle w:val="fontstyle21"/>
          <w:rFonts w:asciiTheme="majorHAnsi" w:hAnsiTheme="majorHAnsi" w:cstheme="majorHAnsi"/>
          <w:color w:val="auto"/>
        </w:rPr>
        <w:t xml:space="preserve">an </w:t>
      </w:r>
      <w:proofErr w:type="spellStart"/>
      <w:r w:rsidRPr="00B640D0">
        <w:rPr>
          <w:rStyle w:val="fontstyle21"/>
          <w:rFonts w:asciiTheme="majorHAnsi" w:hAnsiTheme="majorHAnsi" w:cstheme="majorHAnsi"/>
          <w:color w:val="auto"/>
        </w:rPr>
        <w:t>hành</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văn</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bản</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quy</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phạm</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pháp</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luật</w:t>
      </w:r>
      <w:proofErr w:type="spellEnd"/>
      <w:r w:rsidRPr="00B640D0">
        <w:rPr>
          <w:rStyle w:val="fontstyle21"/>
          <w:rFonts w:asciiTheme="majorHAnsi" w:hAnsiTheme="majorHAnsi" w:cstheme="majorHAnsi"/>
          <w:color w:val="auto"/>
        </w:rPr>
        <w:t xml:space="preserve"> n</w:t>
      </w:r>
      <w:r w:rsidRPr="00B640D0">
        <w:rPr>
          <w:rStyle w:val="fontstyle21"/>
          <w:rFonts w:asciiTheme="majorHAnsi" w:hAnsiTheme="majorHAnsi" w:cstheme="majorHAnsi"/>
          <w:color w:val="auto"/>
          <w:lang w:val="vi-VN"/>
        </w:rPr>
        <w:t xml:space="preserve">ăm 2025 </w:t>
      </w:r>
      <w:proofErr w:type="spellStart"/>
      <w:r w:rsidRPr="00B640D0">
        <w:rPr>
          <w:rStyle w:val="fontstyle21"/>
          <w:rFonts w:asciiTheme="majorHAnsi" w:hAnsiTheme="majorHAnsi" w:cstheme="majorHAnsi"/>
          <w:color w:val="auto"/>
        </w:rPr>
        <w:t>và</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các</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văn</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bản</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quy</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phạm</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pháp</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luật</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có</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liên</w:t>
      </w:r>
      <w:proofErr w:type="spellEnd"/>
      <w:r w:rsidRPr="00B640D0">
        <w:rPr>
          <w:rStyle w:val="fontstyle21"/>
          <w:rFonts w:asciiTheme="majorHAnsi" w:hAnsiTheme="majorHAnsi" w:cstheme="majorHAnsi"/>
          <w:color w:val="auto"/>
        </w:rPr>
        <w:t xml:space="preserve"> </w:t>
      </w:r>
      <w:proofErr w:type="spellStart"/>
      <w:r w:rsidRPr="00B640D0">
        <w:rPr>
          <w:rStyle w:val="fontstyle21"/>
          <w:rFonts w:asciiTheme="majorHAnsi" w:hAnsiTheme="majorHAnsi" w:cstheme="majorHAnsi"/>
          <w:color w:val="auto"/>
        </w:rPr>
        <w:t>quan</w:t>
      </w:r>
      <w:proofErr w:type="spellEnd"/>
      <w:r w:rsidRPr="00B640D0">
        <w:rPr>
          <w:rStyle w:val="fontstyle21"/>
          <w:rFonts w:asciiTheme="majorHAnsi" w:hAnsiTheme="majorHAnsi" w:cstheme="majorHAnsi"/>
          <w:color w:val="auto"/>
        </w:rPr>
        <w:t>.</w:t>
      </w:r>
    </w:p>
    <w:p w14:paraId="418A1BA3" w14:textId="77777777" w:rsidR="003D11AA" w:rsidRPr="00B640D0" w:rsidRDefault="003D11AA" w:rsidP="003D11AA">
      <w:pPr>
        <w:tabs>
          <w:tab w:val="left" w:pos="851"/>
          <w:tab w:val="left" w:pos="1134"/>
        </w:tabs>
        <w:suppressAutoHyphens/>
        <w:spacing w:before="120" w:after="120" w:line="240" w:lineRule="auto"/>
        <w:ind w:firstLine="709"/>
        <w:jc w:val="both"/>
        <w:rPr>
          <w:rFonts w:asciiTheme="majorHAnsi" w:hAnsiTheme="majorHAnsi" w:cstheme="majorHAnsi"/>
          <w:szCs w:val="28"/>
        </w:rPr>
      </w:pPr>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Đảm</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bảo</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phù</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hợp</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với</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tình</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hình</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phát</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triển</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kinh</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tế</w:t>
      </w:r>
      <w:proofErr w:type="spellEnd"/>
      <w:r w:rsidRPr="00B640D0">
        <w:rPr>
          <w:rStyle w:val="fontstyle01"/>
          <w:rFonts w:asciiTheme="majorHAnsi" w:hAnsiTheme="majorHAnsi" w:cstheme="majorHAnsi"/>
          <w:color w:val="auto"/>
          <w:sz w:val="28"/>
          <w:szCs w:val="28"/>
        </w:rPr>
        <w:t xml:space="preserve"> - </w:t>
      </w:r>
      <w:proofErr w:type="spellStart"/>
      <w:r w:rsidRPr="00B640D0">
        <w:rPr>
          <w:rStyle w:val="fontstyle01"/>
          <w:rFonts w:asciiTheme="majorHAnsi" w:hAnsiTheme="majorHAnsi" w:cstheme="majorHAnsi"/>
          <w:color w:val="auto"/>
          <w:sz w:val="28"/>
          <w:szCs w:val="28"/>
        </w:rPr>
        <w:t>xã</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hội</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của</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tỉnh</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Đồng</w:t>
      </w:r>
      <w:proofErr w:type="spellEnd"/>
      <w:r w:rsidRPr="00B640D0">
        <w:rPr>
          <w:rStyle w:val="fontstyle01"/>
          <w:rFonts w:asciiTheme="majorHAnsi" w:hAnsiTheme="majorHAnsi" w:cstheme="majorHAnsi"/>
          <w:color w:val="auto"/>
          <w:sz w:val="28"/>
          <w:szCs w:val="28"/>
        </w:rPr>
        <w:t xml:space="preserve"> Nai; </w:t>
      </w:r>
      <w:proofErr w:type="spellStart"/>
      <w:r w:rsidRPr="00B640D0">
        <w:rPr>
          <w:rStyle w:val="fontstyle01"/>
          <w:rFonts w:asciiTheme="majorHAnsi" w:hAnsiTheme="majorHAnsi" w:cstheme="majorHAnsi"/>
          <w:color w:val="auto"/>
          <w:sz w:val="28"/>
          <w:szCs w:val="28"/>
        </w:rPr>
        <w:t>đảm</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bảo</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đúng</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quy</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định</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theo</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Luật</w:t>
      </w:r>
      <w:proofErr w:type="spellEnd"/>
      <w:r w:rsidRPr="00B640D0">
        <w:rPr>
          <w:rStyle w:val="fontstyle01"/>
          <w:rFonts w:asciiTheme="majorHAnsi" w:hAnsiTheme="majorHAnsi" w:cstheme="majorHAnsi"/>
          <w:color w:val="auto"/>
          <w:sz w:val="28"/>
          <w:szCs w:val="28"/>
        </w:rPr>
        <w:t xml:space="preserve"> </w:t>
      </w:r>
      <w:r w:rsidRPr="00B640D0">
        <w:rPr>
          <w:rStyle w:val="fontstyle01"/>
          <w:rFonts w:asciiTheme="majorHAnsi" w:hAnsiTheme="majorHAnsi" w:cstheme="majorHAnsi"/>
          <w:color w:val="auto"/>
          <w:sz w:val="28"/>
          <w:szCs w:val="28"/>
          <w:lang w:val="vi-VN"/>
        </w:rPr>
        <w:t>Đ</w:t>
      </w:r>
      <w:proofErr w:type="spellStart"/>
      <w:r w:rsidRPr="00B640D0">
        <w:rPr>
          <w:rStyle w:val="fontstyle01"/>
          <w:rFonts w:asciiTheme="majorHAnsi" w:hAnsiTheme="majorHAnsi" w:cstheme="majorHAnsi"/>
          <w:color w:val="auto"/>
          <w:sz w:val="28"/>
          <w:szCs w:val="28"/>
        </w:rPr>
        <w:t>ất</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đai</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năm</w:t>
      </w:r>
      <w:proofErr w:type="spellEnd"/>
      <w:r w:rsidRPr="00B640D0">
        <w:rPr>
          <w:rStyle w:val="fontstyle01"/>
          <w:rFonts w:asciiTheme="majorHAnsi" w:hAnsiTheme="majorHAnsi" w:cstheme="majorHAnsi"/>
          <w:color w:val="auto"/>
          <w:sz w:val="28"/>
          <w:szCs w:val="28"/>
        </w:rPr>
        <w:t xml:space="preserve"> 2024 </w:t>
      </w:r>
      <w:proofErr w:type="spellStart"/>
      <w:r w:rsidRPr="00B640D0">
        <w:rPr>
          <w:rStyle w:val="fontstyle01"/>
          <w:rFonts w:asciiTheme="majorHAnsi" w:hAnsiTheme="majorHAnsi" w:cstheme="majorHAnsi"/>
          <w:color w:val="auto"/>
          <w:sz w:val="28"/>
          <w:szCs w:val="28"/>
        </w:rPr>
        <w:t>và</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các</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văn</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bản</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hướng</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dẫn</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thi</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hành</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có</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tính</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kế</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thừa</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các</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quy</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định</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trước</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đó</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và</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cũng</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để</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đảm</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bảo</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công</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bằng</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và</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ổn</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định</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cuộc</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sống</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của</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người</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dân</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có</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đất</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bị</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thu</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hồi</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thực</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hiện</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dự</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án</w:t>
      </w:r>
      <w:proofErr w:type="spellEnd"/>
      <w:r w:rsidRPr="00B640D0">
        <w:rPr>
          <w:rStyle w:val="fontstyle01"/>
          <w:rFonts w:asciiTheme="majorHAnsi" w:hAnsiTheme="majorHAnsi" w:cstheme="majorHAnsi"/>
          <w:color w:val="auto"/>
          <w:sz w:val="28"/>
          <w:szCs w:val="28"/>
        </w:rPr>
        <w:t>.</w:t>
      </w:r>
    </w:p>
    <w:p w14:paraId="7ED22CE3" w14:textId="77777777" w:rsidR="004938A1" w:rsidRPr="00B640D0" w:rsidRDefault="004938A1" w:rsidP="00662182">
      <w:pPr>
        <w:shd w:val="clear" w:color="auto" w:fill="FFFFFF"/>
        <w:spacing w:before="120" w:after="120" w:line="240" w:lineRule="auto"/>
        <w:ind w:firstLine="709"/>
        <w:jc w:val="both"/>
        <w:rPr>
          <w:rFonts w:asciiTheme="majorHAnsi" w:eastAsia="Times New Roman" w:hAnsiTheme="majorHAnsi" w:cstheme="majorHAnsi"/>
          <w:b/>
          <w:bCs/>
          <w:szCs w:val="28"/>
        </w:rPr>
      </w:pPr>
      <w:r w:rsidRPr="00B640D0">
        <w:rPr>
          <w:rFonts w:asciiTheme="majorHAnsi" w:eastAsia="Times New Roman" w:hAnsiTheme="majorHAnsi" w:cstheme="majorHAnsi"/>
          <w:b/>
          <w:bCs/>
          <w:szCs w:val="28"/>
          <w:lang w:val="vi-VN"/>
        </w:rPr>
        <w:t>III. QUÁ TRÌNH XÂY DỰNG DỰ THẢO</w:t>
      </w:r>
      <w:r w:rsidRPr="00B640D0">
        <w:rPr>
          <w:rFonts w:asciiTheme="majorHAnsi" w:eastAsia="Times New Roman" w:hAnsiTheme="majorHAnsi" w:cstheme="majorHAnsi"/>
          <w:b/>
          <w:bCs/>
          <w:szCs w:val="28"/>
        </w:rPr>
        <w:t xml:space="preserve"> VĂN BẢN</w:t>
      </w:r>
    </w:p>
    <w:p w14:paraId="0AD84A15" w14:textId="23A9DDD1" w:rsidR="009B7EF5" w:rsidRPr="00B640D0" w:rsidRDefault="00960404" w:rsidP="00662182">
      <w:pPr>
        <w:spacing w:before="120" w:after="120" w:line="240" w:lineRule="auto"/>
        <w:ind w:right="51" w:firstLine="709"/>
        <w:jc w:val="both"/>
        <w:rPr>
          <w:rFonts w:asciiTheme="majorHAnsi" w:hAnsiTheme="majorHAnsi" w:cstheme="majorHAnsi"/>
          <w:szCs w:val="28"/>
          <w:shd w:val="clear" w:color="auto" w:fill="FFFFFF"/>
        </w:rPr>
      </w:pPr>
      <w:proofErr w:type="spellStart"/>
      <w:r w:rsidRPr="00B640D0">
        <w:rPr>
          <w:rFonts w:asciiTheme="majorHAnsi" w:hAnsiTheme="majorHAnsi" w:cstheme="majorHAnsi"/>
          <w:szCs w:val="28"/>
        </w:rPr>
        <w:t>Thực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hiện</w:t>
      </w:r>
      <w:proofErr w:type="spellEnd"/>
      <w:r w:rsidRPr="00B640D0">
        <w:rPr>
          <w:rFonts w:asciiTheme="majorHAnsi" w:hAnsiTheme="majorHAnsi" w:cstheme="majorHAnsi"/>
          <w:szCs w:val="28"/>
        </w:rPr>
        <w:t xml:space="preserve"> </w:t>
      </w:r>
      <w:r w:rsidR="009B7EF5" w:rsidRPr="00B640D0">
        <w:rPr>
          <w:rFonts w:asciiTheme="majorHAnsi" w:hAnsiTheme="majorHAnsi" w:cstheme="majorHAnsi"/>
          <w:szCs w:val="28"/>
        </w:rPr>
        <w:t xml:space="preserve">Thông </w:t>
      </w:r>
      <w:proofErr w:type="spellStart"/>
      <w:r w:rsidR="009B7EF5" w:rsidRPr="00B640D0">
        <w:rPr>
          <w:rFonts w:asciiTheme="majorHAnsi" w:hAnsiTheme="majorHAnsi" w:cstheme="majorHAnsi"/>
          <w:szCs w:val="28"/>
        </w:rPr>
        <w:t>báo</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số</w:t>
      </w:r>
      <w:proofErr w:type="spellEnd"/>
      <w:r w:rsidR="009B7EF5" w:rsidRPr="00B640D0">
        <w:rPr>
          <w:rFonts w:asciiTheme="majorHAnsi" w:hAnsiTheme="majorHAnsi" w:cstheme="majorHAnsi"/>
          <w:szCs w:val="28"/>
        </w:rPr>
        <w:t xml:space="preserve"> 325/TB-UBND </w:t>
      </w:r>
      <w:proofErr w:type="spellStart"/>
      <w:r w:rsidR="009B7EF5" w:rsidRPr="00B640D0">
        <w:rPr>
          <w:rFonts w:asciiTheme="majorHAnsi" w:hAnsiTheme="majorHAnsi" w:cstheme="majorHAnsi"/>
          <w:szCs w:val="28"/>
        </w:rPr>
        <w:t>ngày</w:t>
      </w:r>
      <w:proofErr w:type="spellEnd"/>
      <w:r w:rsidR="009B7EF5" w:rsidRPr="00B640D0">
        <w:rPr>
          <w:rFonts w:asciiTheme="majorHAnsi" w:hAnsiTheme="majorHAnsi" w:cstheme="majorHAnsi"/>
          <w:szCs w:val="28"/>
        </w:rPr>
        <w:t xml:space="preserve"> 27/10/2025 </w:t>
      </w:r>
      <w:proofErr w:type="spellStart"/>
      <w:r w:rsidR="009B7EF5" w:rsidRPr="00B640D0">
        <w:rPr>
          <w:rFonts w:asciiTheme="majorHAnsi" w:hAnsiTheme="majorHAnsi" w:cstheme="majorHAnsi"/>
          <w:szCs w:val="28"/>
        </w:rPr>
        <w:t>của</w:t>
      </w:r>
      <w:proofErr w:type="spellEnd"/>
      <w:r w:rsidR="009B7EF5" w:rsidRPr="00B640D0">
        <w:rPr>
          <w:rFonts w:asciiTheme="majorHAnsi" w:hAnsiTheme="majorHAnsi" w:cstheme="majorHAnsi"/>
          <w:szCs w:val="28"/>
        </w:rPr>
        <w:t xml:space="preserve"> UBND </w:t>
      </w:r>
      <w:proofErr w:type="spellStart"/>
      <w:r w:rsidR="009B7EF5" w:rsidRPr="00B640D0">
        <w:rPr>
          <w:rFonts w:asciiTheme="majorHAnsi" w:hAnsiTheme="majorHAnsi" w:cstheme="majorHAnsi"/>
          <w:szCs w:val="28"/>
        </w:rPr>
        <w:t>tỉnh</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về</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kết</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luận</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của</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Đồng</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chí</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Hồ</w:t>
      </w:r>
      <w:proofErr w:type="spellEnd"/>
      <w:r w:rsidR="009B7EF5" w:rsidRPr="00B640D0">
        <w:rPr>
          <w:rFonts w:asciiTheme="majorHAnsi" w:hAnsiTheme="majorHAnsi" w:cstheme="majorHAnsi"/>
          <w:szCs w:val="28"/>
        </w:rPr>
        <w:t xml:space="preserve"> Văn Hà - </w:t>
      </w:r>
      <w:proofErr w:type="spellStart"/>
      <w:r w:rsidR="009B7EF5" w:rsidRPr="00B640D0">
        <w:rPr>
          <w:rFonts w:asciiTheme="majorHAnsi" w:hAnsiTheme="majorHAnsi" w:cstheme="majorHAnsi"/>
          <w:szCs w:val="28"/>
        </w:rPr>
        <w:t>Phó</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Chủ</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tịch</w:t>
      </w:r>
      <w:proofErr w:type="spellEnd"/>
      <w:r w:rsidR="009B7EF5" w:rsidRPr="00B640D0">
        <w:rPr>
          <w:rFonts w:asciiTheme="majorHAnsi" w:hAnsiTheme="majorHAnsi" w:cstheme="majorHAnsi"/>
          <w:szCs w:val="28"/>
        </w:rPr>
        <w:t xml:space="preserve"> UBND </w:t>
      </w:r>
      <w:proofErr w:type="spellStart"/>
      <w:r w:rsidR="009B7EF5" w:rsidRPr="00B640D0">
        <w:rPr>
          <w:rFonts w:asciiTheme="majorHAnsi" w:hAnsiTheme="majorHAnsi" w:cstheme="majorHAnsi"/>
          <w:szCs w:val="28"/>
        </w:rPr>
        <w:t>tỉnh</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về</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xử</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lý</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vướng</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mắc</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bồi</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thường</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cây</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trồng</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khi</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thực</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hiện</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các</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dự</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án</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trên</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địa</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bàn</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tỉnh</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trong</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đó</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giao</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Sở</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Nông</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nghiệp</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và</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Môi</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trường</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tham</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mưu</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sửa</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đổi</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bổ</w:t>
      </w:r>
      <w:proofErr w:type="spellEnd"/>
      <w:r w:rsidR="009B7EF5" w:rsidRPr="00B640D0">
        <w:rPr>
          <w:rFonts w:asciiTheme="majorHAnsi" w:hAnsiTheme="majorHAnsi" w:cstheme="majorHAnsi"/>
          <w:szCs w:val="28"/>
        </w:rPr>
        <w:t xml:space="preserve"> sung </w:t>
      </w:r>
      <w:proofErr w:type="spellStart"/>
      <w:r w:rsidR="009B7EF5" w:rsidRPr="00B640D0">
        <w:rPr>
          <w:rFonts w:asciiTheme="majorHAnsi" w:hAnsiTheme="majorHAnsi" w:cstheme="majorHAnsi"/>
          <w:szCs w:val="28"/>
        </w:rPr>
        <w:t>Quyết</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định</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số</w:t>
      </w:r>
      <w:proofErr w:type="spellEnd"/>
      <w:r w:rsidR="009B7EF5" w:rsidRPr="00B640D0">
        <w:rPr>
          <w:rFonts w:asciiTheme="majorHAnsi" w:hAnsiTheme="majorHAnsi" w:cstheme="majorHAnsi"/>
          <w:szCs w:val="28"/>
        </w:rPr>
        <w:t xml:space="preserve"> 48/2025/QĐ-UBND </w:t>
      </w:r>
      <w:proofErr w:type="spellStart"/>
      <w:r w:rsidR="009B7EF5" w:rsidRPr="00B640D0">
        <w:rPr>
          <w:rFonts w:asciiTheme="majorHAnsi" w:hAnsiTheme="majorHAnsi" w:cstheme="majorHAnsi"/>
          <w:szCs w:val="28"/>
        </w:rPr>
        <w:t>ngày</w:t>
      </w:r>
      <w:proofErr w:type="spellEnd"/>
      <w:r w:rsidR="009B7EF5" w:rsidRPr="00B640D0">
        <w:rPr>
          <w:rFonts w:asciiTheme="majorHAnsi" w:hAnsiTheme="majorHAnsi" w:cstheme="majorHAnsi"/>
          <w:szCs w:val="28"/>
        </w:rPr>
        <w:t xml:space="preserve"> 23/10/2025 </w:t>
      </w:r>
      <w:proofErr w:type="spellStart"/>
      <w:r w:rsidR="009B7EF5" w:rsidRPr="00B640D0">
        <w:rPr>
          <w:rFonts w:asciiTheme="majorHAnsi" w:hAnsiTheme="majorHAnsi" w:cstheme="majorHAnsi"/>
          <w:szCs w:val="28"/>
        </w:rPr>
        <w:t>của</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Ủy</w:t>
      </w:r>
      <w:proofErr w:type="spellEnd"/>
      <w:r w:rsidR="009B7EF5" w:rsidRPr="00B640D0">
        <w:rPr>
          <w:rFonts w:asciiTheme="majorHAnsi" w:hAnsiTheme="majorHAnsi" w:cstheme="majorHAnsi"/>
          <w:szCs w:val="28"/>
        </w:rPr>
        <w:t xml:space="preserve"> ban </w:t>
      </w:r>
      <w:proofErr w:type="spellStart"/>
      <w:r w:rsidR="009B7EF5" w:rsidRPr="00B640D0">
        <w:rPr>
          <w:rFonts w:asciiTheme="majorHAnsi" w:hAnsiTheme="majorHAnsi" w:cstheme="majorHAnsi"/>
          <w:szCs w:val="28"/>
        </w:rPr>
        <w:t>nhân</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dân</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tỉnh</w:t>
      </w:r>
      <w:proofErr w:type="spellEnd"/>
      <w:r w:rsidR="009B7EF5" w:rsidRPr="00B640D0">
        <w:rPr>
          <w:rFonts w:asciiTheme="majorHAnsi" w:hAnsiTheme="majorHAnsi" w:cstheme="majorHAnsi"/>
          <w:szCs w:val="28"/>
        </w:rPr>
        <w:t xml:space="preserve"> </w:t>
      </w:r>
      <w:r w:rsidR="009B7EF5" w:rsidRPr="00B640D0">
        <w:rPr>
          <w:rFonts w:asciiTheme="majorHAnsi" w:hAnsiTheme="majorHAnsi" w:cstheme="majorHAnsi"/>
          <w:szCs w:val="28"/>
          <w:shd w:val="clear" w:color="auto" w:fill="FFFFFF"/>
          <w:lang w:val="vi-VN"/>
        </w:rPr>
        <w:t>Đồng Nai</w:t>
      </w:r>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theo</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quy</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trình</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rút</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gọn</w:t>
      </w:r>
      <w:proofErr w:type="spellEnd"/>
    </w:p>
    <w:p w14:paraId="386290D2" w14:textId="4B863825" w:rsidR="004938A1" w:rsidRPr="00B640D0" w:rsidRDefault="004938A1" w:rsidP="009B7EF5">
      <w:pPr>
        <w:spacing w:before="120"/>
        <w:ind w:firstLine="709"/>
        <w:jc w:val="both"/>
        <w:rPr>
          <w:rFonts w:asciiTheme="majorHAnsi" w:hAnsiTheme="majorHAnsi" w:cstheme="majorHAnsi"/>
          <w:szCs w:val="28"/>
          <w:shd w:val="clear" w:color="auto" w:fill="FFFFFF"/>
        </w:rPr>
      </w:pPr>
      <w:r w:rsidRPr="00B640D0">
        <w:rPr>
          <w:rFonts w:asciiTheme="majorHAnsi" w:hAnsiTheme="majorHAnsi" w:cstheme="majorHAnsi"/>
          <w:szCs w:val="28"/>
        </w:rPr>
        <w:t>Ng</w:t>
      </w:r>
      <w:r w:rsidRPr="00B640D0">
        <w:rPr>
          <w:rFonts w:asciiTheme="majorHAnsi" w:hAnsiTheme="majorHAnsi" w:cstheme="majorHAnsi"/>
          <w:szCs w:val="28"/>
          <w:lang w:val="vi-VN"/>
        </w:rPr>
        <w:t xml:space="preserve">ày </w:t>
      </w:r>
      <w:r w:rsidR="00DA044B" w:rsidRPr="00B640D0">
        <w:rPr>
          <w:rFonts w:asciiTheme="majorHAnsi" w:hAnsiTheme="majorHAnsi" w:cstheme="majorHAnsi"/>
          <w:szCs w:val="28"/>
        </w:rPr>
        <w:t>0</w:t>
      </w:r>
      <w:r w:rsidR="009B7EF5" w:rsidRPr="00B640D0">
        <w:rPr>
          <w:rFonts w:asciiTheme="majorHAnsi" w:hAnsiTheme="majorHAnsi" w:cstheme="majorHAnsi"/>
          <w:szCs w:val="28"/>
        </w:rPr>
        <w:t>5</w:t>
      </w:r>
      <w:r w:rsidR="00DA044B" w:rsidRPr="00B640D0">
        <w:rPr>
          <w:rFonts w:asciiTheme="majorHAnsi" w:hAnsiTheme="majorHAnsi" w:cstheme="majorHAnsi"/>
          <w:szCs w:val="28"/>
        </w:rPr>
        <w:t xml:space="preserve"> </w:t>
      </w:r>
      <w:r w:rsidRPr="00B640D0">
        <w:rPr>
          <w:rFonts w:asciiTheme="majorHAnsi" w:hAnsiTheme="majorHAnsi" w:cstheme="majorHAnsi"/>
          <w:szCs w:val="28"/>
          <w:lang w:val="vi-VN"/>
        </w:rPr>
        <w:t>tháng</w:t>
      </w:r>
      <w:r w:rsidR="00DA044B" w:rsidRPr="00B640D0">
        <w:rPr>
          <w:rFonts w:asciiTheme="majorHAnsi" w:hAnsiTheme="majorHAnsi" w:cstheme="majorHAnsi"/>
          <w:szCs w:val="28"/>
        </w:rPr>
        <w:t xml:space="preserve"> </w:t>
      </w:r>
      <w:r w:rsidR="009B7EF5" w:rsidRPr="00B640D0">
        <w:rPr>
          <w:rFonts w:asciiTheme="majorHAnsi" w:hAnsiTheme="majorHAnsi" w:cstheme="majorHAnsi"/>
          <w:szCs w:val="28"/>
        </w:rPr>
        <w:t>11</w:t>
      </w:r>
      <w:r w:rsidRPr="00B640D0">
        <w:rPr>
          <w:rFonts w:asciiTheme="majorHAnsi" w:hAnsiTheme="majorHAnsi" w:cstheme="majorHAnsi"/>
          <w:szCs w:val="28"/>
          <w:lang w:val="vi-VN"/>
        </w:rPr>
        <w:t xml:space="preserve"> năm 2025, </w:t>
      </w:r>
      <w:proofErr w:type="spellStart"/>
      <w:r w:rsidRPr="00B640D0">
        <w:rPr>
          <w:rFonts w:asciiTheme="majorHAnsi" w:hAnsiTheme="majorHAnsi" w:cstheme="majorHAnsi"/>
          <w:szCs w:val="28"/>
        </w:rPr>
        <w:t>Sở</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Nông</w:t>
      </w:r>
      <w:proofErr w:type="spellEnd"/>
      <w:r w:rsidRPr="00B640D0">
        <w:rPr>
          <w:rFonts w:asciiTheme="majorHAnsi" w:hAnsiTheme="majorHAnsi" w:cstheme="majorHAnsi"/>
          <w:szCs w:val="28"/>
        </w:rPr>
        <w:t xml:space="preserve"> </w:t>
      </w:r>
      <w:r w:rsidRPr="00B640D0">
        <w:rPr>
          <w:rFonts w:asciiTheme="majorHAnsi" w:hAnsiTheme="majorHAnsi" w:cstheme="majorHAnsi"/>
          <w:szCs w:val="28"/>
          <w:lang w:val="vi-VN"/>
        </w:rPr>
        <w:t>n</w:t>
      </w:r>
      <w:proofErr w:type="spellStart"/>
      <w:r w:rsidRPr="00B640D0">
        <w:rPr>
          <w:rFonts w:asciiTheme="majorHAnsi" w:hAnsiTheme="majorHAnsi" w:cstheme="majorHAnsi"/>
          <w:szCs w:val="28"/>
        </w:rPr>
        <w:t>ghiệp</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và</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Môi</w:t>
      </w:r>
      <w:proofErr w:type="spellEnd"/>
      <w:r w:rsidRPr="00B640D0">
        <w:rPr>
          <w:rFonts w:asciiTheme="majorHAnsi" w:hAnsiTheme="majorHAnsi" w:cstheme="majorHAnsi"/>
          <w:szCs w:val="28"/>
        </w:rPr>
        <w:t xml:space="preserve"> </w:t>
      </w:r>
      <w:r w:rsidRPr="00B640D0">
        <w:rPr>
          <w:rFonts w:asciiTheme="majorHAnsi" w:hAnsiTheme="majorHAnsi" w:cstheme="majorHAnsi"/>
          <w:szCs w:val="28"/>
          <w:lang w:val="vi-VN"/>
        </w:rPr>
        <w:t>t</w:t>
      </w:r>
      <w:proofErr w:type="spellStart"/>
      <w:r w:rsidRPr="00B640D0">
        <w:rPr>
          <w:rFonts w:asciiTheme="majorHAnsi" w:hAnsiTheme="majorHAnsi" w:cstheme="majorHAnsi"/>
          <w:szCs w:val="28"/>
        </w:rPr>
        <w:t>rường</w:t>
      </w:r>
      <w:proofErr w:type="spellEnd"/>
      <w:r w:rsidRPr="00B640D0">
        <w:rPr>
          <w:rFonts w:asciiTheme="majorHAnsi" w:hAnsiTheme="majorHAnsi" w:cstheme="majorHAnsi"/>
          <w:szCs w:val="28"/>
        </w:rPr>
        <w:t xml:space="preserve"> </w:t>
      </w:r>
      <w:proofErr w:type="spellStart"/>
      <w:r w:rsidR="00690C6D" w:rsidRPr="00B640D0">
        <w:rPr>
          <w:rFonts w:asciiTheme="majorHAnsi" w:hAnsiTheme="majorHAnsi" w:cstheme="majorHAnsi"/>
          <w:szCs w:val="28"/>
        </w:rPr>
        <w:t>đã</w:t>
      </w:r>
      <w:proofErr w:type="spellEnd"/>
      <w:r w:rsidR="00690C6D" w:rsidRPr="00B640D0">
        <w:rPr>
          <w:rFonts w:asciiTheme="majorHAnsi" w:hAnsiTheme="majorHAnsi" w:cstheme="majorHAnsi"/>
          <w:szCs w:val="28"/>
        </w:rPr>
        <w:t xml:space="preserve"> </w:t>
      </w:r>
      <w:proofErr w:type="spellStart"/>
      <w:r w:rsidR="00690C6D" w:rsidRPr="00B640D0">
        <w:rPr>
          <w:rFonts w:asciiTheme="majorHAnsi" w:hAnsiTheme="majorHAnsi" w:cstheme="majorHAnsi"/>
          <w:szCs w:val="28"/>
        </w:rPr>
        <w:t>tổ</w:t>
      </w:r>
      <w:proofErr w:type="spellEnd"/>
      <w:r w:rsidR="00690C6D" w:rsidRPr="00B640D0">
        <w:rPr>
          <w:rFonts w:asciiTheme="majorHAnsi" w:hAnsiTheme="majorHAnsi" w:cstheme="majorHAnsi"/>
          <w:szCs w:val="28"/>
        </w:rPr>
        <w:t xml:space="preserve"> </w:t>
      </w:r>
      <w:proofErr w:type="spellStart"/>
      <w:r w:rsidR="00690C6D" w:rsidRPr="00B640D0">
        <w:rPr>
          <w:rFonts w:asciiTheme="majorHAnsi" w:hAnsiTheme="majorHAnsi" w:cstheme="majorHAnsi"/>
          <w:szCs w:val="28"/>
        </w:rPr>
        <w:t>chức</w:t>
      </w:r>
      <w:proofErr w:type="spellEnd"/>
      <w:r w:rsidR="00690C6D" w:rsidRPr="00B640D0">
        <w:rPr>
          <w:rFonts w:asciiTheme="majorHAnsi" w:hAnsiTheme="majorHAnsi" w:cstheme="majorHAnsi"/>
          <w:szCs w:val="28"/>
        </w:rPr>
        <w:t xml:space="preserve"> </w:t>
      </w:r>
      <w:proofErr w:type="spellStart"/>
      <w:r w:rsidR="00690C6D" w:rsidRPr="00B640D0">
        <w:rPr>
          <w:rFonts w:asciiTheme="majorHAnsi" w:hAnsiTheme="majorHAnsi" w:cstheme="majorHAnsi"/>
          <w:szCs w:val="28"/>
        </w:rPr>
        <w:t>cuộc</w:t>
      </w:r>
      <w:proofErr w:type="spellEnd"/>
      <w:r w:rsidR="00690C6D" w:rsidRPr="00B640D0">
        <w:rPr>
          <w:rFonts w:asciiTheme="majorHAnsi" w:hAnsiTheme="majorHAnsi" w:cstheme="majorHAnsi"/>
          <w:szCs w:val="28"/>
        </w:rPr>
        <w:t xml:space="preserve"> </w:t>
      </w:r>
      <w:proofErr w:type="spellStart"/>
      <w:r w:rsidR="00690C6D" w:rsidRPr="00B640D0">
        <w:rPr>
          <w:rFonts w:asciiTheme="majorHAnsi" w:hAnsiTheme="majorHAnsi" w:cstheme="majorHAnsi"/>
          <w:szCs w:val="28"/>
        </w:rPr>
        <w:t>họp</w:t>
      </w:r>
      <w:proofErr w:type="spellEnd"/>
      <w:r w:rsidR="00690C6D" w:rsidRPr="00B640D0">
        <w:rPr>
          <w:rFonts w:asciiTheme="majorHAnsi" w:hAnsiTheme="majorHAnsi" w:cstheme="majorHAnsi"/>
          <w:szCs w:val="28"/>
        </w:rPr>
        <w:t xml:space="preserve"> </w:t>
      </w:r>
      <w:r w:rsidRPr="00B640D0">
        <w:rPr>
          <w:rFonts w:asciiTheme="majorHAnsi" w:hAnsiTheme="majorHAnsi" w:cstheme="majorHAnsi"/>
          <w:szCs w:val="28"/>
        </w:rPr>
        <w:t>v</w:t>
      </w:r>
      <w:r w:rsidRPr="00B640D0">
        <w:rPr>
          <w:rFonts w:asciiTheme="majorHAnsi" w:hAnsiTheme="majorHAnsi" w:cstheme="majorHAnsi"/>
          <w:szCs w:val="28"/>
          <w:lang w:val="vi-VN"/>
        </w:rPr>
        <w:t>ề việc</w:t>
      </w:r>
      <w:r w:rsidR="00690C6D" w:rsidRPr="00B640D0">
        <w:rPr>
          <w:rFonts w:asciiTheme="majorHAnsi" w:hAnsiTheme="majorHAnsi" w:cstheme="majorHAnsi"/>
          <w:szCs w:val="28"/>
        </w:rPr>
        <w:t xml:space="preserve"> </w:t>
      </w:r>
      <w:proofErr w:type="spellStart"/>
      <w:r w:rsidR="009B7EF5" w:rsidRPr="00B640D0">
        <w:rPr>
          <w:rFonts w:asciiTheme="majorHAnsi" w:hAnsiTheme="majorHAnsi" w:cstheme="majorHAnsi"/>
          <w:bCs/>
          <w:szCs w:val="28"/>
        </w:rPr>
        <w:t>góp</w:t>
      </w:r>
      <w:proofErr w:type="spellEnd"/>
      <w:r w:rsidR="009B7EF5" w:rsidRPr="00B640D0">
        <w:rPr>
          <w:rFonts w:asciiTheme="majorHAnsi" w:hAnsiTheme="majorHAnsi" w:cstheme="majorHAnsi"/>
          <w:bCs/>
          <w:szCs w:val="28"/>
        </w:rPr>
        <w:t xml:space="preserve"> ý </w:t>
      </w:r>
      <w:r w:rsidR="009B7EF5" w:rsidRPr="00B640D0">
        <w:rPr>
          <w:rFonts w:asciiTheme="majorHAnsi" w:hAnsiTheme="majorHAnsi" w:cstheme="majorHAnsi"/>
          <w:bCs/>
          <w:spacing w:val="-2"/>
          <w:szCs w:val="28"/>
          <w:lang w:val="pt-BR" w:eastAsia="ar-SA"/>
        </w:rPr>
        <w:t>Dự thảo Quyết định s</w:t>
      </w:r>
      <w:proofErr w:type="spellStart"/>
      <w:r w:rsidR="009B7EF5" w:rsidRPr="00B640D0">
        <w:rPr>
          <w:rFonts w:asciiTheme="majorHAnsi" w:hAnsiTheme="majorHAnsi" w:cstheme="majorHAnsi"/>
          <w:szCs w:val="28"/>
        </w:rPr>
        <w:t>ửa</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đổi</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bổ</w:t>
      </w:r>
      <w:proofErr w:type="spellEnd"/>
      <w:r w:rsidR="009B7EF5" w:rsidRPr="00B640D0">
        <w:rPr>
          <w:rFonts w:asciiTheme="majorHAnsi" w:hAnsiTheme="majorHAnsi" w:cstheme="majorHAnsi"/>
          <w:szCs w:val="28"/>
        </w:rPr>
        <w:t xml:space="preserve"> sung </w:t>
      </w:r>
      <w:proofErr w:type="spellStart"/>
      <w:r w:rsidR="009B7EF5" w:rsidRPr="00B640D0">
        <w:rPr>
          <w:rFonts w:asciiTheme="majorHAnsi" w:hAnsiTheme="majorHAnsi" w:cstheme="majorHAnsi"/>
          <w:szCs w:val="28"/>
        </w:rPr>
        <w:t>Quyết</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định</w:t>
      </w:r>
      <w:proofErr w:type="spellEnd"/>
      <w:r w:rsidR="009B7EF5" w:rsidRPr="00B640D0">
        <w:rPr>
          <w:rFonts w:asciiTheme="majorHAnsi" w:hAnsiTheme="majorHAnsi" w:cstheme="majorHAnsi"/>
          <w:szCs w:val="28"/>
        </w:rPr>
        <w:t xml:space="preserve"> </w:t>
      </w:r>
      <w:proofErr w:type="spellStart"/>
      <w:r w:rsidR="009B7EF5" w:rsidRPr="00B640D0">
        <w:rPr>
          <w:rFonts w:asciiTheme="majorHAnsi" w:hAnsiTheme="majorHAnsi" w:cstheme="majorHAnsi"/>
          <w:szCs w:val="28"/>
        </w:rPr>
        <w:t>số</w:t>
      </w:r>
      <w:proofErr w:type="spellEnd"/>
      <w:r w:rsidR="009B7EF5" w:rsidRPr="00B640D0">
        <w:rPr>
          <w:rFonts w:asciiTheme="majorHAnsi" w:hAnsiTheme="majorHAnsi" w:cstheme="majorHAnsi"/>
          <w:szCs w:val="28"/>
        </w:rPr>
        <w:t xml:space="preserve"> 48/2025/QĐ-UBND</w:t>
      </w:r>
      <w:r w:rsidR="00690C6D" w:rsidRPr="00B640D0">
        <w:rPr>
          <w:rFonts w:asciiTheme="majorHAnsi" w:hAnsiTheme="majorHAnsi" w:cstheme="majorHAnsi"/>
          <w:szCs w:val="28"/>
        </w:rPr>
        <w:t xml:space="preserve"> (</w:t>
      </w:r>
      <w:proofErr w:type="spellStart"/>
      <w:r w:rsidR="00690C6D" w:rsidRPr="00B640D0">
        <w:rPr>
          <w:rFonts w:asciiTheme="majorHAnsi" w:hAnsiTheme="majorHAnsi" w:cstheme="majorHAnsi"/>
          <w:szCs w:val="28"/>
        </w:rPr>
        <w:t>Giấy</w:t>
      </w:r>
      <w:proofErr w:type="spellEnd"/>
      <w:r w:rsidR="00690C6D" w:rsidRPr="00B640D0">
        <w:rPr>
          <w:rFonts w:asciiTheme="majorHAnsi" w:hAnsiTheme="majorHAnsi" w:cstheme="majorHAnsi"/>
          <w:szCs w:val="28"/>
        </w:rPr>
        <w:t xml:space="preserve"> </w:t>
      </w:r>
      <w:proofErr w:type="spellStart"/>
      <w:r w:rsidR="00690C6D" w:rsidRPr="00B640D0">
        <w:rPr>
          <w:rFonts w:asciiTheme="majorHAnsi" w:hAnsiTheme="majorHAnsi" w:cstheme="majorHAnsi"/>
          <w:szCs w:val="28"/>
        </w:rPr>
        <w:t>mời</w:t>
      </w:r>
      <w:proofErr w:type="spellEnd"/>
      <w:r w:rsidR="00690C6D" w:rsidRPr="00B640D0">
        <w:rPr>
          <w:rFonts w:asciiTheme="majorHAnsi" w:hAnsiTheme="majorHAnsi" w:cstheme="majorHAnsi"/>
          <w:szCs w:val="28"/>
        </w:rPr>
        <w:t xml:space="preserve"> </w:t>
      </w:r>
      <w:proofErr w:type="spellStart"/>
      <w:r w:rsidR="00690C6D" w:rsidRPr="00B640D0">
        <w:rPr>
          <w:rFonts w:asciiTheme="majorHAnsi" w:hAnsiTheme="majorHAnsi" w:cstheme="majorHAnsi"/>
          <w:szCs w:val="28"/>
        </w:rPr>
        <w:t>số</w:t>
      </w:r>
      <w:proofErr w:type="spellEnd"/>
      <w:r w:rsidR="00690C6D" w:rsidRPr="00B640D0">
        <w:rPr>
          <w:rFonts w:asciiTheme="majorHAnsi" w:hAnsiTheme="majorHAnsi" w:cstheme="majorHAnsi"/>
          <w:szCs w:val="28"/>
        </w:rPr>
        <w:t xml:space="preserve"> 808</w:t>
      </w:r>
      <w:r w:rsidR="00690C6D" w:rsidRPr="00B640D0">
        <w:rPr>
          <w:rFonts w:asciiTheme="majorHAnsi" w:hAnsiTheme="majorHAnsi" w:cstheme="majorHAnsi"/>
          <w:szCs w:val="28"/>
          <w:lang w:val="vi-VN"/>
        </w:rPr>
        <w:t>/SoNNMT</w:t>
      </w:r>
      <w:r w:rsidR="00690C6D" w:rsidRPr="00B640D0">
        <w:rPr>
          <w:rFonts w:asciiTheme="majorHAnsi" w:hAnsiTheme="majorHAnsi" w:cstheme="majorHAnsi"/>
          <w:szCs w:val="28"/>
        </w:rPr>
        <w:t xml:space="preserve"> </w:t>
      </w:r>
      <w:proofErr w:type="spellStart"/>
      <w:r w:rsidR="00690C6D" w:rsidRPr="00B640D0">
        <w:rPr>
          <w:rFonts w:asciiTheme="majorHAnsi" w:hAnsiTheme="majorHAnsi" w:cstheme="majorHAnsi"/>
          <w:szCs w:val="28"/>
        </w:rPr>
        <w:t>ngày</w:t>
      </w:r>
      <w:proofErr w:type="spellEnd"/>
      <w:r w:rsidR="00690C6D" w:rsidRPr="00B640D0">
        <w:rPr>
          <w:rFonts w:asciiTheme="majorHAnsi" w:hAnsiTheme="majorHAnsi" w:cstheme="majorHAnsi"/>
          <w:szCs w:val="28"/>
        </w:rPr>
        <w:t xml:space="preserve"> 31/10/2025</w:t>
      </w:r>
      <w:r w:rsidR="009B7EF5" w:rsidRPr="00B640D0">
        <w:rPr>
          <w:rFonts w:asciiTheme="majorHAnsi" w:hAnsiTheme="majorHAnsi" w:cstheme="majorHAnsi"/>
          <w:szCs w:val="28"/>
          <w:shd w:val="clear" w:color="auto" w:fill="FFFFFF"/>
        </w:rPr>
        <w:t xml:space="preserve">. Sau </w:t>
      </w:r>
      <w:proofErr w:type="spellStart"/>
      <w:r w:rsidR="009B7EF5" w:rsidRPr="00B640D0">
        <w:rPr>
          <w:rFonts w:asciiTheme="majorHAnsi" w:hAnsiTheme="majorHAnsi" w:cstheme="majorHAnsi"/>
          <w:szCs w:val="28"/>
          <w:shd w:val="clear" w:color="auto" w:fill="FFFFFF"/>
        </w:rPr>
        <w:t>khi</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hoàn</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thiện</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dự</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thảo</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theo</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đề</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xuất</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của</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các</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địa</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phương</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đơn</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vị</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tại</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cuộc</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họp</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Sở</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Nông</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nghiệp</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và</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Môi</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trường</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đã</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có</w:t>
      </w:r>
      <w:proofErr w:type="spellEnd"/>
      <w:r w:rsidR="009B7EF5" w:rsidRPr="00B640D0">
        <w:rPr>
          <w:rFonts w:asciiTheme="majorHAnsi" w:hAnsiTheme="majorHAnsi" w:cstheme="majorHAnsi"/>
          <w:szCs w:val="28"/>
          <w:shd w:val="clear" w:color="auto" w:fill="FFFFFF"/>
        </w:rPr>
        <w:t xml:space="preserve"> Văn </w:t>
      </w:r>
      <w:proofErr w:type="spellStart"/>
      <w:r w:rsidR="009B7EF5" w:rsidRPr="00B640D0">
        <w:rPr>
          <w:rFonts w:asciiTheme="majorHAnsi" w:hAnsiTheme="majorHAnsi" w:cstheme="majorHAnsi"/>
          <w:szCs w:val="28"/>
          <w:shd w:val="clear" w:color="auto" w:fill="FFFFFF"/>
        </w:rPr>
        <w:t>bản</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số</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SoNNMT</w:t>
      </w:r>
      <w:proofErr w:type="spellEnd"/>
      <w:r w:rsidR="009B7EF5" w:rsidRPr="00B640D0">
        <w:rPr>
          <w:rFonts w:asciiTheme="majorHAnsi" w:hAnsiTheme="majorHAnsi" w:cstheme="majorHAnsi"/>
          <w:szCs w:val="28"/>
          <w:shd w:val="clear" w:color="auto" w:fill="FFFFFF"/>
        </w:rPr>
        <w:t xml:space="preserve">-PTNT, </w:t>
      </w:r>
      <w:proofErr w:type="spellStart"/>
      <w:r w:rsidR="009B7EF5" w:rsidRPr="00B640D0">
        <w:rPr>
          <w:rFonts w:asciiTheme="majorHAnsi" w:hAnsiTheme="majorHAnsi" w:cstheme="majorHAnsi"/>
          <w:szCs w:val="28"/>
          <w:shd w:val="clear" w:color="auto" w:fill="FFFFFF"/>
        </w:rPr>
        <w:t>gửi</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các</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sở</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ngành</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địa</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phương</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lấy</w:t>
      </w:r>
      <w:proofErr w:type="spellEnd"/>
      <w:r w:rsidR="009B7EF5" w:rsidRPr="00B640D0">
        <w:rPr>
          <w:rFonts w:asciiTheme="majorHAnsi" w:hAnsiTheme="majorHAnsi" w:cstheme="majorHAnsi"/>
          <w:szCs w:val="28"/>
          <w:shd w:val="clear" w:color="auto" w:fill="FFFFFF"/>
        </w:rPr>
        <w:t xml:space="preserve"> ý </w:t>
      </w:r>
      <w:proofErr w:type="spellStart"/>
      <w:r w:rsidR="009B7EF5" w:rsidRPr="00B640D0">
        <w:rPr>
          <w:rFonts w:asciiTheme="majorHAnsi" w:hAnsiTheme="majorHAnsi" w:cstheme="majorHAnsi"/>
          <w:szCs w:val="28"/>
          <w:shd w:val="clear" w:color="auto" w:fill="FFFFFF"/>
        </w:rPr>
        <w:t>kiến</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góp</w:t>
      </w:r>
      <w:proofErr w:type="spellEnd"/>
      <w:r w:rsidR="009B7EF5" w:rsidRPr="00B640D0">
        <w:rPr>
          <w:rFonts w:asciiTheme="majorHAnsi" w:hAnsiTheme="majorHAnsi" w:cstheme="majorHAnsi"/>
          <w:szCs w:val="28"/>
          <w:shd w:val="clear" w:color="auto" w:fill="FFFFFF"/>
        </w:rPr>
        <w:t xml:space="preserve"> ý </w:t>
      </w:r>
      <w:proofErr w:type="spellStart"/>
      <w:r w:rsidR="009B7EF5" w:rsidRPr="00B640D0">
        <w:rPr>
          <w:rFonts w:asciiTheme="majorHAnsi" w:hAnsiTheme="majorHAnsi" w:cstheme="majorHAnsi"/>
          <w:szCs w:val="28"/>
          <w:shd w:val="clear" w:color="auto" w:fill="FFFFFF"/>
        </w:rPr>
        <w:t>đối</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với</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Dự</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thảo</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Quyết</w:t>
      </w:r>
      <w:proofErr w:type="spellEnd"/>
      <w:r w:rsidR="009B7EF5" w:rsidRPr="00B640D0">
        <w:rPr>
          <w:rFonts w:asciiTheme="majorHAnsi" w:hAnsiTheme="majorHAnsi" w:cstheme="majorHAnsi"/>
          <w:szCs w:val="28"/>
          <w:shd w:val="clear" w:color="auto" w:fill="FFFFFF"/>
        </w:rPr>
        <w:t xml:space="preserve"> </w:t>
      </w:r>
      <w:proofErr w:type="spellStart"/>
      <w:r w:rsidR="009B7EF5" w:rsidRPr="00B640D0">
        <w:rPr>
          <w:rFonts w:asciiTheme="majorHAnsi" w:hAnsiTheme="majorHAnsi" w:cstheme="majorHAnsi"/>
          <w:szCs w:val="28"/>
          <w:shd w:val="clear" w:color="auto" w:fill="FFFFFF"/>
        </w:rPr>
        <w:t>định</w:t>
      </w:r>
      <w:proofErr w:type="spellEnd"/>
      <w:r w:rsidR="003F755E" w:rsidRPr="00B640D0">
        <w:rPr>
          <w:rFonts w:asciiTheme="majorHAnsi" w:hAnsiTheme="majorHAnsi" w:cstheme="majorHAnsi"/>
          <w:szCs w:val="28"/>
          <w:shd w:val="clear" w:color="auto" w:fill="FFFFFF"/>
        </w:rPr>
        <w:t xml:space="preserve">. </w:t>
      </w:r>
    </w:p>
    <w:p w14:paraId="385AA401" w14:textId="523DB240" w:rsidR="004938A1" w:rsidRPr="00B640D0" w:rsidRDefault="00DA044B" w:rsidP="00662182">
      <w:pPr>
        <w:spacing w:before="120" w:after="120" w:line="240" w:lineRule="auto"/>
        <w:ind w:firstLine="709"/>
        <w:jc w:val="both"/>
        <w:rPr>
          <w:rStyle w:val="fontstyle01"/>
          <w:rFonts w:asciiTheme="majorHAnsi" w:hAnsiTheme="majorHAnsi" w:cstheme="majorHAnsi"/>
          <w:color w:val="auto"/>
          <w:sz w:val="28"/>
          <w:szCs w:val="28"/>
          <w:lang w:val="vi-VN"/>
        </w:rPr>
      </w:pPr>
      <w:r w:rsidRPr="00B640D0">
        <w:rPr>
          <w:rFonts w:asciiTheme="majorHAnsi" w:hAnsiTheme="majorHAnsi" w:cstheme="majorHAnsi"/>
          <w:bCs/>
          <w:szCs w:val="28"/>
        </w:rPr>
        <w:t xml:space="preserve">Sau </w:t>
      </w:r>
      <w:proofErr w:type="spellStart"/>
      <w:r w:rsidRPr="00B640D0">
        <w:rPr>
          <w:rFonts w:asciiTheme="majorHAnsi" w:hAnsiTheme="majorHAnsi" w:cstheme="majorHAnsi"/>
          <w:bCs/>
          <w:szCs w:val="28"/>
        </w:rPr>
        <w:t>khi</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tổng</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hợp</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tiếp</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thu</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các</w:t>
      </w:r>
      <w:proofErr w:type="spellEnd"/>
      <w:r w:rsidRPr="00B640D0">
        <w:rPr>
          <w:rFonts w:asciiTheme="majorHAnsi" w:hAnsiTheme="majorHAnsi" w:cstheme="majorHAnsi"/>
          <w:bCs/>
          <w:szCs w:val="28"/>
        </w:rPr>
        <w:t xml:space="preserve"> ý </w:t>
      </w:r>
      <w:proofErr w:type="spellStart"/>
      <w:r w:rsidRPr="00B640D0">
        <w:rPr>
          <w:rFonts w:asciiTheme="majorHAnsi" w:hAnsiTheme="majorHAnsi" w:cstheme="majorHAnsi"/>
          <w:bCs/>
          <w:szCs w:val="28"/>
        </w:rPr>
        <w:t>kiến</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góp</w:t>
      </w:r>
      <w:proofErr w:type="spellEnd"/>
      <w:r w:rsidRPr="00B640D0">
        <w:rPr>
          <w:rFonts w:asciiTheme="majorHAnsi" w:hAnsiTheme="majorHAnsi" w:cstheme="majorHAnsi"/>
          <w:bCs/>
          <w:szCs w:val="28"/>
        </w:rPr>
        <w:t xml:space="preserve"> ý, </w:t>
      </w:r>
      <w:proofErr w:type="spellStart"/>
      <w:r w:rsidRPr="00B640D0">
        <w:rPr>
          <w:rFonts w:asciiTheme="majorHAnsi" w:hAnsiTheme="majorHAnsi" w:cstheme="majorHAnsi"/>
          <w:bCs/>
          <w:szCs w:val="28"/>
        </w:rPr>
        <w:t>n</w:t>
      </w:r>
      <w:r w:rsidR="0098700A" w:rsidRPr="00B640D0">
        <w:rPr>
          <w:rFonts w:asciiTheme="majorHAnsi" w:hAnsiTheme="majorHAnsi" w:cstheme="majorHAnsi"/>
          <w:bCs/>
          <w:szCs w:val="28"/>
        </w:rPr>
        <w:t>gày</w:t>
      </w:r>
      <w:proofErr w:type="spellEnd"/>
      <w:r w:rsidRPr="00B640D0">
        <w:rPr>
          <w:rFonts w:asciiTheme="majorHAnsi" w:hAnsiTheme="majorHAnsi" w:cstheme="majorHAnsi"/>
          <w:bCs/>
          <w:szCs w:val="28"/>
        </w:rPr>
        <w:t xml:space="preserve"> </w:t>
      </w:r>
      <w:r w:rsidR="009B7EF5" w:rsidRPr="00B640D0">
        <w:rPr>
          <w:rFonts w:asciiTheme="majorHAnsi" w:hAnsiTheme="majorHAnsi" w:cstheme="majorHAnsi"/>
          <w:bCs/>
          <w:szCs w:val="28"/>
        </w:rPr>
        <w:t xml:space="preserve">   </w:t>
      </w:r>
      <w:r w:rsidR="0098700A" w:rsidRPr="00B640D0">
        <w:rPr>
          <w:rFonts w:asciiTheme="majorHAnsi" w:hAnsiTheme="majorHAnsi" w:cstheme="majorHAnsi"/>
          <w:bCs/>
          <w:szCs w:val="28"/>
        </w:rPr>
        <w:t xml:space="preserve"> </w:t>
      </w:r>
      <w:proofErr w:type="spellStart"/>
      <w:r w:rsidR="0098700A" w:rsidRPr="00B640D0">
        <w:rPr>
          <w:rFonts w:asciiTheme="majorHAnsi" w:hAnsiTheme="majorHAnsi" w:cstheme="majorHAnsi"/>
          <w:bCs/>
          <w:szCs w:val="28"/>
        </w:rPr>
        <w:t>tháng</w:t>
      </w:r>
      <w:proofErr w:type="spellEnd"/>
      <w:r w:rsidR="0098700A" w:rsidRPr="00B640D0">
        <w:rPr>
          <w:rFonts w:asciiTheme="majorHAnsi" w:hAnsiTheme="majorHAnsi" w:cstheme="majorHAnsi"/>
          <w:bCs/>
          <w:szCs w:val="28"/>
        </w:rPr>
        <w:t xml:space="preserve"> </w:t>
      </w:r>
      <w:r w:rsidR="009B7EF5" w:rsidRPr="00B640D0">
        <w:rPr>
          <w:rFonts w:asciiTheme="majorHAnsi" w:hAnsiTheme="majorHAnsi" w:cstheme="majorHAnsi"/>
          <w:bCs/>
          <w:szCs w:val="28"/>
        </w:rPr>
        <w:t>11</w:t>
      </w:r>
      <w:r w:rsidRPr="00B640D0">
        <w:rPr>
          <w:rFonts w:asciiTheme="majorHAnsi" w:hAnsiTheme="majorHAnsi" w:cstheme="majorHAnsi"/>
          <w:bCs/>
          <w:szCs w:val="28"/>
        </w:rPr>
        <w:t xml:space="preserve"> </w:t>
      </w:r>
      <w:proofErr w:type="spellStart"/>
      <w:r w:rsidR="0098700A" w:rsidRPr="00B640D0">
        <w:rPr>
          <w:rFonts w:asciiTheme="majorHAnsi" w:hAnsiTheme="majorHAnsi" w:cstheme="majorHAnsi"/>
          <w:bCs/>
          <w:szCs w:val="28"/>
        </w:rPr>
        <w:t>năm</w:t>
      </w:r>
      <w:proofErr w:type="spellEnd"/>
      <w:r w:rsidR="0098700A" w:rsidRPr="00B640D0">
        <w:rPr>
          <w:rFonts w:asciiTheme="majorHAnsi" w:hAnsiTheme="majorHAnsi" w:cstheme="majorHAnsi"/>
          <w:bCs/>
          <w:szCs w:val="28"/>
        </w:rPr>
        <w:t xml:space="preserve"> 2025, </w:t>
      </w:r>
      <w:proofErr w:type="spellStart"/>
      <w:r w:rsidR="0098700A" w:rsidRPr="00B640D0">
        <w:rPr>
          <w:rFonts w:asciiTheme="majorHAnsi" w:hAnsiTheme="majorHAnsi" w:cstheme="majorHAnsi"/>
          <w:bCs/>
          <w:szCs w:val="28"/>
        </w:rPr>
        <w:t>Sở</w:t>
      </w:r>
      <w:proofErr w:type="spellEnd"/>
      <w:r w:rsidR="0098700A" w:rsidRPr="00B640D0">
        <w:rPr>
          <w:rFonts w:asciiTheme="majorHAnsi" w:hAnsiTheme="majorHAnsi" w:cstheme="majorHAnsi"/>
          <w:bCs/>
          <w:szCs w:val="28"/>
        </w:rPr>
        <w:t xml:space="preserve"> </w:t>
      </w:r>
      <w:proofErr w:type="spellStart"/>
      <w:r w:rsidR="0098700A" w:rsidRPr="00B640D0">
        <w:rPr>
          <w:rFonts w:asciiTheme="majorHAnsi" w:hAnsiTheme="majorHAnsi" w:cstheme="majorHAnsi"/>
          <w:bCs/>
          <w:szCs w:val="28"/>
        </w:rPr>
        <w:t>Nông</w:t>
      </w:r>
      <w:proofErr w:type="spellEnd"/>
      <w:r w:rsidR="0098700A" w:rsidRPr="00B640D0">
        <w:rPr>
          <w:rFonts w:asciiTheme="majorHAnsi" w:hAnsiTheme="majorHAnsi" w:cstheme="majorHAnsi"/>
          <w:bCs/>
          <w:szCs w:val="28"/>
        </w:rPr>
        <w:t xml:space="preserve"> </w:t>
      </w:r>
      <w:proofErr w:type="spellStart"/>
      <w:r w:rsidR="0098700A" w:rsidRPr="00B640D0">
        <w:rPr>
          <w:rFonts w:asciiTheme="majorHAnsi" w:hAnsiTheme="majorHAnsi" w:cstheme="majorHAnsi"/>
          <w:bCs/>
          <w:szCs w:val="28"/>
        </w:rPr>
        <w:t>nghiệp</w:t>
      </w:r>
      <w:proofErr w:type="spellEnd"/>
      <w:r w:rsidR="0098700A" w:rsidRPr="00B640D0">
        <w:rPr>
          <w:rFonts w:asciiTheme="majorHAnsi" w:hAnsiTheme="majorHAnsi" w:cstheme="majorHAnsi"/>
          <w:bCs/>
          <w:szCs w:val="28"/>
        </w:rPr>
        <w:t xml:space="preserve"> </w:t>
      </w:r>
      <w:proofErr w:type="spellStart"/>
      <w:r w:rsidR="0098700A" w:rsidRPr="00B640D0">
        <w:rPr>
          <w:rFonts w:asciiTheme="majorHAnsi" w:hAnsiTheme="majorHAnsi" w:cstheme="majorHAnsi"/>
          <w:bCs/>
          <w:szCs w:val="28"/>
        </w:rPr>
        <w:t>và</w:t>
      </w:r>
      <w:proofErr w:type="spellEnd"/>
      <w:r w:rsidR="0098700A" w:rsidRPr="00B640D0">
        <w:rPr>
          <w:rFonts w:asciiTheme="majorHAnsi" w:hAnsiTheme="majorHAnsi" w:cstheme="majorHAnsi"/>
          <w:bCs/>
          <w:szCs w:val="28"/>
        </w:rPr>
        <w:t xml:space="preserve"> M</w:t>
      </w:r>
      <w:r w:rsidR="0098700A" w:rsidRPr="00B640D0">
        <w:rPr>
          <w:rFonts w:asciiTheme="majorHAnsi" w:hAnsiTheme="majorHAnsi" w:cstheme="majorHAnsi"/>
          <w:bCs/>
          <w:szCs w:val="28"/>
          <w:lang w:val="vi-VN"/>
        </w:rPr>
        <w:t>ôi trường</w:t>
      </w:r>
      <w:r w:rsidR="0098700A" w:rsidRPr="00B640D0">
        <w:rPr>
          <w:rFonts w:asciiTheme="majorHAnsi" w:hAnsiTheme="majorHAnsi" w:cstheme="majorHAnsi"/>
          <w:bCs/>
          <w:szCs w:val="28"/>
        </w:rPr>
        <w:t xml:space="preserve"> </w:t>
      </w:r>
      <w:proofErr w:type="spellStart"/>
      <w:r w:rsidR="0098700A" w:rsidRPr="00B640D0">
        <w:rPr>
          <w:rFonts w:asciiTheme="majorHAnsi" w:hAnsiTheme="majorHAnsi" w:cstheme="majorHAnsi"/>
          <w:bCs/>
          <w:szCs w:val="28"/>
        </w:rPr>
        <w:t>có</w:t>
      </w:r>
      <w:proofErr w:type="spellEnd"/>
      <w:r w:rsidR="0098700A" w:rsidRPr="00B640D0">
        <w:rPr>
          <w:rFonts w:asciiTheme="majorHAnsi" w:hAnsiTheme="majorHAnsi" w:cstheme="majorHAnsi"/>
          <w:bCs/>
          <w:szCs w:val="28"/>
        </w:rPr>
        <w:t xml:space="preserve"> Văn </w:t>
      </w:r>
      <w:proofErr w:type="spellStart"/>
      <w:r w:rsidR="0098700A" w:rsidRPr="00B640D0">
        <w:rPr>
          <w:rFonts w:asciiTheme="majorHAnsi" w:hAnsiTheme="majorHAnsi" w:cstheme="majorHAnsi"/>
          <w:bCs/>
          <w:szCs w:val="28"/>
        </w:rPr>
        <w:t>bản</w:t>
      </w:r>
      <w:proofErr w:type="spellEnd"/>
      <w:r w:rsidR="0098700A" w:rsidRPr="00B640D0">
        <w:rPr>
          <w:rFonts w:asciiTheme="majorHAnsi" w:hAnsiTheme="majorHAnsi" w:cstheme="majorHAnsi"/>
          <w:bCs/>
          <w:szCs w:val="28"/>
        </w:rPr>
        <w:t xml:space="preserve"> </w:t>
      </w:r>
      <w:r w:rsidR="009B7EF5" w:rsidRPr="00B640D0">
        <w:rPr>
          <w:rFonts w:asciiTheme="majorHAnsi" w:hAnsiTheme="majorHAnsi" w:cstheme="majorHAnsi"/>
          <w:bCs/>
          <w:szCs w:val="28"/>
          <w:shd w:val="clear" w:color="auto" w:fill="FFFFFF"/>
        </w:rPr>
        <w:t xml:space="preserve">    </w:t>
      </w:r>
      <w:r w:rsidR="0098700A" w:rsidRPr="00B640D0">
        <w:rPr>
          <w:rFonts w:asciiTheme="majorHAnsi" w:hAnsiTheme="majorHAnsi" w:cstheme="majorHAnsi"/>
          <w:szCs w:val="28"/>
        </w:rPr>
        <w:t>/</w:t>
      </w:r>
      <w:proofErr w:type="spellStart"/>
      <w:r w:rsidR="0098700A" w:rsidRPr="00B640D0">
        <w:rPr>
          <w:rFonts w:asciiTheme="majorHAnsi" w:hAnsiTheme="majorHAnsi" w:cstheme="majorHAnsi"/>
          <w:szCs w:val="28"/>
        </w:rPr>
        <w:t>S</w:t>
      </w:r>
      <w:r w:rsidR="00F448B4" w:rsidRPr="00B640D0">
        <w:rPr>
          <w:rFonts w:asciiTheme="majorHAnsi" w:hAnsiTheme="majorHAnsi" w:cstheme="majorHAnsi"/>
          <w:szCs w:val="28"/>
        </w:rPr>
        <w:t>o</w:t>
      </w:r>
      <w:r w:rsidRPr="00B640D0">
        <w:rPr>
          <w:rFonts w:asciiTheme="majorHAnsi" w:hAnsiTheme="majorHAnsi" w:cstheme="majorHAnsi"/>
          <w:szCs w:val="28"/>
        </w:rPr>
        <w:t>N</w:t>
      </w:r>
      <w:r w:rsidR="0098700A" w:rsidRPr="00B640D0">
        <w:rPr>
          <w:rFonts w:asciiTheme="majorHAnsi" w:hAnsiTheme="majorHAnsi" w:cstheme="majorHAnsi"/>
          <w:szCs w:val="28"/>
        </w:rPr>
        <w:t>NMT</w:t>
      </w:r>
      <w:proofErr w:type="spellEnd"/>
      <w:r w:rsidR="0098700A" w:rsidRPr="00B640D0">
        <w:rPr>
          <w:rFonts w:asciiTheme="majorHAnsi" w:hAnsiTheme="majorHAnsi" w:cstheme="majorHAnsi"/>
          <w:szCs w:val="28"/>
        </w:rPr>
        <w:t>-</w:t>
      </w:r>
      <w:r w:rsidR="003F755E" w:rsidRPr="00B640D0">
        <w:rPr>
          <w:rFonts w:asciiTheme="majorHAnsi" w:hAnsiTheme="majorHAnsi" w:cstheme="majorHAnsi"/>
          <w:szCs w:val="28"/>
        </w:rPr>
        <w:t>PTNT</w:t>
      </w:r>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về</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việc</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đề</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nghị</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thẩm</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định</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dự</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thảo</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Quyết</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định</w:t>
      </w:r>
      <w:proofErr w:type="spellEnd"/>
      <w:r w:rsidR="0098700A" w:rsidRPr="00B640D0">
        <w:rPr>
          <w:rFonts w:asciiTheme="majorHAnsi" w:hAnsiTheme="majorHAnsi" w:cstheme="majorHAnsi"/>
          <w:szCs w:val="28"/>
        </w:rPr>
        <w:t xml:space="preserve"> </w:t>
      </w:r>
      <w:r w:rsidR="003F755E" w:rsidRPr="00B640D0">
        <w:rPr>
          <w:rFonts w:asciiTheme="majorHAnsi" w:hAnsiTheme="majorHAnsi" w:cstheme="majorHAnsi"/>
          <w:bCs/>
          <w:spacing w:val="-2"/>
          <w:szCs w:val="28"/>
          <w:lang w:val="pt-BR" w:eastAsia="ar-SA"/>
        </w:rPr>
        <w:t>s</w:t>
      </w:r>
      <w:proofErr w:type="spellStart"/>
      <w:r w:rsidR="003F755E" w:rsidRPr="00B640D0">
        <w:rPr>
          <w:rFonts w:asciiTheme="majorHAnsi" w:hAnsiTheme="majorHAnsi" w:cstheme="majorHAnsi"/>
          <w:szCs w:val="28"/>
        </w:rPr>
        <w:t>ửa</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đổi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bổ</w:t>
      </w:r>
      <w:proofErr w:type="spellEnd"/>
      <w:r w:rsidR="003F755E" w:rsidRPr="00B640D0">
        <w:rPr>
          <w:rFonts w:asciiTheme="majorHAnsi" w:hAnsiTheme="majorHAnsi" w:cstheme="majorHAnsi"/>
          <w:szCs w:val="28"/>
        </w:rPr>
        <w:t xml:space="preserve"> sung </w:t>
      </w:r>
      <w:proofErr w:type="spellStart"/>
      <w:r w:rsidR="003F755E" w:rsidRPr="00B640D0">
        <w:rPr>
          <w:rFonts w:asciiTheme="majorHAnsi" w:hAnsiTheme="majorHAnsi" w:cstheme="majorHAnsi"/>
          <w:szCs w:val="28"/>
        </w:rPr>
        <w:t>Quyết</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định</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số</w:t>
      </w:r>
      <w:proofErr w:type="spellEnd"/>
      <w:r w:rsidR="003F755E" w:rsidRPr="00B640D0">
        <w:rPr>
          <w:rFonts w:asciiTheme="majorHAnsi" w:hAnsiTheme="majorHAnsi" w:cstheme="majorHAnsi"/>
          <w:szCs w:val="28"/>
        </w:rPr>
        <w:t xml:space="preserve"> 48/2025/QĐ-UBND </w:t>
      </w:r>
      <w:proofErr w:type="spellStart"/>
      <w:r w:rsidR="0098700A" w:rsidRPr="00B640D0">
        <w:rPr>
          <w:rStyle w:val="fontstyle01"/>
          <w:rFonts w:asciiTheme="majorHAnsi" w:hAnsiTheme="majorHAnsi" w:cstheme="majorHAnsi"/>
          <w:color w:val="auto"/>
          <w:sz w:val="28"/>
          <w:szCs w:val="28"/>
        </w:rPr>
        <w:t>gửi</w:t>
      </w:r>
      <w:proofErr w:type="spellEnd"/>
      <w:r w:rsidR="0098700A" w:rsidRPr="00B640D0">
        <w:rPr>
          <w:rStyle w:val="fontstyle01"/>
          <w:rFonts w:asciiTheme="majorHAnsi" w:hAnsiTheme="majorHAnsi" w:cstheme="majorHAnsi"/>
          <w:color w:val="auto"/>
          <w:sz w:val="28"/>
          <w:szCs w:val="28"/>
        </w:rPr>
        <w:t xml:space="preserve"> </w:t>
      </w:r>
      <w:proofErr w:type="spellStart"/>
      <w:r w:rsidR="0098700A" w:rsidRPr="00B640D0">
        <w:rPr>
          <w:rStyle w:val="fontstyle01"/>
          <w:rFonts w:asciiTheme="majorHAnsi" w:hAnsiTheme="majorHAnsi" w:cstheme="majorHAnsi"/>
          <w:color w:val="auto"/>
          <w:sz w:val="28"/>
          <w:szCs w:val="28"/>
        </w:rPr>
        <w:t>Sở</w:t>
      </w:r>
      <w:proofErr w:type="spellEnd"/>
      <w:r w:rsidR="0098700A" w:rsidRPr="00B640D0">
        <w:rPr>
          <w:rStyle w:val="fontstyle01"/>
          <w:rFonts w:asciiTheme="majorHAnsi" w:hAnsiTheme="majorHAnsi" w:cstheme="majorHAnsi"/>
          <w:color w:val="auto"/>
          <w:sz w:val="28"/>
          <w:szCs w:val="28"/>
        </w:rPr>
        <w:t xml:space="preserve"> </w:t>
      </w:r>
      <w:proofErr w:type="spellStart"/>
      <w:r w:rsidR="0098700A" w:rsidRPr="00B640D0">
        <w:rPr>
          <w:rStyle w:val="fontstyle01"/>
          <w:rFonts w:asciiTheme="majorHAnsi" w:hAnsiTheme="majorHAnsi" w:cstheme="majorHAnsi"/>
          <w:color w:val="auto"/>
          <w:sz w:val="28"/>
          <w:szCs w:val="28"/>
        </w:rPr>
        <w:t>Tư</w:t>
      </w:r>
      <w:proofErr w:type="spellEnd"/>
      <w:r w:rsidR="0098700A" w:rsidRPr="00B640D0">
        <w:rPr>
          <w:rStyle w:val="fontstyle01"/>
          <w:rFonts w:asciiTheme="majorHAnsi" w:hAnsiTheme="majorHAnsi" w:cstheme="majorHAnsi"/>
          <w:color w:val="auto"/>
          <w:sz w:val="28"/>
          <w:szCs w:val="28"/>
        </w:rPr>
        <w:t xml:space="preserve"> </w:t>
      </w:r>
      <w:proofErr w:type="spellStart"/>
      <w:r w:rsidR="0098700A" w:rsidRPr="00B640D0">
        <w:rPr>
          <w:rStyle w:val="fontstyle01"/>
          <w:rFonts w:asciiTheme="majorHAnsi" w:hAnsiTheme="majorHAnsi" w:cstheme="majorHAnsi"/>
          <w:color w:val="auto"/>
          <w:sz w:val="28"/>
          <w:szCs w:val="28"/>
        </w:rPr>
        <w:t>pháp</w:t>
      </w:r>
      <w:proofErr w:type="spellEnd"/>
      <w:r w:rsidR="00037AC9" w:rsidRPr="00B640D0">
        <w:rPr>
          <w:rStyle w:val="fontstyle01"/>
          <w:rFonts w:asciiTheme="majorHAnsi" w:hAnsiTheme="majorHAnsi" w:cstheme="majorHAnsi"/>
          <w:color w:val="auto"/>
          <w:sz w:val="28"/>
          <w:szCs w:val="28"/>
          <w:lang w:val="vi-VN"/>
        </w:rPr>
        <w:t>;</w:t>
      </w:r>
    </w:p>
    <w:p w14:paraId="08527A6E" w14:textId="5E458EC4" w:rsidR="004938A1" w:rsidRPr="00B640D0" w:rsidRDefault="00DA044B" w:rsidP="00662182">
      <w:pPr>
        <w:spacing w:before="120" w:after="120" w:line="240" w:lineRule="auto"/>
        <w:ind w:firstLine="709"/>
        <w:jc w:val="both"/>
        <w:rPr>
          <w:rFonts w:asciiTheme="majorHAnsi" w:hAnsiTheme="majorHAnsi" w:cstheme="majorHAnsi"/>
          <w:bCs/>
          <w:szCs w:val="28"/>
        </w:rPr>
      </w:pPr>
      <w:proofErr w:type="spellStart"/>
      <w:r w:rsidRPr="00B640D0">
        <w:rPr>
          <w:rFonts w:asciiTheme="majorHAnsi" w:hAnsiTheme="majorHAnsi" w:cstheme="majorHAnsi"/>
          <w:bCs/>
          <w:szCs w:val="28"/>
        </w:rPr>
        <w:lastRenderedPageBreak/>
        <w:t>Căn</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cứ</w:t>
      </w:r>
      <w:proofErr w:type="spellEnd"/>
      <w:r w:rsidRPr="00B640D0">
        <w:rPr>
          <w:rFonts w:asciiTheme="majorHAnsi" w:hAnsiTheme="majorHAnsi" w:cstheme="majorHAnsi"/>
          <w:bCs/>
          <w:szCs w:val="28"/>
        </w:rPr>
        <w:t xml:space="preserve"> Báo </w:t>
      </w:r>
      <w:proofErr w:type="spellStart"/>
      <w:r w:rsidRPr="00B640D0">
        <w:rPr>
          <w:rFonts w:asciiTheme="majorHAnsi" w:hAnsiTheme="majorHAnsi" w:cstheme="majorHAnsi"/>
          <w:bCs/>
          <w:szCs w:val="28"/>
        </w:rPr>
        <w:t>cáo</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thẩm</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định</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số</w:t>
      </w:r>
      <w:proofErr w:type="spellEnd"/>
      <w:r w:rsidRPr="00B640D0">
        <w:rPr>
          <w:rFonts w:asciiTheme="majorHAnsi" w:hAnsiTheme="majorHAnsi" w:cstheme="majorHAnsi"/>
          <w:bCs/>
          <w:szCs w:val="28"/>
        </w:rPr>
        <w:t xml:space="preserve"> </w:t>
      </w:r>
      <w:r w:rsidR="003F755E" w:rsidRPr="00B640D0">
        <w:rPr>
          <w:rFonts w:asciiTheme="majorHAnsi" w:hAnsiTheme="majorHAnsi" w:cstheme="majorHAnsi"/>
          <w:bCs/>
          <w:szCs w:val="28"/>
        </w:rPr>
        <w:t xml:space="preserve">   </w:t>
      </w:r>
      <w:r w:rsidRPr="00B640D0">
        <w:rPr>
          <w:rFonts w:asciiTheme="majorHAnsi" w:hAnsiTheme="majorHAnsi" w:cstheme="majorHAnsi"/>
          <w:bCs/>
          <w:szCs w:val="28"/>
        </w:rPr>
        <w:t xml:space="preserve">/BC-STP </w:t>
      </w:r>
      <w:proofErr w:type="spellStart"/>
      <w:r w:rsidRPr="00B640D0">
        <w:rPr>
          <w:rFonts w:asciiTheme="majorHAnsi" w:hAnsiTheme="majorHAnsi" w:cstheme="majorHAnsi"/>
          <w:bCs/>
          <w:szCs w:val="28"/>
        </w:rPr>
        <w:t>ngày</w:t>
      </w:r>
      <w:proofErr w:type="spellEnd"/>
      <w:r w:rsidRPr="00B640D0">
        <w:rPr>
          <w:rFonts w:asciiTheme="majorHAnsi" w:hAnsiTheme="majorHAnsi" w:cstheme="majorHAnsi"/>
          <w:bCs/>
          <w:szCs w:val="28"/>
        </w:rPr>
        <w:t xml:space="preserve"> </w:t>
      </w:r>
      <w:r w:rsidR="003F755E" w:rsidRPr="00B640D0">
        <w:rPr>
          <w:rFonts w:asciiTheme="majorHAnsi" w:hAnsiTheme="majorHAnsi" w:cstheme="majorHAnsi"/>
          <w:bCs/>
          <w:szCs w:val="28"/>
        </w:rPr>
        <w:t xml:space="preserve">   </w:t>
      </w:r>
      <w:r w:rsidRPr="00B640D0">
        <w:rPr>
          <w:rFonts w:asciiTheme="majorHAnsi" w:hAnsiTheme="majorHAnsi" w:cstheme="majorHAnsi"/>
          <w:bCs/>
          <w:szCs w:val="28"/>
        </w:rPr>
        <w:t>/</w:t>
      </w:r>
      <w:r w:rsidR="003F755E" w:rsidRPr="00B640D0">
        <w:rPr>
          <w:rFonts w:asciiTheme="majorHAnsi" w:hAnsiTheme="majorHAnsi" w:cstheme="majorHAnsi"/>
          <w:bCs/>
          <w:szCs w:val="28"/>
        </w:rPr>
        <w:t>11</w:t>
      </w:r>
      <w:r w:rsidRPr="00B640D0">
        <w:rPr>
          <w:rFonts w:asciiTheme="majorHAnsi" w:hAnsiTheme="majorHAnsi" w:cstheme="majorHAnsi"/>
          <w:bCs/>
          <w:szCs w:val="28"/>
        </w:rPr>
        <w:t xml:space="preserve">/2025 </w:t>
      </w:r>
      <w:proofErr w:type="spellStart"/>
      <w:r w:rsidRPr="00B640D0">
        <w:rPr>
          <w:rFonts w:asciiTheme="majorHAnsi" w:hAnsiTheme="majorHAnsi" w:cstheme="majorHAnsi"/>
          <w:bCs/>
          <w:szCs w:val="28"/>
        </w:rPr>
        <w:t>của</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Sở</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Tư</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pháp</w:t>
      </w:r>
      <w:proofErr w:type="spellEnd"/>
      <w:r w:rsidR="0098700A"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đối</w:t>
      </w:r>
      <w:proofErr w:type="spellEnd"/>
      <w:r w:rsidRPr="00B640D0">
        <w:rPr>
          <w:rFonts w:asciiTheme="majorHAnsi" w:hAnsiTheme="majorHAnsi" w:cstheme="majorHAnsi"/>
          <w:bCs/>
          <w:szCs w:val="28"/>
        </w:rPr>
        <w:t xml:space="preserve"> </w:t>
      </w:r>
      <w:proofErr w:type="spellStart"/>
      <w:r w:rsidRPr="00B640D0">
        <w:rPr>
          <w:rFonts w:asciiTheme="majorHAnsi" w:hAnsiTheme="majorHAnsi" w:cstheme="majorHAnsi"/>
          <w:bCs/>
          <w:szCs w:val="28"/>
        </w:rPr>
        <w:t>với</w:t>
      </w:r>
      <w:proofErr w:type="spellEnd"/>
      <w:r w:rsidRPr="00B640D0">
        <w:rPr>
          <w:rFonts w:asciiTheme="majorHAnsi" w:hAnsiTheme="majorHAnsi" w:cstheme="majorHAnsi"/>
          <w:bCs/>
          <w:szCs w:val="28"/>
        </w:rPr>
        <w:t xml:space="preserve"> </w:t>
      </w:r>
      <w:r w:rsidR="0098700A" w:rsidRPr="00B640D0">
        <w:rPr>
          <w:rFonts w:asciiTheme="majorHAnsi" w:hAnsiTheme="majorHAnsi" w:cstheme="majorHAnsi"/>
          <w:bCs/>
          <w:szCs w:val="28"/>
        </w:rPr>
        <w:t xml:space="preserve"> </w:t>
      </w:r>
      <w:proofErr w:type="spellStart"/>
      <w:r w:rsidR="0098700A" w:rsidRPr="00B640D0">
        <w:rPr>
          <w:rFonts w:asciiTheme="majorHAnsi" w:hAnsiTheme="majorHAnsi" w:cstheme="majorHAnsi"/>
          <w:bCs/>
          <w:szCs w:val="28"/>
        </w:rPr>
        <w:t>Dự</w:t>
      </w:r>
      <w:proofErr w:type="spellEnd"/>
      <w:r w:rsidR="0098700A" w:rsidRPr="00B640D0">
        <w:rPr>
          <w:rFonts w:asciiTheme="majorHAnsi" w:hAnsiTheme="majorHAnsi" w:cstheme="majorHAnsi"/>
          <w:bCs/>
          <w:szCs w:val="28"/>
        </w:rPr>
        <w:t xml:space="preserve"> </w:t>
      </w:r>
      <w:proofErr w:type="spellStart"/>
      <w:r w:rsidR="0098700A" w:rsidRPr="00B640D0">
        <w:rPr>
          <w:rFonts w:asciiTheme="majorHAnsi" w:hAnsiTheme="majorHAnsi" w:cstheme="majorHAnsi"/>
          <w:bCs/>
          <w:szCs w:val="28"/>
        </w:rPr>
        <w:t>thảo</w:t>
      </w:r>
      <w:proofErr w:type="spellEnd"/>
      <w:r w:rsidR="0098700A" w:rsidRPr="00B640D0">
        <w:rPr>
          <w:rFonts w:asciiTheme="majorHAnsi" w:hAnsiTheme="majorHAnsi" w:cstheme="majorHAnsi"/>
          <w:bCs/>
          <w:szCs w:val="28"/>
        </w:rPr>
        <w:t xml:space="preserve"> </w:t>
      </w:r>
      <w:proofErr w:type="spellStart"/>
      <w:r w:rsidR="0098700A" w:rsidRPr="00B640D0">
        <w:rPr>
          <w:rFonts w:asciiTheme="majorHAnsi" w:hAnsiTheme="majorHAnsi" w:cstheme="majorHAnsi"/>
          <w:szCs w:val="28"/>
        </w:rPr>
        <w:t>Quyết</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định</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quy</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định</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đơn</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giá</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bồi</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thường</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thiệt</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hại</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về</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cây</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trồng</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khi</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Nhà</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nước</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thu</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hồi</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đất</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trên</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địa</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bàn</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tỉnh</w:t>
      </w:r>
      <w:proofErr w:type="spellEnd"/>
      <w:r w:rsidR="0098700A" w:rsidRPr="00B640D0">
        <w:rPr>
          <w:rFonts w:asciiTheme="majorHAnsi" w:hAnsiTheme="majorHAnsi" w:cstheme="majorHAnsi"/>
          <w:szCs w:val="28"/>
        </w:rPr>
        <w:t xml:space="preserve"> </w:t>
      </w:r>
      <w:proofErr w:type="spellStart"/>
      <w:r w:rsidR="0098700A" w:rsidRPr="00B640D0">
        <w:rPr>
          <w:rFonts w:asciiTheme="majorHAnsi" w:hAnsiTheme="majorHAnsi" w:cstheme="majorHAnsi"/>
          <w:szCs w:val="28"/>
        </w:rPr>
        <w:t>Đồng</w:t>
      </w:r>
      <w:proofErr w:type="spellEnd"/>
      <w:r w:rsidR="0098700A" w:rsidRPr="00B640D0">
        <w:rPr>
          <w:rFonts w:asciiTheme="majorHAnsi" w:hAnsiTheme="majorHAnsi" w:cstheme="majorHAnsi"/>
          <w:szCs w:val="28"/>
        </w:rPr>
        <w:t xml:space="preserve"> Nai</w:t>
      </w:r>
      <w:r w:rsidR="0098700A" w:rsidRPr="00B640D0">
        <w:rPr>
          <w:rFonts w:asciiTheme="majorHAnsi" w:hAnsiTheme="majorHAnsi" w:cstheme="majorHAnsi"/>
          <w:bCs/>
          <w:szCs w:val="28"/>
          <w:lang w:val="vi-VN"/>
        </w:rPr>
        <w:t>;</w:t>
      </w:r>
      <w:r w:rsidR="00292EA1" w:rsidRPr="00B640D0">
        <w:rPr>
          <w:rFonts w:asciiTheme="majorHAnsi" w:hAnsiTheme="majorHAnsi" w:cstheme="majorHAnsi"/>
          <w:bCs/>
          <w:szCs w:val="28"/>
        </w:rPr>
        <w:t xml:space="preserve"> </w:t>
      </w:r>
      <w:proofErr w:type="spellStart"/>
      <w:r w:rsidR="004938A1" w:rsidRPr="00B640D0">
        <w:rPr>
          <w:rFonts w:asciiTheme="majorHAnsi" w:hAnsiTheme="majorHAnsi" w:cstheme="majorHAnsi"/>
          <w:bCs/>
          <w:szCs w:val="28"/>
        </w:rPr>
        <w:t>Sở</w:t>
      </w:r>
      <w:proofErr w:type="spellEnd"/>
      <w:r w:rsidR="004938A1" w:rsidRPr="00B640D0">
        <w:rPr>
          <w:rFonts w:asciiTheme="majorHAnsi" w:hAnsiTheme="majorHAnsi" w:cstheme="majorHAnsi"/>
          <w:bCs/>
          <w:szCs w:val="28"/>
        </w:rPr>
        <w:t xml:space="preserve"> </w:t>
      </w:r>
      <w:proofErr w:type="spellStart"/>
      <w:r w:rsidR="004938A1" w:rsidRPr="00B640D0">
        <w:rPr>
          <w:rFonts w:asciiTheme="majorHAnsi" w:hAnsiTheme="majorHAnsi" w:cstheme="majorHAnsi"/>
          <w:bCs/>
          <w:szCs w:val="28"/>
        </w:rPr>
        <w:t>Nông</w:t>
      </w:r>
      <w:proofErr w:type="spellEnd"/>
      <w:r w:rsidR="004938A1" w:rsidRPr="00B640D0">
        <w:rPr>
          <w:rFonts w:asciiTheme="majorHAnsi" w:hAnsiTheme="majorHAnsi" w:cstheme="majorHAnsi"/>
          <w:bCs/>
          <w:szCs w:val="28"/>
        </w:rPr>
        <w:t xml:space="preserve"> </w:t>
      </w:r>
      <w:proofErr w:type="spellStart"/>
      <w:r w:rsidR="004938A1" w:rsidRPr="00B640D0">
        <w:rPr>
          <w:rFonts w:asciiTheme="majorHAnsi" w:hAnsiTheme="majorHAnsi" w:cstheme="majorHAnsi"/>
          <w:bCs/>
          <w:szCs w:val="28"/>
        </w:rPr>
        <w:t>nghiệp</w:t>
      </w:r>
      <w:proofErr w:type="spellEnd"/>
      <w:r w:rsidR="004938A1" w:rsidRPr="00B640D0">
        <w:rPr>
          <w:rFonts w:asciiTheme="majorHAnsi" w:hAnsiTheme="majorHAnsi" w:cstheme="majorHAnsi"/>
          <w:bCs/>
          <w:szCs w:val="28"/>
        </w:rPr>
        <w:t xml:space="preserve"> </w:t>
      </w:r>
      <w:proofErr w:type="spellStart"/>
      <w:r w:rsidR="004938A1" w:rsidRPr="00B640D0">
        <w:rPr>
          <w:rFonts w:asciiTheme="majorHAnsi" w:hAnsiTheme="majorHAnsi" w:cstheme="majorHAnsi"/>
          <w:bCs/>
          <w:szCs w:val="28"/>
        </w:rPr>
        <w:t>và</w:t>
      </w:r>
      <w:proofErr w:type="spellEnd"/>
      <w:r w:rsidR="004938A1" w:rsidRPr="00B640D0">
        <w:rPr>
          <w:rFonts w:asciiTheme="majorHAnsi" w:hAnsiTheme="majorHAnsi" w:cstheme="majorHAnsi"/>
          <w:bCs/>
          <w:szCs w:val="28"/>
        </w:rPr>
        <w:t xml:space="preserve"> M</w:t>
      </w:r>
      <w:r w:rsidR="004938A1" w:rsidRPr="00B640D0">
        <w:rPr>
          <w:rFonts w:asciiTheme="majorHAnsi" w:hAnsiTheme="majorHAnsi" w:cstheme="majorHAnsi"/>
          <w:bCs/>
          <w:szCs w:val="28"/>
          <w:lang w:val="vi-VN"/>
        </w:rPr>
        <w:t>ôi trường</w:t>
      </w:r>
      <w:r w:rsidR="004938A1" w:rsidRPr="00B640D0">
        <w:rPr>
          <w:rFonts w:asciiTheme="majorHAnsi" w:hAnsiTheme="majorHAnsi" w:cstheme="majorHAnsi"/>
          <w:bCs/>
          <w:szCs w:val="28"/>
        </w:rPr>
        <w:t xml:space="preserve"> </w:t>
      </w:r>
      <w:proofErr w:type="spellStart"/>
      <w:r w:rsidR="004938A1" w:rsidRPr="00B640D0">
        <w:rPr>
          <w:rFonts w:asciiTheme="majorHAnsi" w:hAnsiTheme="majorHAnsi" w:cstheme="majorHAnsi"/>
          <w:bCs/>
          <w:szCs w:val="28"/>
        </w:rPr>
        <w:t>đã</w:t>
      </w:r>
      <w:proofErr w:type="spellEnd"/>
      <w:r w:rsidR="004938A1" w:rsidRPr="00B640D0">
        <w:rPr>
          <w:rFonts w:asciiTheme="majorHAnsi" w:hAnsiTheme="majorHAnsi" w:cstheme="majorHAnsi"/>
          <w:bCs/>
          <w:szCs w:val="28"/>
        </w:rPr>
        <w:t xml:space="preserve"> </w:t>
      </w:r>
      <w:proofErr w:type="spellStart"/>
      <w:r w:rsidR="004938A1" w:rsidRPr="00B640D0">
        <w:rPr>
          <w:rFonts w:asciiTheme="majorHAnsi" w:hAnsiTheme="majorHAnsi" w:cstheme="majorHAnsi"/>
          <w:bCs/>
          <w:szCs w:val="28"/>
        </w:rPr>
        <w:t>tiếp</w:t>
      </w:r>
      <w:proofErr w:type="spellEnd"/>
      <w:r w:rsidR="004938A1" w:rsidRPr="00B640D0">
        <w:rPr>
          <w:rFonts w:asciiTheme="majorHAnsi" w:hAnsiTheme="majorHAnsi" w:cstheme="majorHAnsi"/>
          <w:bCs/>
          <w:szCs w:val="28"/>
        </w:rPr>
        <w:t xml:space="preserve"> </w:t>
      </w:r>
      <w:proofErr w:type="spellStart"/>
      <w:r w:rsidR="004938A1" w:rsidRPr="00B640D0">
        <w:rPr>
          <w:rFonts w:asciiTheme="majorHAnsi" w:hAnsiTheme="majorHAnsi" w:cstheme="majorHAnsi"/>
          <w:bCs/>
          <w:szCs w:val="28"/>
        </w:rPr>
        <w:t>thu</w:t>
      </w:r>
      <w:proofErr w:type="spellEnd"/>
      <w:r w:rsidR="004938A1" w:rsidRPr="00B640D0">
        <w:rPr>
          <w:rFonts w:asciiTheme="majorHAnsi" w:hAnsiTheme="majorHAnsi" w:cstheme="majorHAnsi"/>
          <w:bCs/>
          <w:szCs w:val="28"/>
        </w:rPr>
        <w:t xml:space="preserve">, </w:t>
      </w:r>
      <w:r w:rsidR="00394181" w:rsidRPr="00B640D0">
        <w:rPr>
          <w:rFonts w:asciiTheme="majorHAnsi" w:hAnsiTheme="majorHAnsi" w:cstheme="majorHAnsi"/>
          <w:bCs/>
          <w:szCs w:val="28"/>
        </w:rPr>
        <w:t>h</w:t>
      </w:r>
      <w:r w:rsidR="00394181" w:rsidRPr="00B640D0">
        <w:rPr>
          <w:rFonts w:asciiTheme="majorHAnsi" w:hAnsiTheme="majorHAnsi" w:cstheme="majorHAnsi"/>
          <w:bCs/>
          <w:szCs w:val="28"/>
          <w:lang w:val="vi-VN"/>
        </w:rPr>
        <w:t>oàn thiện</w:t>
      </w:r>
      <w:r w:rsidR="004938A1" w:rsidRPr="00B640D0">
        <w:rPr>
          <w:rFonts w:asciiTheme="majorHAnsi" w:hAnsiTheme="majorHAnsi" w:cstheme="majorHAnsi"/>
          <w:bCs/>
          <w:szCs w:val="28"/>
        </w:rPr>
        <w:t xml:space="preserve"> </w:t>
      </w:r>
      <w:r w:rsidR="00D11B97" w:rsidRPr="00B640D0">
        <w:rPr>
          <w:rFonts w:asciiTheme="majorHAnsi" w:hAnsiTheme="majorHAnsi" w:cstheme="majorHAnsi"/>
          <w:bCs/>
          <w:szCs w:val="28"/>
          <w:lang w:val="vi-VN"/>
        </w:rPr>
        <w:t xml:space="preserve">dự thảo </w:t>
      </w:r>
      <w:proofErr w:type="spellStart"/>
      <w:r w:rsidR="00305C72" w:rsidRPr="00B640D0">
        <w:rPr>
          <w:rFonts w:asciiTheme="majorHAnsi" w:hAnsiTheme="majorHAnsi" w:cstheme="majorHAnsi"/>
          <w:szCs w:val="28"/>
        </w:rPr>
        <w:t>Quyết</w:t>
      </w:r>
      <w:proofErr w:type="spellEnd"/>
      <w:r w:rsidR="00305C72" w:rsidRPr="00B640D0">
        <w:rPr>
          <w:rFonts w:asciiTheme="majorHAnsi" w:hAnsiTheme="majorHAnsi" w:cstheme="majorHAnsi"/>
          <w:szCs w:val="28"/>
        </w:rPr>
        <w:t xml:space="preserve"> </w:t>
      </w:r>
      <w:proofErr w:type="spellStart"/>
      <w:r w:rsidR="00305C72" w:rsidRPr="00B640D0">
        <w:rPr>
          <w:rFonts w:asciiTheme="majorHAnsi" w:hAnsiTheme="majorHAnsi" w:cstheme="majorHAnsi"/>
          <w:szCs w:val="28"/>
        </w:rPr>
        <w:t>định</w:t>
      </w:r>
      <w:proofErr w:type="spellEnd"/>
      <w:r w:rsidR="00305C72" w:rsidRPr="00B640D0">
        <w:rPr>
          <w:rFonts w:asciiTheme="majorHAnsi" w:hAnsiTheme="majorHAnsi" w:cstheme="majorHAnsi"/>
          <w:szCs w:val="28"/>
        </w:rPr>
        <w:t xml:space="preserve"> </w:t>
      </w:r>
      <w:proofErr w:type="spellStart"/>
      <w:r w:rsidR="00292EA1" w:rsidRPr="00B640D0">
        <w:rPr>
          <w:rFonts w:asciiTheme="majorHAnsi" w:hAnsiTheme="majorHAnsi" w:cstheme="majorHAnsi"/>
          <w:szCs w:val="28"/>
        </w:rPr>
        <w:t>và</w:t>
      </w:r>
      <w:proofErr w:type="spellEnd"/>
      <w:r w:rsidR="00292EA1" w:rsidRPr="00B640D0">
        <w:rPr>
          <w:rFonts w:asciiTheme="majorHAnsi" w:hAnsiTheme="majorHAnsi" w:cstheme="majorHAnsi"/>
          <w:szCs w:val="28"/>
        </w:rPr>
        <w:t xml:space="preserve"> </w:t>
      </w:r>
      <w:proofErr w:type="spellStart"/>
      <w:r w:rsidR="00292EA1" w:rsidRPr="00B640D0">
        <w:rPr>
          <w:rFonts w:asciiTheme="majorHAnsi" w:hAnsiTheme="majorHAnsi" w:cstheme="majorHAnsi"/>
          <w:szCs w:val="28"/>
        </w:rPr>
        <w:t>có</w:t>
      </w:r>
      <w:proofErr w:type="spellEnd"/>
      <w:r w:rsidR="00292EA1" w:rsidRPr="00B640D0">
        <w:rPr>
          <w:rFonts w:asciiTheme="majorHAnsi" w:hAnsiTheme="majorHAnsi" w:cstheme="majorHAnsi"/>
          <w:szCs w:val="28"/>
        </w:rPr>
        <w:t xml:space="preserve"> Báo </w:t>
      </w:r>
      <w:proofErr w:type="spellStart"/>
      <w:r w:rsidR="00292EA1" w:rsidRPr="00B640D0">
        <w:rPr>
          <w:rFonts w:asciiTheme="majorHAnsi" w:hAnsiTheme="majorHAnsi" w:cstheme="majorHAnsi"/>
          <w:szCs w:val="28"/>
        </w:rPr>
        <w:t>cáo</w:t>
      </w:r>
      <w:proofErr w:type="spellEnd"/>
      <w:r w:rsidR="00292EA1" w:rsidRPr="00B640D0">
        <w:rPr>
          <w:rFonts w:asciiTheme="majorHAnsi" w:hAnsiTheme="majorHAnsi" w:cstheme="majorHAnsi"/>
          <w:szCs w:val="28"/>
        </w:rPr>
        <w:t xml:space="preserve"> </w:t>
      </w:r>
      <w:proofErr w:type="spellStart"/>
      <w:r w:rsidR="00292EA1" w:rsidRPr="00B640D0">
        <w:rPr>
          <w:rFonts w:asciiTheme="majorHAnsi" w:hAnsiTheme="majorHAnsi" w:cstheme="majorHAnsi"/>
          <w:szCs w:val="28"/>
        </w:rPr>
        <w:t>tiếp</w:t>
      </w:r>
      <w:proofErr w:type="spellEnd"/>
      <w:r w:rsidR="00292EA1" w:rsidRPr="00B640D0">
        <w:rPr>
          <w:rFonts w:asciiTheme="majorHAnsi" w:hAnsiTheme="majorHAnsi" w:cstheme="majorHAnsi"/>
          <w:szCs w:val="28"/>
        </w:rPr>
        <w:t xml:space="preserve"> </w:t>
      </w:r>
      <w:proofErr w:type="spellStart"/>
      <w:r w:rsidR="00292EA1" w:rsidRPr="00B640D0">
        <w:rPr>
          <w:rFonts w:asciiTheme="majorHAnsi" w:hAnsiTheme="majorHAnsi" w:cstheme="majorHAnsi"/>
          <w:szCs w:val="28"/>
        </w:rPr>
        <w:t>thu</w:t>
      </w:r>
      <w:proofErr w:type="spellEnd"/>
      <w:r w:rsidR="00292EA1" w:rsidRPr="00B640D0">
        <w:rPr>
          <w:rFonts w:asciiTheme="majorHAnsi" w:hAnsiTheme="majorHAnsi" w:cstheme="majorHAnsi"/>
          <w:szCs w:val="28"/>
        </w:rPr>
        <w:t xml:space="preserve"> </w:t>
      </w:r>
      <w:proofErr w:type="spellStart"/>
      <w:r w:rsidR="00292EA1" w:rsidRPr="00B640D0">
        <w:rPr>
          <w:rFonts w:asciiTheme="majorHAnsi" w:hAnsiTheme="majorHAnsi" w:cstheme="majorHAnsi"/>
          <w:szCs w:val="28"/>
        </w:rPr>
        <w:t>giải</w:t>
      </w:r>
      <w:proofErr w:type="spellEnd"/>
      <w:r w:rsidR="00292EA1" w:rsidRPr="00B640D0">
        <w:rPr>
          <w:rFonts w:asciiTheme="majorHAnsi" w:hAnsiTheme="majorHAnsi" w:cstheme="majorHAnsi"/>
          <w:szCs w:val="28"/>
        </w:rPr>
        <w:t xml:space="preserve"> </w:t>
      </w:r>
      <w:proofErr w:type="spellStart"/>
      <w:r w:rsidR="00292EA1" w:rsidRPr="00B640D0">
        <w:rPr>
          <w:rFonts w:asciiTheme="majorHAnsi" w:hAnsiTheme="majorHAnsi" w:cstheme="majorHAnsi"/>
          <w:szCs w:val="28"/>
        </w:rPr>
        <w:t>trình</w:t>
      </w:r>
      <w:proofErr w:type="spellEnd"/>
      <w:r w:rsidR="00292EA1" w:rsidRPr="00B640D0">
        <w:rPr>
          <w:rFonts w:asciiTheme="majorHAnsi" w:hAnsiTheme="majorHAnsi" w:cstheme="majorHAnsi"/>
          <w:szCs w:val="28"/>
        </w:rPr>
        <w:t xml:space="preserve"> </w:t>
      </w:r>
      <w:proofErr w:type="spellStart"/>
      <w:r w:rsidR="00292EA1" w:rsidRPr="00B640D0">
        <w:rPr>
          <w:rFonts w:asciiTheme="majorHAnsi" w:hAnsiTheme="majorHAnsi" w:cstheme="majorHAnsi"/>
          <w:szCs w:val="28"/>
        </w:rPr>
        <w:t>các</w:t>
      </w:r>
      <w:proofErr w:type="spellEnd"/>
      <w:r w:rsidR="00292EA1" w:rsidRPr="00B640D0">
        <w:rPr>
          <w:rFonts w:asciiTheme="majorHAnsi" w:hAnsiTheme="majorHAnsi" w:cstheme="majorHAnsi"/>
          <w:szCs w:val="28"/>
        </w:rPr>
        <w:t xml:space="preserve"> ý </w:t>
      </w:r>
      <w:proofErr w:type="spellStart"/>
      <w:r w:rsidR="00292EA1" w:rsidRPr="00B640D0">
        <w:rPr>
          <w:rFonts w:asciiTheme="majorHAnsi" w:hAnsiTheme="majorHAnsi" w:cstheme="majorHAnsi"/>
          <w:szCs w:val="28"/>
        </w:rPr>
        <w:t>kiến</w:t>
      </w:r>
      <w:proofErr w:type="spellEnd"/>
      <w:r w:rsidR="00292EA1" w:rsidRPr="00B640D0">
        <w:rPr>
          <w:rFonts w:asciiTheme="majorHAnsi" w:hAnsiTheme="majorHAnsi" w:cstheme="majorHAnsi"/>
          <w:szCs w:val="28"/>
        </w:rPr>
        <w:t xml:space="preserve"> </w:t>
      </w:r>
      <w:proofErr w:type="spellStart"/>
      <w:r w:rsidR="00292EA1" w:rsidRPr="00B640D0">
        <w:rPr>
          <w:rFonts w:asciiTheme="majorHAnsi" w:hAnsiTheme="majorHAnsi" w:cstheme="majorHAnsi"/>
          <w:szCs w:val="28"/>
        </w:rPr>
        <w:t>góp</w:t>
      </w:r>
      <w:proofErr w:type="spellEnd"/>
      <w:r w:rsidR="00292EA1" w:rsidRPr="00B640D0">
        <w:rPr>
          <w:rFonts w:asciiTheme="majorHAnsi" w:hAnsiTheme="majorHAnsi" w:cstheme="majorHAnsi"/>
          <w:szCs w:val="28"/>
        </w:rPr>
        <w:t xml:space="preserve"> ý. </w:t>
      </w:r>
    </w:p>
    <w:p w14:paraId="5F2F8D0D" w14:textId="77777777" w:rsidR="004938A1" w:rsidRPr="00B640D0" w:rsidRDefault="004938A1" w:rsidP="00037AC9">
      <w:pPr>
        <w:shd w:val="clear" w:color="auto" w:fill="FFFFFF"/>
        <w:spacing w:before="120" w:after="120" w:line="240" w:lineRule="auto"/>
        <w:ind w:firstLine="709"/>
        <w:jc w:val="both"/>
        <w:rPr>
          <w:rFonts w:asciiTheme="majorHAnsi" w:eastAsia="Times New Roman" w:hAnsiTheme="majorHAnsi" w:cstheme="majorHAnsi"/>
          <w:b/>
          <w:bCs/>
          <w:szCs w:val="28"/>
        </w:rPr>
      </w:pPr>
      <w:r w:rsidRPr="00B640D0">
        <w:rPr>
          <w:rFonts w:asciiTheme="majorHAnsi" w:eastAsia="Times New Roman" w:hAnsiTheme="majorHAnsi" w:cstheme="majorHAnsi"/>
          <w:b/>
          <w:bCs/>
          <w:szCs w:val="28"/>
          <w:lang w:val="vi-VN"/>
        </w:rPr>
        <w:t xml:space="preserve">IV. BỐ CỤC VÀ NỘI DUNG CƠ BẢN CỦA DỰ THẢO </w:t>
      </w:r>
      <w:r w:rsidRPr="00B640D0">
        <w:rPr>
          <w:rFonts w:asciiTheme="majorHAnsi" w:eastAsia="Times New Roman" w:hAnsiTheme="majorHAnsi" w:cstheme="majorHAnsi"/>
          <w:b/>
          <w:bCs/>
          <w:szCs w:val="28"/>
        </w:rPr>
        <w:t>VĂN BẢN</w:t>
      </w:r>
    </w:p>
    <w:p w14:paraId="7D58CA5B" w14:textId="30F443DE" w:rsidR="0028440E" w:rsidRPr="00B640D0" w:rsidRDefault="0028440E" w:rsidP="00037AC9">
      <w:pPr>
        <w:spacing w:before="120" w:after="120" w:line="240" w:lineRule="auto"/>
        <w:ind w:firstLine="709"/>
        <w:jc w:val="both"/>
        <w:rPr>
          <w:rFonts w:asciiTheme="majorHAnsi" w:hAnsiTheme="majorHAnsi" w:cstheme="majorHAnsi"/>
          <w:b/>
          <w:szCs w:val="28"/>
          <w:lang w:val="vi-VN"/>
        </w:rPr>
      </w:pPr>
      <w:r w:rsidRPr="00B640D0">
        <w:rPr>
          <w:rFonts w:asciiTheme="majorHAnsi" w:hAnsiTheme="majorHAnsi" w:cstheme="majorHAnsi"/>
          <w:b/>
          <w:szCs w:val="28"/>
          <w:lang w:val="vi-VN"/>
        </w:rPr>
        <w:t>1. Phạm vi điều chỉnh, đối tượng áp dụng</w:t>
      </w:r>
    </w:p>
    <w:p w14:paraId="5BAA88F4" w14:textId="155E204B" w:rsidR="00955468" w:rsidRPr="00B640D0" w:rsidRDefault="00955468" w:rsidP="00955468">
      <w:pPr>
        <w:widowControl w:val="0"/>
        <w:spacing w:before="120" w:after="120"/>
        <w:ind w:firstLine="720"/>
        <w:jc w:val="both"/>
        <w:rPr>
          <w:rFonts w:asciiTheme="majorHAnsi" w:hAnsiTheme="majorHAnsi" w:cstheme="majorHAnsi"/>
          <w:bCs/>
          <w:szCs w:val="28"/>
          <w:lang w:val="nl-NL"/>
        </w:rPr>
      </w:pPr>
      <w:r w:rsidRPr="00B640D0">
        <w:rPr>
          <w:rFonts w:asciiTheme="majorHAnsi" w:hAnsiTheme="majorHAnsi" w:cstheme="majorHAnsi"/>
          <w:bCs/>
          <w:szCs w:val="28"/>
          <w:lang w:val="vi-VN"/>
        </w:rPr>
        <w:t>a)</w:t>
      </w:r>
      <w:r w:rsidRPr="00B640D0">
        <w:rPr>
          <w:rFonts w:asciiTheme="majorHAnsi" w:hAnsiTheme="majorHAnsi" w:cstheme="majorHAnsi"/>
          <w:bCs/>
          <w:szCs w:val="28"/>
          <w:lang w:val="nl-NL"/>
        </w:rPr>
        <w:t xml:space="preserve">  Phạm vi điều chỉnh</w:t>
      </w:r>
    </w:p>
    <w:p w14:paraId="17E44946" w14:textId="2E5667A2" w:rsidR="006D44D0" w:rsidRPr="00B640D0" w:rsidRDefault="006D44D0" w:rsidP="006D44D0">
      <w:pPr>
        <w:ind w:firstLine="709"/>
        <w:jc w:val="both"/>
        <w:rPr>
          <w:rFonts w:asciiTheme="majorHAnsi" w:hAnsiTheme="majorHAnsi" w:cstheme="majorHAnsi"/>
          <w:szCs w:val="28"/>
        </w:rPr>
      </w:pPr>
      <w:r w:rsidRPr="00B640D0">
        <w:rPr>
          <w:rFonts w:asciiTheme="majorHAnsi" w:hAnsiTheme="majorHAnsi" w:cstheme="majorHAnsi"/>
          <w:szCs w:val="28"/>
        </w:rPr>
        <w:t xml:space="preserve">Quy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này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chi </w:t>
      </w:r>
      <w:proofErr w:type="spellStart"/>
      <w:r w:rsidRPr="00B640D0">
        <w:rPr>
          <w:rFonts w:asciiTheme="majorHAnsi" w:hAnsiTheme="majorHAnsi" w:cstheme="majorHAnsi"/>
          <w:szCs w:val="28"/>
        </w:rPr>
        <w:t>tiết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khoản</w:t>
      </w:r>
      <w:proofErr w:type="spellEnd"/>
      <w:r w:rsidRPr="00B640D0">
        <w:rPr>
          <w:rFonts w:asciiTheme="majorHAnsi" w:hAnsiTheme="majorHAnsi" w:cstheme="majorHAnsi"/>
          <w:szCs w:val="28"/>
        </w:rPr>
        <w:t xml:space="preserve"> 6 </w:t>
      </w:r>
      <w:proofErr w:type="spellStart"/>
      <w:r w:rsidRPr="00B640D0">
        <w:rPr>
          <w:rFonts w:asciiTheme="majorHAnsi" w:hAnsiTheme="majorHAnsi" w:cstheme="majorHAnsi"/>
          <w:szCs w:val="28"/>
        </w:rPr>
        <w:t>Điều</w:t>
      </w:r>
      <w:proofErr w:type="spellEnd"/>
      <w:r w:rsidRPr="00B640D0">
        <w:rPr>
          <w:rFonts w:asciiTheme="majorHAnsi" w:hAnsiTheme="majorHAnsi" w:cstheme="majorHAnsi"/>
          <w:szCs w:val="28"/>
        </w:rPr>
        <w:t xml:space="preserve"> 103 </w:t>
      </w:r>
      <w:proofErr w:type="spellStart"/>
      <w:r w:rsidRPr="00B640D0">
        <w:rPr>
          <w:rFonts w:asciiTheme="majorHAnsi" w:hAnsiTheme="majorHAnsi" w:cstheme="majorHAnsi"/>
          <w:szCs w:val="28"/>
        </w:rPr>
        <w:t>Luật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Đất</w:t>
      </w:r>
      <w:proofErr w:type="spellEnd"/>
      <w:r w:rsidRPr="00B640D0">
        <w:rPr>
          <w:rFonts w:asciiTheme="majorHAnsi" w:hAnsiTheme="majorHAnsi" w:cstheme="majorHAnsi"/>
          <w:szCs w:val="28"/>
        </w:rPr>
        <w:t xml:space="preserve"> </w:t>
      </w:r>
      <w:proofErr w:type="spellStart"/>
      <w:r w:rsidR="004A369C" w:rsidRPr="00B640D0">
        <w:rPr>
          <w:rFonts w:asciiTheme="majorHAnsi" w:hAnsiTheme="majorHAnsi" w:cstheme="majorHAnsi"/>
          <w:szCs w:val="28"/>
        </w:rPr>
        <w:t>đai</w:t>
      </w:r>
      <w:proofErr w:type="spellEnd"/>
      <w:r w:rsidR="004A369C" w:rsidRPr="00B640D0">
        <w:rPr>
          <w:rFonts w:asciiTheme="majorHAnsi" w:hAnsiTheme="majorHAnsi" w:cstheme="majorHAnsi"/>
          <w:szCs w:val="28"/>
        </w:rPr>
        <w:t xml:space="preserve"> </w:t>
      </w:r>
      <w:proofErr w:type="spellStart"/>
      <w:r w:rsidR="004A369C" w:rsidRPr="00B640D0">
        <w:rPr>
          <w:rFonts w:asciiTheme="majorHAnsi" w:hAnsiTheme="majorHAnsi" w:cstheme="majorHAnsi"/>
          <w:szCs w:val="28"/>
        </w:rPr>
        <w:t>số</w:t>
      </w:r>
      <w:proofErr w:type="spellEnd"/>
      <w:r w:rsidR="004A369C" w:rsidRPr="00B640D0">
        <w:rPr>
          <w:rFonts w:asciiTheme="majorHAnsi" w:hAnsiTheme="majorHAnsi" w:cstheme="majorHAnsi"/>
          <w:szCs w:val="28"/>
        </w:rPr>
        <w:t xml:space="preserve"> 31/2024/QH15</w:t>
      </w:r>
      <w:r w:rsidR="004A369C" w:rsidRPr="00B640D0">
        <w:rPr>
          <w:rFonts w:asciiTheme="majorHAnsi" w:hAnsiTheme="majorHAnsi" w:cstheme="majorHAnsi"/>
          <w:i/>
          <w:iCs/>
          <w:szCs w:val="28"/>
        </w:rPr>
        <w:t xml:space="preserve"> </w:t>
      </w:r>
      <w:proofErr w:type="spellStart"/>
      <w:r w:rsidRPr="00B640D0">
        <w:rPr>
          <w:rFonts w:asciiTheme="majorHAnsi" w:hAnsiTheme="majorHAnsi" w:cstheme="majorHAnsi"/>
          <w:szCs w:val="28"/>
        </w:rPr>
        <w:t>về</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đơn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giá</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thường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thiệt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hại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đối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với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cây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trồng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áp</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dụng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phục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vụ</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công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tác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thường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khi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Nhà</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nước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thu</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đất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trên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địa</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bàn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tỉnh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Đồng</w:t>
      </w:r>
      <w:proofErr w:type="spellEnd"/>
      <w:r w:rsidRPr="00B640D0">
        <w:rPr>
          <w:rFonts w:asciiTheme="majorHAnsi" w:hAnsiTheme="majorHAnsi" w:cstheme="majorHAnsi"/>
          <w:szCs w:val="28"/>
        </w:rPr>
        <w:t xml:space="preserve"> Nai</w:t>
      </w:r>
      <w:r w:rsidRPr="00B640D0">
        <w:rPr>
          <w:rFonts w:asciiTheme="majorHAnsi" w:hAnsiTheme="majorHAnsi" w:cstheme="majorHAnsi"/>
          <w:szCs w:val="28"/>
          <w:lang w:val="vi-VN"/>
        </w:rPr>
        <w:t>.</w:t>
      </w:r>
    </w:p>
    <w:p w14:paraId="1CEFA180" w14:textId="72025B78" w:rsidR="00955468" w:rsidRPr="00B640D0" w:rsidRDefault="00955468" w:rsidP="00955468">
      <w:pPr>
        <w:widowControl w:val="0"/>
        <w:spacing w:before="120" w:after="120"/>
        <w:ind w:firstLine="709"/>
        <w:jc w:val="both"/>
        <w:rPr>
          <w:rFonts w:asciiTheme="majorHAnsi" w:hAnsiTheme="majorHAnsi" w:cstheme="majorHAnsi"/>
          <w:iCs/>
          <w:szCs w:val="28"/>
          <w:lang w:val="vi-VN"/>
        </w:rPr>
      </w:pPr>
      <w:r w:rsidRPr="00B640D0">
        <w:rPr>
          <w:rFonts w:asciiTheme="majorHAnsi" w:hAnsiTheme="majorHAnsi" w:cstheme="majorHAnsi"/>
          <w:iCs/>
          <w:szCs w:val="28"/>
          <w:lang w:val="vi-VN"/>
        </w:rPr>
        <w:t>b) Đối tượng áp dụng</w:t>
      </w:r>
    </w:p>
    <w:p w14:paraId="72796A31" w14:textId="2B77365D" w:rsidR="00383447" w:rsidRPr="00B640D0" w:rsidRDefault="0087581C" w:rsidP="00383447">
      <w:pPr>
        <w:spacing w:before="120" w:after="120"/>
        <w:ind w:firstLine="720"/>
        <w:jc w:val="both"/>
        <w:rPr>
          <w:rFonts w:asciiTheme="majorHAnsi" w:hAnsiTheme="majorHAnsi" w:cstheme="majorHAnsi"/>
          <w:szCs w:val="28"/>
        </w:rPr>
      </w:pPr>
      <w:r w:rsidRPr="00B640D0">
        <w:rPr>
          <w:rFonts w:asciiTheme="majorHAnsi" w:hAnsiTheme="majorHAnsi" w:cstheme="majorHAnsi"/>
          <w:szCs w:val="28"/>
        </w:rPr>
        <w:t>-</w:t>
      </w:r>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Cơ</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quan</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thực</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hiện</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chức</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năng</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quản</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lý</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Nhà</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nước</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về</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đất</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đai</w:t>
      </w:r>
      <w:proofErr w:type="spellEnd"/>
      <w:r w:rsidR="00383447" w:rsidRPr="00B640D0">
        <w:rPr>
          <w:rFonts w:asciiTheme="majorHAnsi" w:hAnsiTheme="majorHAnsi" w:cstheme="majorHAnsi"/>
          <w:szCs w:val="28"/>
        </w:rPr>
        <w:t xml:space="preserve">; </w:t>
      </w:r>
      <w:r w:rsidR="00383447" w:rsidRPr="00B640D0">
        <w:rPr>
          <w:rFonts w:asciiTheme="majorHAnsi" w:hAnsiTheme="majorHAnsi" w:cstheme="majorHAnsi"/>
          <w:szCs w:val="28"/>
          <w:lang w:val="sv-SE"/>
        </w:rPr>
        <w:t>đơn vị, tổ chức thực hiện nhiệm vụ bồi thường, hỗ trợ, tái định cư.</w:t>
      </w:r>
    </w:p>
    <w:p w14:paraId="36EBCF37" w14:textId="74B61510" w:rsidR="00383447" w:rsidRPr="00B640D0" w:rsidRDefault="0087581C" w:rsidP="00383447">
      <w:pPr>
        <w:spacing w:before="120" w:after="120"/>
        <w:ind w:firstLine="720"/>
        <w:jc w:val="both"/>
        <w:rPr>
          <w:rFonts w:asciiTheme="majorHAnsi" w:hAnsiTheme="majorHAnsi" w:cstheme="majorHAnsi"/>
          <w:szCs w:val="28"/>
        </w:rPr>
      </w:pPr>
      <w:r w:rsidRPr="00B640D0">
        <w:rPr>
          <w:rFonts w:asciiTheme="majorHAnsi" w:hAnsiTheme="majorHAnsi" w:cstheme="majorHAnsi"/>
          <w:szCs w:val="28"/>
        </w:rPr>
        <w:t>-</w:t>
      </w:r>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Người</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sử</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dụng</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đất</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theo</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quy</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định</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của</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Luật</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Đất</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đai</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và</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người</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sở</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hữu</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hợp</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pháp</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đối</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với</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cây</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trồng</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trên</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đất</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khi</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Nhà</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nước</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thu</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hồi</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đất</w:t>
      </w:r>
      <w:proofErr w:type="spellEnd"/>
      <w:r w:rsidR="00383447" w:rsidRPr="00B640D0">
        <w:rPr>
          <w:rFonts w:asciiTheme="majorHAnsi" w:hAnsiTheme="majorHAnsi" w:cstheme="majorHAnsi"/>
          <w:szCs w:val="28"/>
        </w:rPr>
        <w:t>.</w:t>
      </w:r>
    </w:p>
    <w:p w14:paraId="0F793CBC" w14:textId="1B6815EC" w:rsidR="00383447" w:rsidRPr="00B640D0" w:rsidRDefault="0087581C" w:rsidP="00383447">
      <w:pPr>
        <w:spacing w:before="120" w:after="120"/>
        <w:ind w:firstLine="720"/>
        <w:jc w:val="both"/>
        <w:rPr>
          <w:rFonts w:asciiTheme="majorHAnsi" w:hAnsiTheme="majorHAnsi" w:cstheme="majorHAnsi"/>
          <w:szCs w:val="28"/>
        </w:rPr>
      </w:pPr>
      <w:r w:rsidRPr="00B640D0">
        <w:rPr>
          <w:rFonts w:asciiTheme="majorHAnsi" w:hAnsiTheme="majorHAnsi" w:cstheme="majorHAnsi"/>
          <w:szCs w:val="28"/>
        </w:rPr>
        <w:t>-</w:t>
      </w:r>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Đối</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tượng</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khác</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có</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liên</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quan</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đến</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việc</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bồi</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thường</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thiệt</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hại</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cây</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trồng</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khi</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Nhà</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nước</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thu</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hồi</w:t>
      </w:r>
      <w:proofErr w:type="spellEnd"/>
      <w:r w:rsidR="00383447" w:rsidRPr="00B640D0">
        <w:rPr>
          <w:rFonts w:asciiTheme="majorHAnsi" w:hAnsiTheme="majorHAnsi" w:cstheme="majorHAnsi"/>
          <w:szCs w:val="28"/>
        </w:rPr>
        <w:t xml:space="preserve"> </w:t>
      </w:r>
      <w:proofErr w:type="spellStart"/>
      <w:r w:rsidR="00383447" w:rsidRPr="00B640D0">
        <w:rPr>
          <w:rFonts w:asciiTheme="majorHAnsi" w:hAnsiTheme="majorHAnsi" w:cstheme="majorHAnsi"/>
          <w:szCs w:val="28"/>
        </w:rPr>
        <w:t>đất</w:t>
      </w:r>
      <w:proofErr w:type="spellEnd"/>
      <w:r w:rsidR="00383447" w:rsidRPr="00B640D0">
        <w:rPr>
          <w:rFonts w:asciiTheme="majorHAnsi" w:hAnsiTheme="majorHAnsi" w:cstheme="majorHAnsi"/>
          <w:szCs w:val="28"/>
        </w:rPr>
        <w:t>.</w:t>
      </w:r>
    </w:p>
    <w:p w14:paraId="3E430350" w14:textId="10E23616" w:rsidR="004938A1" w:rsidRPr="00B640D0" w:rsidRDefault="00955468" w:rsidP="00037AC9">
      <w:pPr>
        <w:spacing w:before="120" w:after="120" w:line="240" w:lineRule="auto"/>
        <w:ind w:firstLine="709"/>
        <w:jc w:val="both"/>
        <w:rPr>
          <w:rFonts w:asciiTheme="majorHAnsi" w:hAnsiTheme="majorHAnsi" w:cstheme="majorHAnsi"/>
          <w:b/>
          <w:szCs w:val="28"/>
          <w:lang w:val="pt-BR"/>
        </w:rPr>
      </w:pPr>
      <w:r w:rsidRPr="00B640D0">
        <w:rPr>
          <w:rFonts w:asciiTheme="majorHAnsi" w:hAnsiTheme="majorHAnsi" w:cstheme="majorHAnsi"/>
          <w:b/>
          <w:szCs w:val="28"/>
          <w:lang w:val="vi-VN"/>
        </w:rPr>
        <w:t>2</w:t>
      </w:r>
      <w:r w:rsidR="004938A1" w:rsidRPr="00B640D0">
        <w:rPr>
          <w:rFonts w:asciiTheme="majorHAnsi" w:hAnsiTheme="majorHAnsi" w:cstheme="majorHAnsi"/>
          <w:b/>
          <w:szCs w:val="28"/>
          <w:lang w:val="pt-BR"/>
        </w:rPr>
        <w:t>. Bố cục</w:t>
      </w:r>
      <w:r w:rsidR="00305C72" w:rsidRPr="00B640D0">
        <w:rPr>
          <w:rFonts w:asciiTheme="majorHAnsi" w:hAnsiTheme="majorHAnsi" w:cstheme="majorHAnsi"/>
          <w:b/>
          <w:szCs w:val="28"/>
          <w:lang w:val="pt-BR"/>
        </w:rPr>
        <w:t xml:space="preserve"> của dự thảo văn bản</w:t>
      </w:r>
    </w:p>
    <w:p w14:paraId="6E5E1BD7" w14:textId="38C19F8C" w:rsidR="004A369C" w:rsidRPr="00B640D0" w:rsidRDefault="004938A1" w:rsidP="004A369C">
      <w:pPr>
        <w:shd w:val="clear" w:color="auto" w:fill="FFFFFF"/>
        <w:spacing w:before="120" w:after="120" w:line="240" w:lineRule="auto"/>
        <w:ind w:firstLine="709"/>
        <w:jc w:val="both"/>
        <w:rPr>
          <w:rFonts w:asciiTheme="majorHAnsi" w:hAnsiTheme="majorHAnsi" w:cstheme="majorHAnsi"/>
          <w:szCs w:val="28"/>
        </w:rPr>
      </w:pPr>
      <w:proofErr w:type="spellStart"/>
      <w:r w:rsidRPr="00B640D0">
        <w:rPr>
          <w:rFonts w:asciiTheme="majorHAnsi" w:hAnsiTheme="majorHAnsi" w:cstheme="majorHAnsi"/>
          <w:szCs w:val="28"/>
        </w:rPr>
        <w:t>Dự</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thảo</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Quyết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ban </w:t>
      </w:r>
      <w:proofErr w:type="spellStart"/>
      <w:r w:rsidRPr="00B640D0">
        <w:rPr>
          <w:rFonts w:asciiTheme="majorHAnsi" w:hAnsiTheme="majorHAnsi" w:cstheme="majorHAnsi"/>
          <w:szCs w:val="28"/>
        </w:rPr>
        <w:t>hành</w:t>
      </w:r>
      <w:proofErr w:type="spellEnd"/>
      <w:r w:rsidRPr="00B640D0">
        <w:rPr>
          <w:rFonts w:asciiTheme="majorHAnsi" w:hAnsiTheme="majorHAnsi" w:cstheme="majorHAnsi"/>
          <w:iCs/>
          <w:szCs w:val="28"/>
          <w:lang w:val="vi-VN"/>
        </w:rPr>
        <w:t xml:space="preserve"> </w:t>
      </w:r>
      <w:r w:rsidR="00502180" w:rsidRPr="00B640D0">
        <w:rPr>
          <w:rFonts w:asciiTheme="majorHAnsi" w:hAnsiTheme="majorHAnsi" w:cstheme="majorHAnsi"/>
          <w:szCs w:val="28"/>
          <w:lang w:val="vi-VN"/>
        </w:rPr>
        <w:t>Q</w:t>
      </w:r>
      <w:proofErr w:type="spellStart"/>
      <w:r w:rsidR="002A4261" w:rsidRPr="00B640D0">
        <w:rPr>
          <w:rFonts w:asciiTheme="majorHAnsi" w:hAnsiTheme="majorHAnsi" w:cstheme="majorHAnsi"/>
          <w:szCs w:val="28"/>
        </w:rPr>
        <w:t>uy</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định</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đơn</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giá</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bồi</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thường</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thiệt</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hại</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về</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cây</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trồng</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khi</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Nhà</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nước</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thu</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hồi</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đất</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trên</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địa</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bàn</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tỉnh</w:t>
      </w:r>
      <w:proofErr w:type="spellEnd"/>
      <w:r w:rsidR="002A4261" w:rsidRPr="00B640D0">
        <w:rPr>
          <w:rFonts w:asciiTheme="majorHAnsi" w:hAnsiTheme="majorHAnsi" w:cstheme="majorHAnsi"/>
          <w:szCs w:val="28"/>
        </w:rPr>
        <w:t xml:space="preserve"> </w:t>
      </w:r>
      <w:proofErr w:type="spellStart"/>
      <w:r w:rsidR="002A4261" w:rsidRPr="00B640D0">
        <w:rPr>
          <w:rFonts w:asciiTheme="majorHAnsi" w:hAnsiTheme="majorHAnsi" w:cstheme="majorHAnsi"/>
          <w:szCs w:val="28"/>
        </w:rPr>
        <w:t>Đồng</w:t>
      </w:r>
      <w:proofErr w:type="spellEnd"/>
      <w:r w:rsidR="002A4261" w:rsidRPr="00B640D0">
        <w:rPr>
          <w:rFonts w:asciiTheme="majorHAnsi" w:hAnsiTheme="majorHAnsi" w:cstheme="majorHAnsi"/>
          <w:szCs w:val="28"/>
        </w:rPr>
        <w:t xml:space="preserve"> Nai</w:t>
      </w:r>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gồm</w:t>
      </w:r>
      <w:proofErr w:type="spellEnd"/>
      <w:r w:rsidRPr="00B640D0">
        <w:rPr>
          <w:rFonts w:asciiTheme="majorHAnsi" w:hAnsiTheme="majorHAnsi" w:cstheme="majorHAnsi"/>
          <w:szCs w:val="28"/>
          <w:lang w:val="vi-VN"/>
        </w:rPr>
        <w:t xml:space="preserve"> </w:t>
      </w:r>
      <w:proofErr w:type="spellStart"/>
      <w:r w:rsidRPr="00B640D0">
        <w:rPr>
          <w:rFonts w:asciiTheme="majorHAnsi" w:hAnsiTheme="majorHAnsi" w:cstheme="majorHAnsi"/>
          <w:szCs w:val="28"/>
        </w:rPr>
        <w:t>có</w:t>
      </w:r>
      <w:proofErr w:type="spellEnd"/>
      <w:r w:rsidRPr="00B640D0">
        <w:rPr>
          <w:rFonts w:asciiTheme="majorHAnsi" w:hAnsiTheme="majorHAnsi" w:cstheme="majorHAnsi"/>
          <w:szCs w:val="28"/>
        </w:rPr>
        <w:t>: 0</w:t>
      </w:r>
      <w:r w:rsidR="005723E5" w:rsidRPr="00B640D0">
        <w:rPr>
          <w:rFonts w:asciiTheme="majorHAnsi" w:hAnsiTheme="majorHAnsi" w:cstheme="majorHAnsi"/>
          <w:szCs w:val="28"/>
          <w:lang w:val="vi-VN"/>
        </w:rPr>
        <w:t>4</w:t>
      </w:r>
      <w:r w:rsidR="002F4324"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Điều</w:t>
      </w:r>
      <w:proofErr w:type="spellEnd"/>
      <w:r w:rsidR="00F448B4" w:rsidRPr="00B640D0">
        <w:rPr>
          <w:rFonts w:asciiTheme="majorHAnsi" w:hAnsiTheme="majorHAnsi" w:cstheme="majorHAnsi"/>
          <w:szCs w:val="28"/>
        </w:rPr>
        <w:t xml:space="preserve">, </w:t>
      </w:r>
      <w:r w:rsidR="004A369C" w:rsidRPr="00B640D0">
        <w:rPr>
          <w:rFonts w:asciiTheme="majorHAnsi" w:hAnsiTheme="majorHAnsi" w:cstheme="majorHAnsi"/>
          <w:szCs w:val="28"/>
        </w:rPr>
        <w:t xml:space="preserve">Quy </w:t>
      </w:r>
      <w:proofErr w:type="spellStart"/>
      <w:r w:rsidR="004A369C" w:rsidRPr="00B640D0">
        <w:rPr>
          <w:rFonts w:asciiTheme="majorHAnsi" w:hAnsiTheme="majorHAnsi" w:cstheme="majorHAnsi"/>
          <w:szCs w:val="28"/>
        </w:rPr>
        <w:t>định</w:t>
      </w:r>
      <w:proofErr w:type="spellEnd"/>
      <w:r w:rsidR="004A369C" w:rsidRPr="00B640D0">
        <w:rPr>
          <w:rFonts w:asciiTheme="majorHAnsi" w:hAnsiTheme="majorHAnsi" w:cstheme="majorHAnsi"/>
          <w:szCs w:val="28"/>
        </w:rPr>
        <w:t xml:space="preserve"> </w:t>
      </w:r>
      <w:proofErr w:type="spellStart"/>
      <w:r w:rsidR="004A369C" w:rsidRPr="00B640D0">
        <w:rPr>
          <w:rFonts w:asciiTheme="majorHAnsi" w:hAnsiTheme="majorHAnsi" w:cstheme="majorHAnsi"/>
          <w:szCs w:val="28"/>
        </w:rPr>
        <w:t>và</w:t>
      </w:r>
      <w:proofErr w:type="spellEnd"/>
      <w:r w:rsidR="004A369C" w:rsidRPr="00B640D0">
        <w:rPr>
          <w:rFonts w:asciiTheme="majorHAnsi" w:hAnsiTheme="majorHAnsi" w:cstheme="majorHAnsi"/>
          <w:szCs w:val="28"/>
        </w:rPr>
        <w:t xml:space="preserve"> </w:t>
      </w:r>
      <w:r w:rsidR="003F755E" w:rsidRPr="00B640D0">
        <w:rPr>
          <w:rFonts w:asciiTheme="majorHAnsi" w:hAnsiTheme="majorHAnsi" w:cstheme="majorHAnsi"/>
          <w:szCs w:val="28"/>
        </w:rPr>
        <w:t>03</w:t>
      </w:r>
      <w:r w:rsidR="004A369C" w:rsidRPr="00B640D0">
        <w:rPr>
          <w:rFonts w:asciiTheme="majorHAnsi" w:hAnsiTheme="majorHAnsi" w:cstheme="majorHAnsi"/>
          <w:szCs w:val="28"/>
        </w:rPr>
        <w:t xml:space="preserve"> </w:t>
      </w:r>
      <w:proofErr w:type="spellStart"/>
      <w:r w:rsidR="004A369C" w:rsidRPr="00B640D0">
        <w:rPr>
          <w:rFonts w:asciiTheme="majorHAnsi" w:hAnsiTheme="majorHAnsi" w:cstheme="majorHAnsi"/>
          <w:szCs w:val="28"/>
        </w:rPr>
        <w:t>phụ</w:t>
      </w:r>
      <w:proofErr w:type="spellEnd"/>
      <w:r w:rsidR="004A369C" w:rsidRPr="00B640D0">
        <w:rPr>
          <w:rFonts w:asciiTheme="majorHAnsi" w:hAnsiTheme="majorHAnsi" w:cstheme="majorHAnsi"/>
          <w:szCs w:val="28"/>
        </w:rPr>
        <w:t xml:space="preserve"> </w:t>
      </w:r>
      <w:proofErr w:type="spellStart"/>
      <w:r w:rsidR="004A369C" w:rsidRPr="00B640D0">
        <w:rPr>
          <w:rFonts w:asciiTheme="majorHAnsi" w:hAnsiTheme="majorHAnsi" w:cstheme="majorHAnsi"/>
          <w:szCs w:val="28"/>
        </w:rPr>
        <w:t>lục</w:t>
      </w:r>
      <w:proofErr w:type="spellEnd"/>
      <w:r w:rsidR="004A369C" w:rsidRPr="00B640D0">
        <w:rPr>
          <w:rFonts w:asciiTheme="majorHAnsi" w:hAnsiTheme="majorHAnsi" w:cstheme="majorHAnsi"/>
          <w:szCs w:val="28"/>
        </w:rPr>
        <w:t xml:space="preserve"> ban </w:t>
      </w:r>
      <w:proofErr w:type="spellStart"/>
      <w:r w:rsidR="004A369C" w:rsidRPr="00B640D0">
        <w:rPr>
          <w:rFonts w:asciiTheme="majorHAnsi" w:hAnsiTheme="majorHAnsi" w:cstheme="majorHAnsi"/>
          <w:szCs w:val="28"/>
        </w:rPr>
        <w:t>hành</w:t>
      </w:r>
      <w:proofErr w:type="spellEnd"/>
      <w:r w:rsidR="004A369C" w:rsidRPr="00B640D0">
        <w:rPr>
          <w:rFonts w:asciiTheme="majorHAnsi" w:hAnsiTheme="majorHAnsi" w:cstheme="majorHAnsi"/>
          <w:szCs w:val="28"/>
        </w:rPr>
        <w:t xml:space="preserve"> </w:t>
      </w:r>
      <w:proofErr w:type="spellStart"/>
      <w:r w:rsidR="004A369C" w:rsidRPr="00B640D0">
        <w:rPr>
          <w:rFonts w:asciiTheme="majorHAnsi" w:hAnsiTheme="majorHAnsi" w:cstheme="majorHAnsi"/>
          <w:szCs w:val="28"/>
        </w:rPr>
        <w:t>kèm</w:t>
      </w:r>
      <w:proofErr w:type="spellEnd"/>
      <w:r w:rsidR="004A369C" w:rsidRPr="00B640D0">
        <w:rPr>
          <w:rFonts w:asciiTheme="majorHAnsi" w:hAnsiTheme="majorHAnsi" w:cstheme="majorHAnsi"/>
          <w:szCs w:val="28"/>
        </w:rPr>
        <w:t xml:space="preserve"> </w:t>
      </w:r>
      <w:proofErr w:type="spellStart"/>
      <w:r w:rsidR="004A369C" w:rsidRPr="00B640D0">
        <w:rPr>
          <w:rFonts w:asciiTheme="majorHAnsi" w:hAnsiTheme="majorHAnsi" w:cstheme="majorHAnsi"/>
          <w:szCs w:val="28"/>
        </w:rPr>
        <w:t>theo</w:t>
      </w:r>
      <w:proofErr w:type="spellEnd"/>
      <w:r w:rsidR="004A369C" w:rsidRPr="00B640D0">
        <w:rPr>
          <w:rFonts w:asciiTheme="majorHAnsi" w:hAnsiTheme="majorHAnsi" w:cstheme="majorHAnsi"/>
          <w:szCs w:val="28"/>
        </w:rPr>
        <w:t xml:space="preserve"> </w:t>
      </w:r>
      <w:proofErr w:type="spellStart"/>
      <w:r w:rsidR="004A369C" w:rsidRPr="00B640D0">
        <w:rPr>
          <w:rFonts w:asciiTheme="majorHAnsi" w:hAnsiTheme="majorHAnsi" w:cstheme="majorHAnsi"/>
          <w:szCs w:val="28"/>
        </w:rPr>
        <w:t>Quyết</w:t>
      </w:r>
      <w:proofErr w:type="spellEnd"/>
      <w:r w:rsidR="004A369C" w:rsidRPr="00B640D0">
        <w:rPr>
          <w:rFonts w:asciiTheme="majorHAnsi" w:hAnsiTheme="majorHAnsi" w:cstheme="majorHAnsi"/>
          <w:szCs w:val="28"/>
        </w:rPr>
        <w:t xml:space="preserve"> </w:t>
      </w:r>
      <w:proofErr w:type="spellStart"/>
      <w:r w:rsidR="004A369C" w:rsidRPr="00B640D0">
        <w:rPr>
          <w:rFonts w:asciiTheme="majorHAnsi" w:hAnsiTheme="majorHAnsi" w:cstheme="majorHAnsi"/>
          <w:szCs w:val="28"/>
        </w:rPr>
        <w:t>định</w:t>
      </w:r>
      <w:proofErr w:type="spellEnd"/>
      <w:r w:rsidR="004A369C" w:rsidRPr="00B640D0">
        <w:rPr>
          <w:rFonts w:asciiTheme="majorHAnsi" w:hAnsiTheme="majorHAnsi" w:cstheme="majorHAnsi"/>
          <w:szCs w:val="28"/>
        </w:rPr>
        <w:t xml:space="preserve">; </w:t>
      </w:r>
      <w:proofErr w:type="spellStart"/>
      <w:r w:rsidR="00F448B4" w:rsidRPr="00B640D0">
        <w:rPr>
          <w:rFonts w:asciiTheme="majorHAnsi" w:hAnsiTheme="majorHAnsi" w:cstheme="majorHAnsi"/>
          <w:szCs w:val="28"/>
        </w:rPr>
        <w:t>cụ</w:t>
      </w:r>
      <w:proofErr w:type="spellEnd"/>
      <w:r w:rsidR="00F448B4" w:rsidRPr="00B640D0">
        <w:rPr>
          <w:rFonts w:asciiTheme="majorHAnsi" w:hAnsiTheme="majorHAnsi" w:cstheme="majorHAnsi"/>
          <w:szCs w:val="28"/>
        </w:rPr>
        <w:t xml:space="preserve"> </w:t>
      </w:r>
      <w:proofErr w:type="spellStart"/>
      <w:r w:rsidR="00F448B4" w:rsidRPr="00B640D0">
        <w:rPr>
          <w:rFonts w:asciiTheme="majorHAnsi" w:hAnsiTheme="majorHAnsi" w:cstheme="majorHAnsi"/>
          <w:szCs w:val="28"/>
        </w:rPr>
        <w:t>thể</w:t>
      </w:r>
      <w:proofErr w:type="spellEnd"/>
      <w:r w:rsidR="00F448B4" w:rsidRPr="00B640D0">
        <w:rPr>
          <w:rFonts w:asciiTheme="majorHAnsi" w:hAnsiTheme="majorHAnsi" w:cstheme="majorHAnsi"/>
          <w:szCs w:val="28"/>
        </w:rPr>
        <w:t>:</w:t>
      </w:r>
    </w:p>
    <w:p w14:paraId="38D6A391" w14:textId="77777777" w:rsidR="003F755E" w:rsidRPr="00B640D0" w:rsidRDefault="004A369C" w:rsidP="003F755E">
      <w:pPr>
        <w:spacing w:before="120" w:after="120"/>
        <w:ind w:firstLine="709"/>
        <w:jc w:val="both"/>
        <w:rPr>
          <w:rFonts w:asciiTheme="majorHAnsi" w:hAnsiTheme="majorHAnsi" w:cstheme="majorHAnsi"/>
          <w:szCs w:val="28"/>
        </w:rPr>
      </w:pPr>
      <w:r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Điều</w:t>
      </w:r>
      <w:proofErr w:type="spellEnd"/>
      <w:r w:rsidR="003F755E" w:rsidRPr="00B640D0">
        <w:rPr>
          <w:rFonts w:asciiTheme="majorHAnsi" w:hAnsiTheme="majorHAnsi" w:cstheme="majorHAnsi"/>
          <w:szCs w:val="28"/>
        </w:rPr>
        <w:t xml:space="preserve"> 1. Sửa </w:t>
      </w:r>
      <w:proofErr w:type="spellStart"/>
      <w:r w:rsidR="003F755E" w:rsidRPr="00B640D0">
        <w:rPr>
          <w:rFonts w:asciiTheme="majorHAnsi" w:hAnsiTheme="majorHAnsi" w:cstheme="majorHAnsi"/>
          <w:szCs w:val="28"/>
        </w:rPr>
        <w:t>đổi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Điều</w:t>
      </w:r>
      <w:proofErr w:type="spellEnd"/>
      <w:r w:rsidR="003F755E" w:rsidRPr="00B640D0">
        <w:rPr>
          <w:rFonts w:asciiTheme="majorHAnsi" w:hAnsiTheme="majorHAnsi" w:cstheme="majorHAnsi"/>
          <w:szCs w:val="28"/>
        </w:rPr>
        <w:t xml:space="preserve"> 3 </w:t>
      </w:r>
      <w:proofErr w:type="spellStart"/>
      <w:r w:rsidR="003F755E" w:rsidRPr="00B640D0">
        <w:rPr>
          <w:rFonts w:asciiTheme="majorHAnsi" w:hAnsiTheme="majorHAnsi" w:cstheme="majorHAnsi"/>
          <w:szCs w:val="28"/>
        </w:rPr>
        <w:t>Quyết</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định</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số</w:t>
      </w:r>
      <w:proofErr w:type="spellEnd"/>
      <w:r w:rsidR="003F755E" w:rsidRPr="00B640D0">
        <w:rPr>
          <w:rFonts w:asciiTheme="majorHAnsi" w:hAnsiTheme="majorHAnsi" w:cstheme="majorHAnsi"/>
          <w:szCs w:val="28"/>
        </w:rPr>
        <w:t xml:space="preserve"> 48/2025/QĐ-UBND </w:t>
      </w:r>
      <w:proofErr w:type="spellStart"/>
      <w:r w:rsidR="003F755E" w:rsidRPr="00B640D0">
        <w:rPr>
          <w:rFonts w:asciiTheme="majorHAnsi" w:hAnsiTheme="majorHAnsi" w:cstheme="majorHAnsi"/>
          <w:szCs w:val="28"/>
        </w:rPr>
        <w:t>ngày</w:t>
      </w:r>
      <w:proofErr w:type="spellEnd"/>
      <w:r w:rsidR="003F755E" w:rsidRPr="00B640D0">
        <w:rPr>
          <w:rFonts w:asciiTheme="majorHAnsi" w:hAnsiTheme="majorHAnsi" w:cstheme="majorHAnsi"/>
          <w:szCs w:val="28"/>
        </w:rPr>
        <w:t xml:space="preserve"> 23/10/2025 </w:t>
      </w:r>
      <w:proofErr w:type="spellStart"/>
      <w:r w:rsidR="003F755E" w:rsidRPr="00B640D0">
        <w:rPr>
          <w:rFonts w:asciiTheme="majorHAnsi" w:hAnsiTheme="majorHAnsi" w:cstheme="majorHAnsi"/>
          <w:szCs w:val="28"/>
        </w:rPr>
        <w:t>của</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Ủy</w:t>
      </w:r>
      <w:proofErr w:type="spellEnd"/>
      <w:r w:rsidR="003F755E" w:rsidRPr="00B640D0">
        <w:rPr>
          <w:rFonts w:asciiTheme="majorHAnsi" w:hAnsiTheme="majorHAnsi" w:cstheme="majorHAnsi"/>
          <w:szCs w:val="28"/>
        </w:rPr>
        <w:t xml:space="preserve"> ban </w:t>
      </w:r>
      <w:proofErr w:type="spellStart"/>
      <w:r w:rsidR="003F755E" w:rsidRPr="00B640D0">
        <w:rPr>
          <w:rFonts w:asciiTheme="majorHAnsi" w:hAnsiTheme="majorHAnsi" w:cstheme="majorHAnsi"/>
          <w:szCs w:val="28"/>
        </w:rPr>
        <w:t>nhân</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dân</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tỉnh</w:t>
      </w:r>
      <w:proofErr w:type="spellEnd"/>
      <w:r w:rsidR="003F755E" w:rsidRPr="00B640D0">
        <w:rPr>
          <w:rFonts w:asciiTheme="majorHAnsi" w:hAnsiTheme="majorHAnsi" w:cstheme="majorHAnsi"/>
          <w:szCs w:val="28"/>
        </w:rPr>
        <w:t xml:space="preserve"> </w:t>
      </w:r>
    </w:p>
    <w:p w14:paraId="2E55B239" w14:textId="1FF802AB" w:rsidR="00F448B4" w:rsidRPr="00B640D0" w:rsidRDefault="004A369C" w:rsidP="003F755E">
      <w:pPr>
        <w:spacing w:before="120" w:after="120"/>
        <w:ind w:firstLine="709"/>
        <w:jc w:val="both"/>
        <w:rPr>
          <w:rFonts w:asciiTheme="majorHAnsi" w:hAnsiTheme="majorHAnsi" w:cstheme="majorHAnsi"/>
          <w:szCs w:val="28"/>
          <w:lang w:val="vi-VN"/>
        </w:rPr>
      </w:pPr>
      <w:r w:rsidRPr="00B640D0">
        <w:rPr>
          <w:rFonts w:asciiTheme="majorHAnsi" w:hAnsiTheme="majorHAnsi" w:cstheme="majorHAnsi"/>
          <w:szCs w:val="28"/>
        </w:rPr>
        <w:t xml:space="preserve">+ </w:t>
      </w:r>
      <w:proofErr w:type="spellStart"/>
      <w:r w:rsidR="00F448B4" w:rsidRPr="00B640D0">
        <w:rPr>
          <w:rFonts w:asciiTheme="majorHAnsi" w:hAnsiTheme="majorHAnsi" w:cstheme="majorHAnsi"/>
          <w:szCs w:val="28"/>
        </w:rPr>
        <w:t>Điều</w:t>
      </w:r>
      <w:proofErr w:type="spellEnd"/>
      <w:r w:rsidR="00F448B4" w:rsidRPr="00B640D0">
        <w:rPr>
          <w:rFonts w:asciiTheme="majorHAnsi" w:hAnsiTheme="majorHAnsi" w:cstheme="majorHAnsi"/>
          <w:szCs w:val="28"/>
        </w:rPr>
        <w:t xml:space="preserve"> 2. </w:t>
      </w:r>
      <w:r w:rsidR="003F755E" w:rsidRPr="00B640D0">
        <w:rPr>
          <w:rFonts w:asciiTheme="majorHAnsi" w:hAnsiTheme="majorHAnsi" w:cstheme="majorHAnsi"/>
          <w:szCs w:val="28"/>
        </w:rPr>
        <w:t xml:space="preserve">Sửa </w:t>
      </w:r>
      <w:proofErr w:type="spellStart"/>
      <w:r w:rsidR="003F755E" w:rsidRPr="00B640D0">
        <w:rPr>
          <w:rFonts w:asciiTheme="majorHAnsi" w:hAnsiTheme="majorHAnsi" w:cstheme="majorHAnsi"/>
          <w:szCs w:val="28"/>
        </w:rPr>
        <w:t>đổi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Điều</w:t>
      </w:r>
      <w:proofErr w:type="spellEnd"/>
      <w:r w:rsidR="003F755E" w:rsidRPr="00B640D0">
        <w:rPr>
          <w:rFonts w:asciiTheme="majorHAnsi" w:hAnsiTheme="majorHAnsi" w:cstheme="majorHAnsi"/>
          <w:szCs w:val="28"/>
        </w:rPr>
        <w:t xml:space="preserve"> 2 Quy </w:t>
      </w:r>
      <w:proofErr w:type="spellStart"/>
      <w:r w:rsidR="003F755E" w:rsidRPr="00B640D0">
        <w:rPr>
          <w:rFonts w:asciiTheme="majorHAnsi" w:hAnsiTheme="majorHAnsi" w:cstheme="majorHAnsi"/>
          <w:szCs w:val="28"/>
        </w:rPr>
        <w:t>định</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Đơn</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giá</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bồi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thường</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thiệt</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hại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về</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cây</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trồng</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khi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Nhà</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nước</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thu</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hồi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đất</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trên</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địa</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bàn</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tỉnh</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Đồng</w:t>
      </w:r>
      <w:proofErr w:type="spellEnd"/>
      <w:r w:rsidR="003F755E" w:rsidRPr="00B640D0">
        <w:rPr>
          <w:rFonts w:asciiTheme="majorHAnsi" w:hAnsiTheme="majorHAnsi" w:cstheme="majorHAnsi"/>
          <w:szCs w:val="28"/>
        </w:rPr>
        <w:t xml:space="preserve"> Nai ban </w:t>
      </w:r>
      <w:proofErr w:type="spellStart"/>
      <w:r w:rsidR="003F755E" w:rsidRPr="00B640D0">
        <w:rPr>
          <w:rFonts w:asciiTheme="majorHAnsi" w:hAnsiTheme="majorHAnsi" w:cstheme="majorHAnsi"/>
          <w:szCs w:val="28"/>
        </w:rPr>
        <w:t>hành</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kèm</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theo</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Quyết</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định</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số</w:t>
      </w:r>
      <w:proofErr w:type="spellEnd"/>
      <w:r w:rsidR="003F755E" w:rsidRPr="00B640D0">
        <w:rPr>
          <w:rFonts w:asciiTheme="majorHAnsi" w:hAnsiTheme="majorHAnsi" w:cstheme="majorHAnsi"/>
          <w:szCs w:val="28"/>
        </w:rPr>
        <w:t xml:space="preserve"> 48/2025/QĐ-UBND </w:t>
      </w:r>
      <w:proofErr w:type="spellStart"/>
      <w:r w:rsidR="003F755E" w:rsidRPr="00B640D0">
        <w:rPr>
          <w:rFonts w:asciiTheme="majorHAnsi" w:hAnsiTheme="majorHAnsi" w:cstheme="majorHAnsi"/>
          <w:szCs w:val="28"/>
        </w:rPr>
        <w:t>ngày</w:t>
      </w:r>
      <w:proofErr w:type="spellEnd"/>
      <w:r w:rsidR="003F755E" w:rsidRPr="00B640D0">
        <w:rPr>
          <w:rFonts w:asciiTheme="majorHAnsi" w:hAnsiTheme="majorHAnsi" w:cstheme="majorHAnsi"/>
          <w:szCs w:val="28"/>
        </w:rPr>
        <w:t xml:space="preserve"> 23/10/2025</w:t>
      </w:r>
      <w:r w:rsidR="00F448B4" w:rsidRPr="00B640D0">
        <w:rPr>
          <w:rFonts w:asciiTheme="majorHAnsi" w:hAnsiTheme="majorHAnsi" w:cstheme="majorHAnsi"/>
          <w:szCs w:val="28"/>
          <w:lang w:val="vi-VN"/>
        </w:rPr>
        <w:t xml:space="preserve"> </w:t>
      </w:r>
    </w:p>
    <w:p w14:paraId="6879E231" w14:textId="77777777" w:rsidR="003F755E" w:rsidRPr="00B640D0" w:rsidRDefault="004A369C" w:rsidP="003F755E">
      <w:pPr>
        <w:spacing w:before="120" w:after="120"/>
        <w:ind w:firstLine="709"/>
        <w:jc w:val="both"/>
        <w:rPr>
          <w:rFonts w:asciiTheme="majorHAnsi" w:hAnsiTheme="majorHAnsi" w:cstheme="majorHAnsi"/>
          <w:szCs w:val="28"/>
        </w:rPr>
      </w:pPr>
      <w:r w:rsidRPr="00B640D0">
        <w:rPr>
          <w:rFonts w:asciiTheme="majorHAnsi" w:hAnsiTheme="majorHAnsi" w:cstheme="majorHAnsi"/>
          <w:spacing w:val="-6"/>
          <w:szCs w:val="28"/>
        </w:rPr>
        <w:t xml:space="preserve">+ </w:t>
      </w:r>
      <w:r w:rsidR="00F448B4" w:rsidRPr="00B640D0">
        <w:rPr>
          <w:rFonts w:asciiTheme="majorHAnsi" w:hAnsiTheme="majorHAnsi" w:cstheme="majorHAnsi"/>
          <w:spacing w:val="-6"/>
          <w:szCs w:val="28"/>
          <w:lang w:val="vi-VN"/>
        </w:rPr>
        <w:t xml:space="preserve">Điều </w:t>
      </w:r>
      <w:r w:rsidR="00F448B4" w:rsidRPr="00B640D0">
        <w:rPr>
          <w:rFonts w:asciiTheme="majorHAnsi" w:hAnsiTheme="majorHAnsi" w:cstheme="majorHAnsi"/>
          <w:spacing w:val="-6"/>
          <w:szCs w:val="28"/>
        </w:rPr>
        <w:t>3</w:t>
      </w:r>
      <w:r w:rsidR="00F448B4" w:rsidRPr="00B640D0">
        <w:rPr>
          <w:rFonts w:asciiTheme="majorHAnsi" w:hAnsiTheme="majorHAnsi" w:cstheme="majorHAnsi"/>
          <w:spacing w:val="-6"/>
          <w:szCs w:val="28"/>
          <w:lang w:val="vi-VN"/>
        </w:rPr>
        <w:t xml:space="preserve">. </w:t>
      </w:r>
      <w:r w:rsidR="003F755E" w:rsidRPr="00B640D0">
        <w:rPr>
          <w:rFonts w:asciiTheme="majorHAnsi" w:hAnsiTheme="majorHAnsi" w:cstheme="majorHAnsi"/>
          <w:szCs w:val="28"/>
        </w:rPr>
        <w:t xml:space="preserve">Sửa </w:t>
      </w:r>
      <w:proofErr w:type="spellStart"/>
      <w:r w:rsidR="003F755E" w:rsidRPr="00B640D0">
        <w:rPr>
          <w:rFonts w:asciiTheme="majorHAnsi" w:hAnsiTheme="majorHAnsi" w:cstheme="majorHAnsi"/>
          <w:szCs w:val="28"/>
        </w:rPr>
        <w:t>đổi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bổ</w:t>
      </w:r>
      <w:proofErr w:type="spellEnd"/>
      <w:r w:rsidR="003F755E" w:rsidRPr="00B640D0">
        <w:rPr>
          <w:rFonts w:asciiTheme="majorHAnsi" w:hAnsiTheme="majorHAnsi" w:cstheme="majorHAnsi"/>
          <w:szCs w:val="28"/>
        </w:rPr>
        <w:t xml:space="preserve"> sung </w:t>
      </w:r>
      <w:proofErr w:type="spellStart"/>
      <w:r w:rsidR="003F755E" w:rsidRPr="00B640D0">
        <w:rPr>
          <w:rFonts w:asciiTheme="majorHAnsi" w:hAnsiTheme="majorHAnsi" w:cstheme="majorHAnsi"/>
          <w:szCs w:val="28"/>
        </w:rPr>
        <w:t>các</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phụ</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lục</w:t>
      </w:r>
      <w:proofErr w:type="spellEnd"/>
      <w:r w:rsidR="003F755E" w:rsidRPr="00B640D0">
        <w:rPr>
          <w:rFonts w:asciiTheme="majorHAnsi" w:hAnsiTheme="majorHAnsi" w:cstheme="majorHAnsi"/>
          <w:szCs w:val="28"/>
        </w:rPr>
        <w:t xml:space="preserve"> ban </w:t>
      </w:r>
      <w:proofErr w:type="spellStart"/>
      <w:r w:rsidR="003F755E" w:rsidRPr="00B640D0">
        <w:rPr>
          <w:rFonts w:asciiTheme="majorHAnsi" w:hAnsiTheme="majorHAnsi" w:cstheme="majorHAnsi"/>
          <w:szCs w:val="28"/>
        </w:rPr>
        <w:t>hành</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kèm</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theo</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Quyết</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định</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số</w:t>
      </w:r>
      <w:proofErr w:type="spellEnd"/>
      <w:r w:rsidR="003F755E" w:rsidRPr="00B640D0">
        <w:rPr>
          <w:rFonts w:asciiTheme="majorHAnsi" w:hAnsiTheme="majorHAnsi" w:cstheme="majorHAnsi"/>
          <w:szCs w:val="28"/>
        </w:rPr>
        <w:t xml:space="preserve"> 48/2025/QĐ-UBND </w:t>
      </w:r>
      <w:proofErr w:type="spellStart"/>
      <w:r w:rsidR="003F755E" w:rsidRPr="00B640D0">
        <w:rPr>
          <w:rFonts w:asciiTheme="majorHAnsi" w:hAnsiTheme="majorHAnsi" w:cstheme="majorHAnsi"/>
          <w:szCs w:val="28"/>
        </w:rPr>
        <w:t>ngày</w:t>
      </w:r>
      <w:proofErr w:type="spellEnd"/>
      <w:r w:rsidR="003F755E" w:rsidRPr="00B640D0">
        <w:rPr>
          <w:rFonts w:asciiTheme="majorHAnsi" w:hAnsiTheme="majorHAnsi" w:cstheme="majorHAnsi"/>
          <w:szCs w:val="28"/>
        </w:rPr>
        <w:t xml:space="preserve"> 23/10/2025 </w:t>
      </w:r>
      <w:proofErr w:type="spellStart"/>
      <w:r w:rsidR="003F755E" w:rsidRPr="00B640D0">
        <w:rPr>
          <w:rFonts w:asciiTheme="majorHAnsi" w:hAnsiTheme="majorHAnsi" w:cstheme="majorHAnsi"/>
          <w:szCs w:val="28"/>
        </w:rPr>
        <w:t>của</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Ủy</w:t>
      </w:r>
      <w:proofErr w:type="spellEnd"/>
      <w:r w:rsidR="003F755E" w:rsidRPr="00B640D0">
        <w:rPr>
          <w:rFonts w:asciiTheme="majorHAnsi" w:hAnsiTheme="majorHAnsi" w:cstheme="majorHAnsi"/>
          <w:szCs w:val="28"/>
        </w:rPr>
        <w:t xml:space="preserve"> ban </w:t>
      </w:r>
      <w:proofErr w:type="spellStart"/>
      <w:r w:rsidR="003F755E" w:rsidRPr="00B640D0">
        <w:rPr>
          <w:rFonts w:asciiTheme="majorHAnsi" w:hAnsiTheme="majorHAnsi" w:cstheme="majorHAnsi"/>
          <w:szCs w:val="28"/>
        </w:rPr>
        <w:t>nhân</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dân</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tỉnh</w:t>
      </w:r>
      <w:proofErr w:type="spellEnd"/>
    </w:p>
    <w:p w14:paraId="3B5166E7" w14:textId="683765F4" w:rsidR="003F755E" w:rsidRPr="00B640D0" w:rsidRDefault="003F755E" w:rsidP="003F755E">
      <w:pPr>
        <w:spacing w:before="120"/>
        <w:ind w:firstLine="709"/>
        <w:jc w:val="both"/>
        <w:rPr>
          <w:rFonts w:asciiTheme="majorHAnsi" w:hAnsiTheme="majorHAnsi" w:cstheme="majorHAnsi"/>
          <w:szCs w:val="28"/>
        </w:rPr>
      </w:pPr>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Điều</w:t>
      </w:r>
      <w:proofErr w:type="spellEnd"/>
      <w:r w:rsidRPr="00B640D0">
        <w:rPr>
          <w:rFonts w:asciiTheme="majorHAnsi" w:hAnsiTheme="majorHAnsi" w:cstheme="majorHAnsi"/>
          <w:szCs w:val="28"/>
        </w:rPr>
        <w:t xml:space="preserve"> </w:t>
      </w:r>
      <w:r w:rsidRPr="00B640D0">
        <w:rPr>
          <w:rFonts w:asciiTheme="majorHAnsi" w:hAnsiTheme="majorHAnsi" w:cstheme="majorHAnsi"/>
          <w:szCs w:val="28"/>
          <w:lang w:val="vi-VN"/>
        </w:rPr>
        <w:t>4</w:t>
      </w:r>
      <w:r w:rsidRPr="00B640D0">
        <w:rPr>
          <w:rFonts w:asciiTheme="majorHAnsi" w:hAnsiTheme="majorHAnsi" w:cstheme="majorHAnsi"/>
          <w:szCs w:val="28"/>
        </w:rPr>
        <w:t xml:space="preserve">. Hiệu </w:t>
      </w:r>
      <w:proofErr w:type="spellStart"/>
      <w:r w:rsidRPr="00B640D0">
        <w:rPr>
          <w:rFonts w:asciiTheme="majorHAnsi" w:hAnsiTheme="majorHAnsi" w:cstheme="majorHAnsi"/>
          <w:szCs w:val="28"/>
        </w:rPr>
        <w:t>lực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hành</w:t>
      </w:r>
      <w:proofErr w:type="spellEnd"/>
    </w:p>
    <w:p w14:paraId="3CE57041" w14:textId="0B761D2F" w:rsidR="003F755E" w:rsidRPr="00B640D0" w:rsidRDefault="003F755E" w:rsidP="003F755E">
      <w:pPr>
        <w:spacing w:before="120"/>
        <w:ind w:firstLine="709"/>
        <w:jc w:val="both"/>
        <w:rPr>
          <w:rFonts w:asciiTheme="majorHAnsi" w:hAnsiTheme="majorHAnsi" w:cstheme="majorHAnsi"/>
          <w:szCs w:val="28"/>
        </w:rPr>
      </w:pPr>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Điều</w:t>
      </w:r>
      <w:proofErr w:type="spellEnd"/>
      <w:r w:rsidRPr="00B640D0">
        <w:rPr>
          <w:rFonts w:asciiTheme="majorHAnsi" w:hAnsiTheme="majorHAnsi" w:cstheme="majorHAnsi"/>
          <w:szCs w:val="28"/>
        </w:rPr>
        <w:t xml:space="preserve"> 5. T</w:t>
      </w:r>
      <w:r w:rsidRPr="00B640D0">
        <w:rPr>
          <w:rFonts w:asciiTheme="majorHAnsi" w:hAnsiTheme="majorHAnsi" w:cstheme="majorHAnsi"/>
          <w:szCs w:val="28"/>
          <w:lang w:val="vi-VN"/>
        </w:rPr>
        <w:t>ổ chức thực hiện</w:t>
      </w:r>
      <w:r w:rsidRPr="00B640D0">
        <w:rPr>
          <w:rFonts w:asciiTheme="majorHAnsi" w:hAnsiTheme="majorHAnsi" w:cstheme="majorHAnsi"/>
          <w:szCs w:val="28"/>
        </w:rPr>
        <w:t>.</w:t>
      </w:r>
    </w:p>
    <w:p w14:paraId="00D4D0CD" w14:textId="5B1AAE3C" w:rsidR="004A369C" w:rsidRPr="00B640D0" w:rsidRDefault="004A369C" w:rsidP="004A369C">
      <w:pPr>
        <w:spacing w:before="120" w:after="120"/>
        <w:ind w:firstLine="709"/>
        <w:jc w:val="both"/>
        <w:rPr>
          <w:rFonts w:asciiTheme="majorHAnsi" w:hAnsiTheme="majorHAnsi" w:cstheme="majorHAnsi"/>
          <w:szCs w:val="28"/>
        </w:rPr>
      </w:pPr>
      <w:r w:rsidRPr="00B640D0">
        <w:rPr>
          <w:rFonts w:asciiTheme="majorHAnsi" w:hAnsiTheme="majorHAnsi" w:cstheme="majorHAnsi"/>
          <w:szCs w:val="28"/>
        </w:rPr>
        <w:t xml:space="preserve">- Các </w:t>
      </w:r>
      <w:proofErr w:type="spellStart"/>
      <w:r w:rsidRPr="00B640D0">
        <w:rPr>
          <w:rFonts w:asciiTheme="majorHAnsi" w:hAnsiTheme="majorHAnsi" w:cstheme="majorHAnsi"/>
          <w:szCs w:val="28"/>
        </w:rPr>
        <w:t>phụ</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lục</w:t>
      </w:r>
      <w:proofErr w:type="spellEnd"/>
      <w:r w:rsidRPr="00B640D0">
        <w:rPr>
          <w:rFonts w:asciiTheme="majorHAnsi" w:hAnsiTheme="majorHAnsi" w:cstheme="majorHAnsi"/>
          <w:szCs w:val="28"/>
        </w:rPr>
        <w:t xml:space="preserve"> ban </w:t>
      </w:r>
      <w:proofErr w:type="spellStart"/>
      <w:r w:rsidRPr="00B640D0">
        <w:rPr>
          <w:rFonts w:asciiTheme="majorHAnsi" w:hAnsiTheme="majorHAnsi" w:cstheme="majorHAnsi"/>
          <w:szCs w:val="28"/>
        </w:rPr>
        <w:t>hành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kèm</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theo</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Quyết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w:t>
      </w:r>
    </w:p>
    <w:p w14:paraId="07E94717" w14:textId="4C5DE46C" w:rsidR="00FA0B9A" w:rsidRPr="00B640D0" w:rsidRDefault="00FA0B9A" w:rsidP="00FA0B9A">
      <w:pPr>
        <w:spacing w:before="120" w:after="120"/>
        <w:ind w:firstLine="709"/>
        <w:jc w:val="both"/>
        <w:rPr>
          <w:rFonts w:asciiTheme="majorHAnsi" w:hAnsiTheme="majorHAnsi" w:cstheme="majorHAnsi"/>
          <w:szCs w:val="28"/>
        </w:rPr>
      </w:pPr>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Phụ</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lục</w:t>
      </w:r>
      <w:proofErr w:type="spellEnd"/>
      <w:r w:rsidRPr="00B640D0">
        <w:rPr>
          <w:rFonts w:asciiTheme="majorHAnsi" w:hAnsiTheme="majorHAnsi" w:cstheme="majorHAnsi"/>
          <w:szCs w:val="28"/>
        </w:rPr>
        <w:t xml:space="preserve"> </w:t>
      </w:r>
      <w:r w:rsidRPr="00B640D0">
        <w:rPr>
          <w:rFonts w:asciiTheme="majorHAnsi" w:hAnsiTheme="majorHAnsi" w:cstheme="majorHAnsi"/>
          <w:szCs w:val="28"/>
          <w:lang w:val="vi-VN"/>
        </w:rPr>
        <w:t>I</w:t>
      </w:r>
      <w:r w:rsidRPr="00B640D0">
        <w:rPr>
          <w:rFonts w:asciiTheme="majorHAnsi" w:hAnsiTheme="majorHAnsi" w:cstheme="majorHAnsi"/>
          <w:szCs w:val="28"/>
        </w:rPr>
        <w:t xml:space="preserve">: </w:t>
      </w:r>
      <w:bookmarkStart w:id="1" w:name="_Hlk210372222"/>
      <w:proofErr w:type="spellStart"/>
      <w:r w:rsidRPr="00B640D0">
        <w:rPr>
          <w:rFonts w:asciiTheme="majorHAnsi" w:hAnsiTheme="majorHAnsi" w:cstheme="majorHAnsi"/>
          <w:szCs w:val="28"/>
        </w:rPr>
        <w:t>Đơn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giá</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thường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thiệt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hại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đối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với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cây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hằng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năm</w:t>
      </w:r>
      <w:bookmarkEnd w:id="1"/>
      <w:proofErr w:type="spellEnd"/>
      <w:r w:rsidRPr="00B640D0">
        <w:rPr>
          <w:rFonts w:asciiTheme="majorHAnsi" w:hAnsiTheme="majorHAnsi" w:cstheme="majorHAnsi"/>
          <w:szCs w:val="28"/>
        </w:rPr>
        <w:t>.</w:t>
      </w:r>
    </w:p>
    <w:p w14:paraId="39BF6214" w14:textId="520BBB7A" w:rsidR="00FA0B9A" w:rsidRPr="00B640D0" w:rsidRDefault="00FA0B9A" w:rsidP="00FA0B9A">
      <w:pPr>
        <w:spacing w:before="120" w:after="120"/>
        <w:ind w:firstLine="709"/>
        <w:jc w:val="both"/>
        <w:rPr>
          <w:rFonts w:asciiTheme="majorHAnsi" w:hAnsiTheme="majorHAnsi" w:cstheme="majorHAnsi"/>
          <w:szCs w:val="28"/>
        </w:rPr>
      </w:pPr>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Phụ</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lục</w:t>
      </w:r>
      <w:proofErr w:type="spellEnd"/>
      <w:r w:rsidRPr="00B640D0">
        <w:rPr>
          <w:rFonts w:asciiTheme="majorHAnsi" w:hAnsiTheme="majorHAnsi" w:cstheme="majorHAnsi"/>
          <w:szCs w:val="28"/>
        </w:rPr>
        <w:t xml:space="preserve"> I</w:t>
      </w:r>
      <w:r w:rsidRPr="00B640D0">
        <w:rPr>
          <w:rFonts w:asciiTheme="majorHAnsi" w:hAnsiTheme="majorHAnsi" w:cstheme="majorHAnsi"/>
          <w:szCs w:val="28"/>
          <w:lang w:val="vi-VN"/>
        </w:rPr>
        <w:t>I</w:t>
      </w:r>
      <w:r w:rsidRPr="00B640D0">
        <w:rPr>
          <w:rFonts w:asciiTheme="majorHAnsi" w:hAnsiTheme="majorHAnsi" w:cstheme="majorHAnsi"/>
          <w:szCs w:val="28"/>
        </w:rPr>
        <w:t xml:space="preserve">: </w:t>
      </w:r>
      <w:bookmarkStart w:id="2" w:name="_Hlk210372238"/>
      <w:proofErr w:type="spellStart"/>
      <w:r w:rsidRPr="00B640D0">
        <w:rPr>
          <w:rFonts w:asciiTheme="majorHAnsi" w:hAnsiTheme="majorHAnsi" w:cstheme="majorHAnsi"/>
          <w:szCs w:val="28"/>
        </w:rPr>
        <w:t>Đơn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giá</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thường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thiệt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hại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đối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với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cây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lâu</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năm</w:t>
      </w:r>
      <w:bookmarkEnd w:id="2"/>
      <w:proofErr w:type="spellEnd"/>
      <w:r w:rsidRPr="00B640D0">
        <w:rPr>
          <w:rFonts w:asciiTheme="majorHAnsi" w:hAnsiTheme="majorHAnsi" w:cstheme="majorHAnsi"/>
          <w:szCs w:val="28"/>
        </w:rPr>
        <w:t>.</w:t>
      </w:r>
    </w:p>
    <w:p w14:paraId="3BE2FABC" w14:textId="77777777" w:rsidR="003F755E" w:rsidRPr="00B640D0" w:rsidRDefault="00FA0B9A" w:rsidP="004A369C">
      <w:pPr>
        <w:spacing w:before="120" w:after="120"/>
        <w:ind w:firstLine="709"/>
        <w:jc w:val="both"/>
        <w:rPr>
          <w:rFonts w:asciiTheme="majorHAnsi" w:hAnsiTheme="majorHAnsi" w:cstheme="majorHAnsi"/>
          <w:szCs w:val="28"/>
        </w:rPr>
      </w:pPr>
      <w:r w:rsidRPr="00B640D0">
        <w:rPr>
          <w:rFonts w:asciiTheme="majorHAnsi" w:hAnsiTheme="majorHAnsi" w:cstheme="majorHAnsi"/>
          <w:szCs w:val="28"/>
        </w:rPr>
        <w:lastRenderedPageBreak/>
        <w:t xml:space="preserve">+ </w:t>
      </w:r>
      <w:proofErr w:type="spellStart"/>
      <w:r w:rsidRPr="00B640D0">
        <w:rPr>
          <w:rFonts w:asciiTheme="majorHAnsi" w:hAnsiTheme="majorHAnsi" w:cstheme="majorHAnsi"/>
          <w:szCs w:val="28"/>
        </w:rPr>
        <w:t>Phụ</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lục</w:t>
      </w:r>
      <w:proofErr w:type="spellEnd"/>
      <w:r w:rsidRPr="00B640D0">
        <w:rPr>
          <w:rFonts w:asciiTheme="majorHAnsi" w:hAnsiTheme="majorHAnsi" w:cstheme="majorHAnsi"/>
          <w:szCs w:val="28"/>
        </w:rPr>
        <w:t xml:space="preserve"> I</w:t>
      </w:r>
      <w:r w:rsidRPr="00B640D0">
        <w:rPr>
          <w:rFonts w:asciiTheme="majorHAnsi" w:hAnsiTheme="majorHAnsi" w:cstheme="majorHAnsi"/>
          <w:szCs w:val="28"/>
          <w:lang w:val="vi-VN"/>
        </w:rPr>
        <w:t>I</w:t>
      </w:r>
      <w:r w:rsidRPr="00B640D0">
        <w:rPr>
          <w:rFonts w:asciiTheme="majorHAnsi" w:hAnsiTheme="majorHAnsi" w:cstheme="majorHAnsi"/>
          <w:szCs w:val="28"/>
        </w:rPr>
        <w:t xml:space="preserve">I: </w:t>
      </w:r>
      <w:proofErr w:type="spellStart"/>
      <w:r w:rsidR="003F755E" w:rsidRPr="00B640D0">
        <w:rPr>
          <w:rFonts w:asciiTheme="majorHAnsi" w:hAnsiTheme="majorHAnsi" w:cstheme="majorHAnsi"/>
          <w:szCs w:val="28"/>
        </w:rPr>
        <w:t>Đơn</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giá</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bồi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thường</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thiệt</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hại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đối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với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cây</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lâm</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nghiệp</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trồng</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ngoài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quy</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hoạch</w:t>
      </w:r>
      <w:proofErr w:type="spellEnd"/>
      <w:r w:rsidR="003F755E" w:rsidRPr="00B640D0">
        <w:rPr>
          <w:rFonts w:asciiTheme="majorHAnsi" w:hAnsiTheme="majorHAnsi" w:cstheme="majorHAnsi"/>
          <w:szCs w:val="28"/>
        </w:rPr>
        <w:t xml:space="preserve"> 03 </w:t>
      </w:r>
      <w:proofErr w:type="spellStart"/>
      <w:r w:rsidR="003F755E" w:rsidRPr="00B640D0">
        <w:rPr>
          <w:rFonts w:asciiTheme="majorHAnsi" w:hAnsiTheme="majorHAnsi" w:cstheme="majorHAnsi"/>
          <w:szCs w:val="28"/>
        </w:rPr>
        <w:t>loại</w:t>
      </w:r>
      <w:proofErr w:type="spellEnd"/>
      <w:r w:rsidR="003F755E" w:rsidRPr="00B640D0">
        <w:rPr>
          <w:rFonts w:asciiTheme="majorHAnsi" w:hAnsiTheme="majorHAnsi" w:cstheme="majorHAnsi"/>
          <w:szCs w:val="28"/>
        </w:rPr>
        <w:t xml:space="preserve"> </w:t>
      </w:r>
      <w:proofErr w:type="spellStart"/>
      <w:r w:rsidR="003F755E" w:rsidRPr="00B640D0">
        <w:rPr>
          <w:rFonts w:asciiTheme="majorHAnsi" w:hAnsiTheme="majorHAnsi" w:cstheme="majorHAnsi"/>
          <w:szCs w:val="28"/>
        </w:rPr>
        <w:t>rừng</w:t>
      </w:r>
      <w:proofErr w:type="spellEnd"/>
      <w:r w:rsidR="003F755E" w:rsidRPr="00B640D0">
        <w:rPr>
          <w:rFonts w:asciiTheme="majorHAnsi" w:hAnsiTheme="majorHAnsi" w:cstheme="majorHAnsi"/>
          <w:szCs w:val="28"/>
        </w:rPr>
        <w:t xml:space="preserve"> </w:t>
      </w:r>
    </w:p>
    <w:p w14:paraId="3DBED238" w14:textId="2255C7CE" w:rsidR="004938A1" w:rsidRPr="00B640D0" w:rsidRDefault="00955468" w:rsidP="00037AC9">
      <w:pPr>
        <w:pStyle w:val="BodyText2"/>
        <w:spacing w:before="120" w:line="240" w:lineRule="auto"/>
        <w:ind w:firstLine="709"/>
        <w:jc w:val="both"/>
        <w:rPr>
          <w:rFonts w:asciiTheme="majorHAnsi" w:eastAsia="Times New Roman" w:hAnsiTheme="majorHAnsi" w:cstheme="majorHAnsi"/>
          <w:b/>
          <w:sz w:val="28"/>
          <w:szCs w:val="28"/>
          <w:shd w:val="clear" w:color="auto" w:fill="FFFFFF"/>
          <w:lang w:val="nl-NL"/>
        </w:rPr>
      </w:pPr>
      <w:r w:rsidRPr="00B640D0">
        <w:rPr>
          <w:rFonts w:asciiTheme="majorHAnsi" w:eastAsia="Times New Roman" w:hAnsiTheme="majorHAnsi" w:cstheme="majorHAnsi"/>
          <w:b/>
          <w:sz w:val="28"/>
          <w:szCs w:val="28"/>
          <w:shd w:val="clear" w:color="auto" w:fill="FFFFFF"/>
          <w:lang w:val="vi-VN"/>
        </w:rPr>
        <w:t>3</w:t>
      </w:r>
      <w:r w:rsidR="004938A1" w:rsidRPr="00B640D0">
        <w:rPr>
          <w:rFonts w:asciiTheme="majorHAnsi" w:eastAsia="Times New Roman" w:hAnsiTheme="majorHAnsi" w:cstheme="majorHAnsi"/>
          <w:b/>
          <w:sz w:val="28"/>
          <w:szCs w:val="28"/>
          <w:shd w:val="clear" w:color="auto" w:fill="FFFFFF"/>
          <w:lang w:val="nl-NL"/>
        </w:rPr>
        <w:t xml:space="preserve">. Nội dung cơ bản </w:t>
      </w:r>
    </w:p>
    <w:p w14:paraId="2C0A932E" w14:textId="5179E993" w:rsidR="00D11F2C" w:rsidRPr="00B640D0" w:rsidRDefault="00D11F2C" w:rsidP="00FA0B9A">
      <w:pPr>
        <w:widowControl w:val="0"/>
        <w:spacing w:before="120" w:after="120"/>
        <w:ind w:firstLine="709"/>
        <w:jc w:val="both"/>
        <w:rPr>
          <w:rFonts w:asciiTheme="majorHAnsi" w:hAnsiTheme="majorHAnsi" w:cstheme="majorHAnsi"/>
          <w:szCs w:val="28"/>
        </w:rPr>
      </w:pPr>
      <w:r w:rsidRPr="00B640D0">
        <w:rPr>
          <w:rFonts w:asciiTheme="majorHAnsi" w:hAnsiTheme="majorHAnsi" w:cstheme="majorHAnsi"/>
          <w:bCs/>
          <w:szCs w:val="28"/>
        </w:rPr>
        <w:t>- S</w:t>
      </w:r>
      <w:r w:rsidR="00715352" w:rsidRPr="00B640D0">
        <w:rPr>
          <w:rFonts w:asciiTheme="majorHAnsi" w:hAnsiTheme="majorHAnsi" w:cstheme="majorHAnsi"/>
          <w:bCs/>
          <w:szCs w:val="28"/>
        </w:rPr>
        <w:t xml:space="preserve">ửa </w:t>
      </w:r>
      <w:proofErr w:type="spellStart"/>
      <w:r w:rsidR="00715352" w:rsidRPr="00B640D0">
        <w:rPr>
          <w:rFonts w:asciiTheme="majorHAnsi" w:hAnsiTheme="majorHAnsi" w:cstheme="majorHAnsi"/>
          <w:bCs/>
          <w:szCs w:val="28"/>
        </w:rPr>
        <w:t>đổi</w:t>
      </w:r>
      <w:proofErr w:type="spellEnd"/>
      <w:r w:rsidR="00715352" w:rsidRPr="00B640D0">
        <w:rPr>
          <w:rFonts w:asciiTheme="majorHAnsi" w:hAnsiTheme="majorHAnsi" w:cstheme="majorHAnsi"/>
          <w:bCs/>
          <w:szCs w:val="28"/>
        </w:rPr>
        <w:t xml:space="preserve"> </w:t>
      </w:r>
      <w:proofErr w:type="spellStart"/>
      <w:r w:rsidR="00715352" w:rsidRPr="00B640D0">
        <w:rPr>
          <w:rFonts w:asciiTheme="majorHAnsi" w:hAnsiTheme="majorHAnsi" w:cstheme="majorHAnsi"/>
          <w:bCs/>
          <w:szCs w:val="28"/>
        </w:rPr>
        <w:t>quy</w:t>
      </w:r>
      <w:proofErr w:type="spellEnd"/>
      <w:r w:rsidR="00715352" w:rsidRPr="00B640D0">
        <w:rPr>
          <w:rFonts w:asciiTheme="majorHAnsi" w:hAnsiTheme="majorHAnsi" w:cstheme="majorHAnsi"/>
          <w:bCs/>
          <w:szCs w:val="28"/>
        </w:rPr>
        <w:t xml:space="preserve"> </w:t>
      </w:r>
      <w:proofErr w:type="spellStart"/>
      <w:r w:rsidR="00715352" w:rsidRPr="00B640D0">
        <w:rPr>
          <w:rFonts w:asciiTheme="majorHAnsi" w:hAnsiTheme="majorHAnsi" w:cstheme="majorHAnsi"/>
          <w:bCs/>
          <w:szCs w:val="28"/>
        </w:rPr>
        <w:t>định</w:t>
      </w:r>
      <w:proofErr w:type="spellEnd"/>
      <w:r w:rsidR="00715352" w:rsidRPr="00B640D0">
        <w:rPr>
          <w:rFonts w:asciiTheme="majorHAnsi" w:hAnsiTheme="majorHAnsi" w:cstheme="majorHAnsi"/>
          <w:bCs/>
          <w:szCs w:val="28"/>
        </w:rPr>
        <w:t xml:space="preserve"> </w:t>
      </w:r>
      <w:proofErr w:type="spellStart"/>
      <w:r w:rsidR="00715352" w:rsidRPr="00B640D0">
        <w:rPr>
          <w:rFonts w:asciiTheme="majorHAnsi" w:hAnsiTheme="majorHAnsi" w:cstheme="majorHAnsi"/>
          <w:bCs/>
          <w:szCs w:val="28"/>
        </w:rPr>
        <w:t>chuyển</w:t>
      </w:r>
      <w:proofErr w:type="spellEnd"/>
      <w:r w:rsidR="00715352" w:rsidRPr="00B640D0">
        <w:rPr>
          <w:rFonts w:asciiTheme="majorHAnsi" w:hAnsiTheme="majorHAnsi" w:cstheme="majorHAnsi"/>
          <w:bCs/>
          <w:szCs w:val="28"/>
        </w:rPr>
        <w:t xml:space="preserve"> </w:t>
      </w:r>
      <w:proofErr w:type="spellStart"/>
      <w:r w:rsidR="00715352" w:rsidRPr="00B640D0">
        <w:rPr>
          <w:rFonts w:asciiTheme="majorHAnsi" w:hAnsiTheme="majorHAnsi" w:cstheme="majorHAnsi"/>
          <w:bCs/>
          <w:szCs w:val="28"/>
        </w:rPr>
        <w:t>tiếp</w:t>
      </w:r>
      <w:proofErr w:type="spellEnd"/>
      <w:r w:rsidR="00715352" w:rsidRPr="00B640D0">
        <w:rPr>
          <w:rFonts w:asciiTheme="majorHAnsi" w:hAnsiTheme="majorHAnsi" w:cstheme="majorHAnsi"/>
          <w:bCs/>
          <w:szCs w:val="28"/>
        </w:rPr>
        <w:t xml:space="preserve"> </w:t>
      </w:r>
      <w:proofErr w:type="spellStart"/>
      <w:r w:rsidR="00715352" w:rsidRPr="00B640D0">
        <w:rPr>
          <w:rFonts w:asciiTheme="majorHAnsi" w:hAnsiTheme="majorHAnsi" w:cstheme="majorHAnsi"/>
          <w:bCs/>
          <w:szCs w:val="28"/>
        </w:rPr>
        <w:t>tại</w:t>
      </w:r>
      <w:proofErr w:type="spellEnd"/>
      <w:r w:rsidR="00715352" w:rsidRPr="00B640D0">
        <w:rPr>
          <w:rFonts w:asciiTheme="majorHAnsi" w:hAnsiTheme="majorHAnsi" w:cstheme="majorHAnsi"/>
          <w:bCs/>
          <w:szCs w:val="28"/>
        </w:rPr>
        <w:t xml:space="preserve"> </w:t>
      </w:r>
      <w:proofErr w:type="spellStart"/>
      <w:r w:rsidR="00715352" w:rsidRPr="00B640D0">
        <w:rPr>
          <w:rFonts w:asciiTheme="majorHAnsi" w:hAnsiTheme="majorHAnsi" w:cstheme="majorHAnsi"/>
          <w:bCs/>
          <w:szCs w:val="28"/>
        </w:rPr>
        <w:t>Điều</w:t>
      </w:r>
      <w:proofErr w:type="spellEnd"/>
      <w:r w:rsidR="00715352" w:rsidRPr="00B640D0">
        <w:rPr>
          <w:rFonts w:asciiTheme="majorHAnsi" w:hAnsiTheme="majorHAnsi" w:cstheme="majorHAnsi"/>
          <w:bCs/>
          <w:szCs w:val="28"/>
        </w:rPr>
        <w:t xml:space="preserve"> 3 </w:t>
      </w:r>
      <w:proofErr w:type="spellStart"/>
      <w:r w:rsidR="00715352" w:rsidRPr="00B640D0">
        <w:rPr>
          <w:rFonts w:asciiTheme="majorHAnsi" w:hAnsiTheme="majorHAnsi" w:cstheme="majorHAnsi"/>
          <w:szCs w:val="28"/>
        </w:rPr>
        <w:t>Quyết</w:t>
      </w:r>
      <w:proofErr w:type="spellEnd"/>
      <w:r w:rsidR="00715352" w:rsidRPr="00B640D0">
        <w:rPr>
          <w:rFonts w:asciiTheme="majorHAnsi" w:hAnsiTheme="majorHAnsi" w:cstheme="majorHAnsi"/>
          <w:szCs w:val="28"/>
        </w:rPr>
        <w:t xml:space="preserve"> </w:t>
      </w:r>
      <w:proofErr w:type="spellStart"/>
      <w:r w:rsidR="00715352" w:rsidRPr="00B640D0">
        <w:rPr>
          <w:rFonts w:asciiTheme="majorHAnsi" w:hAnsiTheme="majorHAnsi" w:cstheme="majorHAnsi"/>
          <w:szCs w:val="28"/>
        </w:rPr>
        <w:t>định</w:t>
      </w:r>
      <w:proofErr w:type="spellEnd"/>
      <w:r w:rsidR="00715352" w:rsidRPr="00B640D0">
        <w:rPr>
          <w:rFonts w:asciiTheme="majorHAnsi" w:hAnsiTheme="majorHAnsi" w:cstheme="majorHAnsi"/>
          <w:szCs w:val="28"/>
        </w:rPr>
        <w:t xml:space="preserve"> </w:t>
      </w:r>
      <w:proofErr w:type="spellStart"/>
      <w:r w:rsidR="00715352" w:rsidRPr="00B640D0">
        <w:rPr>
          <w:rFonts w:asciiTheme="majorHAnsi" w:hAnsiTheme="majorHAnsi" w:cstheme="majorHAnsi"/>
          <w:szCs w:val="28"/>
        </w:rPr>
        <w:t>số</w:t>
      </w:r>
      <w:proofErr w:type="spellEnd"/>
      <w:r w:rsidR="00715352" w:rsidRPr="00B640D0">
        <w:rPr>
          <w:rFonts w:asciiTheme="majorHAnsi" w:hAnsiTheme="majorHAnsi" w:cstheme="majorHAnsi"/>
          <w:szCs w:val="28"/>
        </w:rPr>
        <w:t xml:space="preserve"> 48/2025/QĐ-UBND </w:t>
      </w:r>
      <w:proofErr w:type="spellStart"/>
      <w:r w:rsidR="00715352" w:rsidRPr="00B640D0">
        <w:rPr>
          <w:rFonts w:asciiTheme="majorHAnsi" w:hAnsiTheme="majorHAnsi" w:cstheme="majorHAnsi"/>
          <w:szCs w:val="28"/>
        </w:rPr>
        <w:t>ngày</w:t>
      </w:r>
      <w:proofErr w:type="spellEnd"/>
      <w:r w:rsidR="00715352" w:rsidRPr="00B640D0">
        <w:rPr>
          <w:rFonts w:asciiTheme="majorHAnsi" w:hAnsiTheme="majorHAnsi" w:cstheme="majorHAnsi"/>
          <w:szCs w:val="28"/>
        </w:rPr>
        <w:t xml:space="preserve"> 23/10/2025</w:t>
      </w:r>
      <w:r w:rsidR="00715352" w:rsidRPr="00B640D0">
        <w:rPr>
          <w:rFonts w:asciiTheme="majorHAnsi" w:hAnsiTheme="majorHAnsi" w:cstheme="majorHAnsi"/>
          <w:szCs w:val="28"/>
          <w:lang w:val="vi-VN"/>
        </w:rPr>
        <w:t xml:space="preserve"> </w:t>
      </w:r>
      <w:proofErr w:type="spellStart"/>
      <w:r w:rsidR="00715352" w:rsidRPr="00B640D0">
        <w:rPr>
          <w:rFonts w:asciiTheme="majorHAnsi" w:hAnsiTheme="majorHAnsi" w:cstheme="majorHAnsi"/>
          <w:szCs w:val="28"/>
        </w:rPr>
        <w:t>theo</w:t>
      </w:r>
      <w:proofErr w:type="spellEnd"/>
      <w:r w:rsidR="00715352" w:rsidRPr="00B640D0">
        <w:rPr>
          <w:rFonts w:asciiTheme="majorHAnsi" w:hAnsiTheme="majorHAnsi" w:cstheme="majorHAnsi"/>
          <w:szCs w:val="28"/>
        </w:rPr>
        <w:t xml:space="preserve"> </w:t>
      </w:r>
      <w:proofErr w:type="spellStart"/>
      <w:r w:rsidR="00715352" w:rsidRPr="00B640D0">
        <w:rPr>
          <w:rFonts w:asciiTheme="majorHAnsi" w:hAnsiTheme="majorHAnsi" w:cstheme="majorHAnsi"/>
          <w:szCs w:val="28"/>
        </w:rPr>
        <w:t>hướng</w:t>
      </w:r>
      <w:proofErr w:type="spellEnd"/>
      <w:r w:rsidR="00715352" w:rsidRPr="00B640D0">
        <w:rPr>
          <w:rFonts w:asciiTheme="majorHAnsi" w:hAnsiTheme="majorHAnsi" w:cstheme="majorHAnsi"/>
          <w:szCs w:val="28"/>
        </w:rPr>
        <w:t xml:space="preserve"> </w:t>
      </w:r>
      <w:proofErr w:type="spellStart"/>
      <w:r w:rsidR="00715352" w:rsidRPr="00B640D0">
        <w:rPr>
          <w:rFonts w:asciiTheme="majorHAnsi" w:hAnsiTheme="majorHAnsi" w:cstheme="majorHAnsi"/>
          <w:szCs w:val="28"/>
        </w:rPr>
        <w:t>cho</w:t>
      </w:r>
      <w:proofErr w:type="spellEnd"/>
      <w:r w:rsidR="00715352" w:rsidRPr="00B640D0">
        <w:rPr>
          <w:rFonts w:asciiTheme="majorHAnsi" w:hAnsiTheme="majorHAnsi" w:cstheme="majorHAnsi"/>
          <w:szCs w:val="28"/>
        </w:rPr>
        <w:t xml:space="preserve"> </w:t>
      </w:r>
      <w:proofErr w:type="spellStart"/>
      <w:r w:rsidR="00715352" w:rsidRPr="00B640D0">
        <w:rPr>
          <w:rFonts w:asciiTheme="majorHAnsi" w:hAnsiTheme="majorHAnsi" w:cstheme="majorHAnsi"/>
          <w:szCs w:val="28"/>
        </w:rPr>
        <w:t>phép</w:t>
      </w:r>
      <w:proofErr w:type="spellEnd"/>
      <w:r w:rsidR="00715352"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các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trường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hợp</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đã</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được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cấp</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có</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thẩm</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quyền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phê</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duyệt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phương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án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thường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và</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chấp</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hành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đúng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các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về</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thường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giải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phóng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mặt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bằng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được</w:t>
      </w:r>
      <w:proofErr w:type="spellEnd"/>
      <w:r w:rsidRPr="00B640D0">
        <w:rPr>
          <w:rFonts w:asciiTheme="majorHAnsi" w:hAnsiTheme="majorHAnsi" w:cstheme="majorHAnsi"/>
          <w:szCs w:val="28"/>
        </w:rPr>
        <w:t xml:space="preserve"> </w:t>
      </w:r>
      <w:proofErr w:type="spellStart"/>
      <w:r w:rsidR="00715352" w:rsidRPr="00B640D0">
        <w:rPr>
          <w:rFonts w:asciiTheme="majorHAnsi" w:hAnsiTheme="majorHAnsi" w:cstheme="majorHAnsi"/>
          <w:szCs w:val="28"/>
        </w:rPr>
        <w:t>áp</w:t>
      </w:r>
      <w:proofErr w:type="spellEnd"/>
      <w:r w:rsidR="00715352" w:rsidRPr="00B640D0">
        <w:rPr>
          <w:rFonts w:asciiTheme="majorHAnsi" w:hAnsiTheme="majorHAnsi" w:cstheme="majorHAnsi"/>
          <w:szCs w:val="28"/>
        </w:rPr>
        <w:t xml:space="preserve"> </w:t>
      </w:r>
      <w:proofErr w:type="spellStart"/>
      <w:r w:rsidR="00715352" w:rsidRPr="00B640D0">
        <w:rPr>
          <w:rFonts w:asciiTheme="majorHAnsi" w:hAnsiTheme="majorHAnsi" w:cstheme="majorHAnsi"/>
          <w:szCs w:val="28"/>
        </w:rPr>
        <w:t>dụng</w:t>
      </w:r>
      <w:proofErr w:type="spellEnd"/>
      <w:r w:rsidR="00715352"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Quyết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số</w:t>
      </w:r>
      <w:proofErr w:type="spellEnd"/>
      <w:r w:rsidRPr="00B640D0">
        <w:rPr>
          <w:rFonts w:asciiTheme="majorHAnsi" w:hAnsiTheme="majorHAnsi" w:cstheme="majorHAnsi"/>
          <w:szCs w:val="28"/>
        </w:rPr>
        <w:t xml:space="preserve"> 48</w:t>
      </w:r>
      <w:r w:rsidR="004E0E52" w:rsidRPr="00B640D0">
        <w:rPr>
          <w:rFonts w:asciiTheme="majorHAnsi" w:hAnsiTheme="majorHAnsi" w:cstheme="majorHAnsi"/>
          <w:szCs w:val="28"/>
        </w:rPr>
        <w:t>/2025/</w:t>
      </w:r>
      <w:r w:rsidRPr="00B640D0">
        <w:rPr>
          <w:rFonts w:asciiTheme="majorHAnsi" w:hAnsiTheme="majorHAnsi" w:cstheme="majorHAnsi"/>
          <w:szCs w:val="28"/>
        </w:rPr>
        <w:t>QĐ</w:t>
      </w:r>
      <w:r w:rsidR="004E0E52" w:rsidRPr="00B640D0">
        <w:rPr>
          <w:rFonts w:asciiTheme="majorHAnsi" w:hAnsiTheme="majorHAnsi" w:cstheme="majorHAnsi"/>
          <w:szCs w:val="28"/>
        </w:rPr>
        <w:t>-</w:t>
      </w:r>
      <w:r w:rsidRPr="00B640D0">
        <w:rPr>
          <w:rFonts w:asciiTheme="majorHAnsi" w:hAnsiTheme="majorHAnsi" w:cstheme="majorHAnsi"/>
          <w:szCs w:val="28"/>
        </w:rPr>
        <w:t xml:space="preserve">UBND </w:t>
      </w:r>
      <w:proofErr w:type="spellStart"/>
      <w:r w:rsidRPr="00B640D0">
        <w:rPr>
          <w:rFonts w:asciiTheme="majorHAnsi" w:hAnsiTheme="majorHAnsi" w:cstheme="majorHAnsi"/>
          <w:szCs w:val="28"/>
        </w:rPr>
        <w:t>để</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thường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bổ</w:t>
      </w:r>
      <w:proofErr w:type="spellEnd"/>
      <w:r w:rsidRPr="00B640D0">
        <w:rPr>
          <w:rFonts w:asciiTheme="majorHAnsi" w:hAnsiTheme="majorHAnsi" w:cstheme="majorHAnsi"/>
          <w:szCs w:val="28"/>
        </w:rPr>
        <w:t xml:space="preserve"> sung </w:t>
      </w:r>
      <w:proofErr w:type="spellStart"/>
      <w:r w:rsidRPr="00B640D0">
        <w:rPr>
          <w:rFonts w:asciiTheme="majorHAnsi" w:hAnsiTheme="majorHAnsi" w:cstheme="majorHAnsi"/>
          <w:szCs w:val="28"/>
        </w:rPr>
        <w:t>nếu</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đơn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giá</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thường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cũ</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thấp</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hơn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giá</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mới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nhằm</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đảm</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bảo</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lợi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ích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cho</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người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dân</w:t>
      </w:r>
      <w:proofErr w:type="spellEnd"/>
      <w:r w:rsidRPr="00B640D0">
        <w:rPr>
          <w:rFonts w:asciiTheme="majorHAnsi" w:hAnsiTheme="majorHAnsi" w:cstheme="majorHAnsi"/>
          <w:szCs w:val="28"/>
        </w:rPr>
        <w:t>.</w:t>
      </w:r>
    </w:p>
    <w:p w14:paraId="096DAE0E" w14:textId="506C29EF" w:rsidR="00166E4A" w:rsidRPr="00B640D0" w:rsidRDefault="000879E3" w:rsidP="00FA0B9A">
      <w:pPr>
        <w:widowControl w:val="0"/>
        <w:spacing w:before="120" w:after="120"/>
        <w:ind w:firstLine="709"/>
        <w:jc w:val="both"/>
        <w:rPr>
          <w:rFonts w:asciiTheme="majorHAnsi" w:hAnsiTheme="majorHAnsi" w:cstheme="majorHAnsi"/>
          <w:szCs w:val="28"/>
        </w:rPr>
      </w:pPr>
      <w:r w:rsidRPr="00B640D0">
        <w:rPr>
          <w:rFonts w:asciiTheme="majorHAnsi" w:hAnsiTheme="majorHAnsi" w:cstheme="majorHAnsi"/>
          <w:szCs w:val="28"/>
        </w:rPr>
        <w:t xml:space="preserve">- Sửa </w:t>
      </w:r>
      <w:proofErr w:type="spellStart"/>
      <w:r w:rsidRPr="00B640D0">
        <w:rPr>
          <w:rFonts w:asciiTheme="majorHAnsi" w:hAnsiTheme="majorHAnsi" w:cstheme="majorHAnsi"/>
          <w:szCs w:val="28"/>
        </w:rPr>
        <w:t>đổi</w:t>
      </w:r>
      <w:proofErr w:type="spellEnd"/>
      <w:r w:rsidR="00166E4A" w:rsidRPr="00B640D0">
        <w:rPr>
          <w:rFonts w:asciiTheme="majorHAnsi" w:hAnsiTheme="majorHAnsi" w:cstheme="majorHAnsi"/>
          <w:szCs w:val="28"/>
        </w:rPr>
        <w:t xml:space="preserve">, </w:t>
      </w:r>
      <w:proofErr w:type="spellStart"/>
      <w:r w:rsidR="00166E4A" w:rsidRPr="00B640D0">
        <w:rPr>
          <w:rFonts w:asciiTheme="majorHAnsi" w:hAnsiTheme="majorHAnsi" w:cstheme="majorHAnsi"/>
          <w:szCs w:val="28"/>
        </w:rPr>
        <w:t>bổ</w:t>
      </w:r>
      <w:proofErr w:type="spellEnd"/>
      <w:r w:rsidR="00166E4A" w:rsidRPr="00B640D0">
        <w:rPr>
          <w:rFonts w:asciiTheme="majorHAnsi" w:hAnsiTheme="majorHAnsi" w:cstheme="majorHAnsi"/>
          <w:szCs w:val="28"/>
        </w:rPr>
        <w:t xml:space="preserve"> sung</w:t>
      </w:r>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một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số</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nguyên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tắc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áp</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dụng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đơn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giá</w:t>
      </w:r>
      <w:proofErr w:type="spellEnd"/>
      <w:r w:rsidR="00166E4A" w:rsidRPr="00B640D0">
        <w:rPr>
          <w:rFonts w:asciiTheme="majorHAnsi" w:hAnsiTheme="majorHAnsi" w:cstheme="majorHAnsi"/>
          <w:szCs w:val="28"/>
        </w:rPr>
        <w:t xml:space="preserve">, </w:t>
      </w:r>
      <w:proofErr w:type="spellStart"/>
      <w:r w:rsidR="00166E4A" w:rsidRPr="00B640D0">
        <w:rPr>
          <w:rFonts w:asciiTheme="majorHAnsi" w:hAnsiTheme="majorHAnsi" w:cstheme="majorHAnsi"/>
          <w:szCs w:val="28"/>
        </w:rPr>
        <w:t>phương</w:t>
      </w:r>
      <w:proofErr w:type="spellEnd"/>
      <w:r w:rsidR="00166E4A" w:rsidRPr="00B640D0">
        <w:rPr>
          <w:rFonts w:asciiTheme="majorHAnsi" w:hAnsiTheme="majorHAnsi" w:cstheme="majorHAnsi"/>
          <w:szCs w:val="28"/>
        </w:rPr>
        <w:t xml:space="preserve"> </w:t>
      </w:r>
      <w:proofErr w:type="spellStart"/>
      <w:r w:rsidR="00166E4A" w:rsidRPr="00B640D0">
        <w:rPr>
          <w:rFonts w:asciiTheme="majorHAnsi" w:hAnsiTheme="majorHAnsi" w:cstheme="majorHAnsi"/>
          <w:szCs w:val="28"/>
        </w:rPr>
        <w:t>pháp</w:t>
      </w:r>
      <w:proofErr w:type="spellEnd"/>
      <w:r w:rsidR="00166E4A" w:rsidRPr="00B640D0">
        <w:rPr>
          <w:rFonts w:asciiTheme="majorHAnsi" w:hAnsiTheme="majorHAnsi" w:cstheme="majorHAnsi"/>
          <w:szCs w:val="28"/>
        </w:rPr>
        <w:t xml:space="preserve"> </w:t>
      </w:r>
      <w:proofErr w:type="spellStart"/>
      <w:r w:rsidR="00166E4A" w:rsidRPr="00B640D0">
        <w:rPr>
          <w:rFonts w:asciiTheme="majorHAnsi" w:hAnsiTheme="majorHAnsi" w:cstheme="majorHAnsi"/>
          <w:szCs w:val="28"/>
        </w:rPr>
        <w:t>kiểm</w:t>
      </w:r>
      <w:proofErr w:type="spellEnd"/>
      <w:r w:rsidR="00166E4A" w:rsidRPr="00B640D0">
        <w:rPr>
          <w:rFonts w:asciiTheme="majorHAnsi" w:hAnsiTheme="majorHAnsi" w:cstheme="majorHAnsi"/>
          <w:szCs w:val="28"/>
        </w:rPr>
        <w:t xml:space="preserve"> </w:t>
      </w:r>
      <w:proofErr w:type="spellStart"/>
      <w:r w:rsidR="00166E4A" w:rsidRPr="00B640D0">
        <w:rPr>
          <w:rFonts w:asciiTheme="majorHAnsi" w:hAnsiTheme="majorHAnsi" w:cstheme="majorHAnsi"/>
          <w:szCs w:val="28"/>
        </w:rPr>
        <w:t>đếm</w:t>
      </w:r>
      <w:proofErr w:type="spellEnd"/>
      <w:r w:rsidR="00166E4A" w:rsidRPr="00B640D0">
        <w:rPr>
          <w:rFonts w:asciiTheme="majorHAnsi" w:hAnsiTheme="majorHAnsi" w:cstheme="majorHAnsi"/>
          <w:szCs w:val="28"/>
        </w:rPr>
        <w:t xml:space="preserve">, </w:t>
      </w:r>
      <w:proofErr w:type="spellStart"/>
      <w:r w:rsidR="00166E4A" w:rsidRPr="00B640D0">
        <w:rPr>
          <w:rFonts w:asciiTheme="majorHAnsi" w:hAnsiTheme="majorHAnsi" w:cstheme="majorHAnsi"/>
          <w:szCs w:val="28"/>
        </w:rPr>
        <w:t>đo</w:t>
      </w:r>
      <w:proofErr w:type="spellEnd"/>
      <w:r w:rsidR="00166E4A" w:rsidRPr="00B640D0">
        <w:rPr>
          <w:rFonts w:asciiTheme="majorHAnsi" w:hAnsiTheme="majorHAnsi" w:cstheme="majorHAnsi"/>
          <w:szCs w:val="28"/>
        </w:rPr>
        <w:t xml:space="preserve"> </w:t>
      </w:r>
      <w:proofErr w:type="spellStart"/>
      <w:r w:rsidR="00166E4A" w:rsidRPr="00B640D0">
        <w:rPr>
          <w:rFonts w:asciiTheme="majorHAnsi" w:hAnsiTheme="majorHAnsi" w:cstheme="majorHAnsi"/>
          <w:szCs w:val="28"/>
        </w:rPr>
        <w:t>đạc</w:t>
      </w:r>
      <w:proofErr w:type="spellEnd"/>
      <w:r w:rsidR="00B16D3F" w:rsidRPr="00B640D0">
        <w:rPr>
          <w:rFonts w:asciiTheme="majorHAnsi" w:hAnsiTheme="majorHAnsi" w:cstheme="majorHAnsi"/>
          <w:szCs w:val="28"/>
        </w:rPr>
        <w:t>:</w:t>
      </w:r>
    </w:p>
    <w:p w14:paraId="4AD9C316" w14:textId="490C54F6" w:rsidR="00B16D3F" w:rsidRPr="00B640D0" w:rsidRDefault="00B16D3F" w:rsidP="00FA0B9A">
      <w:pPr>
        <w:widowControl w:val="0"/>
        <w:spacing w:before="120" w:after="120"/>
        <w:ind w:firstLine="709"/>
        <w:jc w:val="both"/>
        <w:rPr>
          <w:rFonts w:asciiTheme="majorHAnsi" w:hAnsiTheme="majorHAnsi" w:cstheme="majorHAnsi"/>
          <w:spacing w:val="3"/>
          <w:szCs w:val="28"/>
          <w:shd w:val="clear" w:color="auto" w:fill="FFFFFF"/>
        </w:rPr>
      </w:pPr>
      <w:r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Bổ</w:t>
      </w:r>
      <w:proofErr w:type="spellEnd"/>
      <w:r w:rsidR="00F57FAD" w:rsidRPr="00B640D0">
        <w:rPr>
          <w:rFonts w:asciiTheme="majorHAnsi" w:hAnsiTheme="majorHAnsi" w:cstheme="majorHAnsi"/>
          <w:szCs w:val="28"/>
        </w:rPr>
        <w:t xml:space="preserve"> sung </w:t>
      </w:r>
      <w:proofErr w:type="spellStart"/>
      <w:r w:rsidR="00F57FAD" w:rsidRPr="00B640D0">
        <w:rPr>
          <w:rFonts w:asciiTheme="majorHAnsi" w:hAnsiTheme="majorHAnsi" w:cstheme="majorHAnsi"/>
          <w:szCs w:val="28"/>
        </w:rPr>
        <w:t>quy</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định</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về</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việc</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xác</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định</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tuổi</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cây</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lâu</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năm</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vườn</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đầu</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zCs w:val="28"/>
        </w:rPr>
        <w:t>dòng</w:t>
      </w:r>
      <w:proofErr w:type="spellEnd"/>
      <w:r w:rsidR="00F57FAD" w:rsidRPr="00B640D0">
        <w:rPr>
          <w:rFonts w:asciiTheme="majorHAnsi" w:hAnsiTheme="majorHAnsi" w:cstheme="majorHAnsi"/>
          <w:szCs w:val="28"/>
        </w:rPr>
        <w:t xml:space="preserve"> </w:t>
      </w:r>
      <w:proofErr w:type="spellStart"/>
      <w:r w:rsidR="00F57FAD" w:rsidRPr="00B640D0">
        <w:rPr>
          <w:rFonts w:asciiTheme="majorHAnsi" w:hAnsiTheme="majorHAnsi" w:cstheme="majorHAnsi"/>
          <w:spacing w:val="3"/>
          <w:szCs w:val="28"/>
          <w:shd w:val="clear" w:color="auto" w:fill="FFFFFF"/>
        </w:rPr>
        <w:t>nhóm</w:t>
      </w:r>
      <w:proofErr w:type="spellEnd"/>
      <w:r w:rsidR="00F57FAD" w:rsidRPr="00B640D0">
        <w:rPr>
          <w:rFonts w:asciiTheme="majorHAnsi" w:hAnsiTheme="majorHAnsi" w:cstheme="majorHAnsi"/>
          <w:spacing w:val="3"/>
          <w:szCs w:val="28"/>
          <w:shd w:val="clear" w:color="auto" w:fill="FFFFFF"/>
        </w:rPr>
        <w:t xml:space="preserve"> </w:t>
      </w:r>
      <w:proofErr w:type="spellStart"/>
      <w:r w:rsidR="00F57FAD" w:rsidRPr="00B640D0">
        <w:rPr>
          <w:rFonts w:asciiTheme="majorHAnsi" w:hAnsiTheme="majorHAnsi" w:cstheme="majorHAnsi"/>
          <w:spacing w:val="3"/>
          <w:szCs w:val="28"/>
          <w:shd w:val="clear" w:color="auto" w:fill="FFFFFF"/>
        </w:rPr>
        <w:t>loài</w:t>
      </w:r>
      <w:proofErr w:type="spellEnd"/>
      <w:r w:rsidR="00F57FAD" w:rsidRPr="00B640D0">
        <w:rPr>
          <w:rFonts w:asciiTheme="majorHAnsi" w:hAnsiTheme="majorHAnsi" w:cstheme="majorHAnsi"/>
          <w:spacing w:val="3"/>
          <w:szCs w:val="28"/>
          <w:shd w:val="clear" w:color="auto" w:fill="FFFFFF"/>
        </w:rPr>
        <w:t xml:space="preserve"> </w:t>
      </w:r>
      <w:proofErr w:type="spellStart"/>
      <w:r w:rsidR="00F57FAD" w:rsidRPr="00B640D0">
        <w:rPr>
          <w:rFonts w:asciiTheme="majorHAnsi" w:hAnsiTheme="majorHAnsi" w:cstheme="majorHAnsi"/>
          <w:spacing w:val="3"/>
          <w:szCs w:val="28"/>
          <w:shd w:val="clear" w:color="auto" w:fill="FFFFFF"/>
        </w:rPr>
        <w:t>cây</w:t>
      </w:r>
      <w:proofErr w:type="spellEnd"/>
      <w:r w:rsidR="00F57FAD" w:rsidRPr="00B640D0">
        <w:rPr>
          <w:rFonts w:asciiTheme="majorHAnsi" w:hAnsiTheme="majorHAnsi" w:cstheme="majorHAnsi"/>
          <w:spacing w:val="3"/>
          <w:szCs w:val="28"/>
          <w:shd w:val="clear" w:color="auto" w:fill="FFFFFF"/>
        </w:rPr>
        <w:t xml:space="preserve"> </w:t>
      </w:r>
      <w:proofErr w:type="spellStart"/>
      <w:r w:rsidR="00F57FAD" w:rsidRPr="00B640D0">
        <w:rPr>
          <w:rFonts w:asciiTheme="majorHAnsi" w:hAnsiTheme="majorHAnsi" w:cstheme="majorHAnsi"/>
          <w:spacing w:val="3"/>
          <w:szCs w:val="28"/>
          <w:shd w:val="clear" w:color="auto" w:fill="FFFFFF"/>
        </w:rPr>
        <w:t>keo</w:t>
      </w:r>
      <w:proofErr w:type="spellEnd"/>
      <w:r w:rsidR="00F57FAD" w:rsidRPr="00B640D0">
        <w:rPr>
          <w:rFonts w:asciiTheme="majorHAnsi" w:hAnsiTheme="majorHAnsi" w:cstheme="majorHAnsi"/>
          <w:spacing w:val="3"/>
          <w:szCs w:val="28"/>
          <w:shd w:val="clear" w:color="auto" w:fill="FFFFFF"/>
        </w:rPr>
        <w:t xml:space="preserve">, </w:t>
      </w:r>
      <w:proofErr w:type="spellStart"/>
      <w:r w:rsidR="00F57FAD" w:rsidRPr="00B640D0">
        <w:rPr>
          <w:rFonts w:asciiTheme="majorHAnsi" w:hAnsiTheme="majorHAnsi" w:cstheme="majorHAnsi"/>
          <w:spacing w:val="3"/>
          <w:szCs w:val="28"/>
          <w:shd w:val="clear" w:color="auto" w:fill="FFFFFF"/>
        </w:rPr>
        <w:t>bạch</w:t>
      </w:r>
      <w:proofErr w:type="spellEnd"/>
      <w:r w:rsidR="00F57FAD" w:rsidRPr="00B640D0">
        <w:rPr>
          <w:rFonts w:asciiTheme="majorHAnsi" w:hAnsiTheme="majorHAnsi" w:cstheme="majorHAnsi"/>
          <w:spacing w:val="3"/>
          <w:szCs w:val="28"/>
          <w:shd w:val="clear" w:color="auto" w:fill="FFFFFF"/>
        </w:rPr>
        <w:t xml:space="preserve"> </w:t>
      </w:r>
      <w:proofErr w:type="spellStart"/>
      <w:r w:rsidR="00F57FAD" w:rsidRPr="00B640D0">
        <w:rPr>
          <w:rFonts w:asciiTheme="majorHAnsi" w:hAnsiTheme="majorHAnsi" w:cstheme="majorHAnsi"/>
          <w:spacing w:val="3"/>
          <w:szCs w:val="28"/>
          <w:shd w:val="clear" w:color="auto" w:fill="FFFFFF"/>
        </w:rPr>
        <w:t>đàn</w:t>
      </w:r>
      <w:proofErr w:type="spellEnd"/>
      <w:r w:rsidR="00F57FAD" w:rsidRPr="00B640D0">
        <w:rPr>
          <w:rFonts w:asciiTheme="majorHAnsi" w:hAnsiTheme="majorHAnsi" w:cstheme="majorHAnsi"/>
          <w:spacing w:val="3"/>
          <w:szCs w:val="28"/>
          <w:shd w:val="clear" w:color="auto" w:fill="FFFFFF"/>
        </w:rPr>
        <w:t xml:space="preserve">; </w:t>
      </w:r>
    </w:p>
    <w:p w14:paraId="7F5362A9" w14:textId="2AB1178D" w:rsidR="00F57FAD" w:rsidRPr="00B640D0" w:rsidRDefault="00F57FAD" w:rsidP="00FA0B9A">
      <w:pPr>
        <w:widowControl w:val="0"/>
        <w:spacing w:before="120" w:after="120"/>
        <w:ind w:firstLine="709"/>
        <w:jc w:val="both"/>
        <w:rPr>
          <w:rFonts w:asciiTheme="majorHAnsi" w:hAnsiTheme="majorHAnsi" w:cstheme="majorHAnsi"/>
          <w:spacing w:val="3"/>
          <w:szCs w:val="28"/>
          <w:shd w:val="clear" w:color="auto" w:fill="FFFFFF"/>
        </w:rPr>
      </w:pPr>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Bổ</w:t>
      </w:r>
      <w:proofErr w:type="spellEnd"/>
      <w:r w:rsidRPr="00B640D0">
        <w:rPr>
          <w:rFonts w:asciiTheme="majorHAnsi" w:hAnsiTheme="majorHAnsi" w:cstheme="majorHAnsi"/>
          <w:spacing w:val="3"/>
          <w:szCs w:val="28"/>
          <w:shd w:val="clear" w:color="auto" w:fill="FFFFFF"/>
        </w:rPr>
        <w:t xml:space="preserve"> sung </w:t>
      </w:r>
      <w:proofErr w:type="spellStart"/>
      <w:r w:rsidRPr="00B640D0">
        <w:rPr>
          <w:rFonts w:asciiTheme="majorHAnsi" w:hAnsiTheme="majorHAnsi" w:cstheme="majorHAnsi"/>
          <w:spacing w:val="3"/>
          <w:szCs w:val="28"/>
          <w:shd w:val="clear" w:color="auto" w:fill="FFFFFF"/>
        </w:rPr>
        <w:t>quy</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định</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về</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bồi</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thường</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cây</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trồng</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trên</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đất</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trồng</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lúa</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đất</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nuôi</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trồng</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thủy</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sản</w:t>
      </w:r>
      <w:proofErr w:type="spellEnd"/>
      <w:r w:rsidRPr="00B640D0">
        <w:rPr>
          <w:rFonts w:asciiTheme="majorHAnsi" w:hAnsiTheme="majorHAnsi" w:cstheme="majorHAnsi"/>
          <w:spacing w:val="3"/>
          <w:szCs w:val="28"/>
          <w:shd w:val="clear" w:color="auto" w:fill="FFFFFF"/>
        </w:rPr>
        <w:t>;</w:t>
      </w:r>
    </w:p>
    <w:p w14:paraId="68DB6D18" w14:textId="1DDFB140" w:rsidR="00F57FAD" w:rsidRPr="00B640D0" w:rsidRDefault="00F57FAD" w:rsidP="00FA0B9A">
      <w:pPr>
        <w:widowControl w:val="0"/>
        <w:spacing w:before="120" w:after="120"/>
        <w:ind w:firstLine="709"/>
        <w:jc w:val="both"/>
        <w:rPr>
          <w:rFonts w:asciiTheme="majorHAnsi" w:hAnsiTheme="majorHAnsi" w:cstheme="majorHAnsi"/>
          <w:spacing w:val="3"/>
          <w:szCs w:val="28"/>
          <w:shd w:val="clear" w:color="auto" w:fill="FFFFFF"/>
        </w:rPr>
      </w:pPr>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Bổ</w:t>
      </w:r>
      <w:proofErr w:type="spellEnd"/>
      <w:r w:rsidRPr="00B640D0">
        <w:rPr>
          <w:rFonts w:asciiTheme="majorHAnsi" w:hAnsiTheme="majorHAnsi" w:cstheme="majorHAnsi"/>
          <w:spacing w:val="3"/>
          <w:szCs w:val="28"/>
          <w:shd w:val="clear" w:color="auto" w:fill="FFFFFF"/>
        </w:rPr>
        <w:t xml:space="preserve"> sung </w:t>
      </w:r>
      <w:proofErr w:type="spellStart"/>
      <w:r w:rsidRPr="00B640D0">
        <w:rPr>
          <w:rFonts w:asciiTheme="majorHAnsi" w:hAnsiTheme="majorHAnsi" w:cstheme="majorHAnsi"/>
          <w:spacing w:val="3"/>
          <w:szCs w:val="28"/>
          <w:shd w:val="clear" w:color="auto" w:fill="FFFFFF"/>
        </w:rPr>
        <w:t>quy</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định</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về</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đo</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đường</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kính</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th</w:t>
      </w:r>
      <w:r w:rsidR="004E0E52" w:rsidRPr="00B640D0">
        <w:rPr>
          <w:rFonts w:asciiTheme="majorHAnsi" w:hAnsiTheme="majorHAnsi" w:cstheme="majorHAnsi"/>
          <w:spacing w:val="3"/>
          <w:szCs w:val="28"/>
          <w:shd w:val="clear" w:color="auto" w:fill="FFFFFF"/>
        </w:rPr>
        <w:t>â</w:t>
      </w:r>
      <w:r w:rsidRPr="00B640D0">
        <w:rPr>
          <w:rFonts w:asciiTheme="majorHAnsi" w:hAnsiTheme="majorHAnsi" w:cstheme="majorHAnsi"/>
          <w:spacing w:val="3"/>
          <w:szCs w:val="28"/>
          <w:shd w:val="clear" w:color="auto" w:fill="FFFFFF"/>
        </w:rPr>
        <w:t>n</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cây</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lâm</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nghiệp</w:t>
      </w:r>
      <w:proofErr w:type="spellEnd"/>
      <w:r w:rsidRPr="00B640D0">
        <w:rPr>
          <w:rFonts w:asciiTheme="majorHAnsi" w:hAnsiTheme="majorHAnsi" w:cstheme="majorHAnsi"/>
          <w:spacing w:val="3"/>
          <w:szCs w:val="28"/>
          <w:shd w:val="clear" w:color="auto" w:fill="FFFFFF"/>
        </w:rPr>
        <w:t>;</w:t>
      </w:r>
    </w:p>
    <w:p w14:paraId="48CB0926" w14:textId="408C6ECF" w:rsidR="00F57FAD" w:rsidRPr="00B640D0" w:rsidRDefault="00F57FAD" w:rsidP="00FA0B9A">
      <w:pPr>
        <w:widowControl w:val="0"/>
        <w:spacing w:before="120" w:after="120"/>
        <w:ind w:firstLine="709"/>
        <w:jc w:val="both"/>
        <w:rPr>
          <w:rFonts w:asciiTheme="majorHAnsi" w:hAnsiTheme="majorHAnsi" w:cstheme="majorHAnsi"/>
          <w:szCs w:val="28"/>
        </w:rPr>
      </w:pPr>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Bổ</w:t>
      </w:r>
      <w:proofErr w:type="spellEnd"/>
      <w:r w:rsidRPr="00B640D0">
        <w:rPr>
          <w:rFonts w:asciiTheme="majorHAnsi" w:hAnsiTheme="majorHAnsi" w:cstheme="majorHAnsi"/>
          <w:spacing w:val="3"/>
          <w:szCs w:val="28"/>
          <w:shd w:val="clear" w:color="auto" w:fill="FFFFFF"/>
        </w:rPr>
        <w:t xml:space="preserve"> sung </w:t>
      </w:r>
      <w:proofErr w:type="spellStart"/>
      <w:r w:rsidRPr="00B640D0">
        <w:rPr>
          <w:rFonts w:asciiTheme="majorHAnsi" w:hAnsiTheme="majorHAnsi" w:cstheme="majorHAnsi"/>
          <w:spacing w:val="3"/>
          <w:szCs w:val="28"/>
          <w:shd w:val="clear" w:color="auto" w:fill="FFFFFF"/>
        </w:rPr>
        <w:t>quy</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định</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về</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xử</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lý</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các</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trường</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hợp</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cây</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trồng</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không</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có</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trong</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các</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phụ</w:t>
      </w:r>
      <w:proofErr w:type="spellEnd"/>
      <w:r w:rsidRPr="00B640D0">
        <w:rPr>
          <w:rFonts w:asciiTheme="majorHAnsi" w:hAnsiTheme="majorHAnsi" w:cstheme="majorHAnsi"/>
          <w:spacing w:val="3"/>
          <w:szCs w:val="28"/>
          <w:shd w:val="clear" w:color="auto" w:fill="FFFFFF"/>
        </w:rPr>
        <w:t xml:space="preserve"> </w:t>
      </w:r>
      <w:proofErr w:type="spellStart"/>
      <w:r w:rsidRPr="00B640D0">
        <w:rPr>
          <w:rFonts w:asciiTheme="majorHAnsi" w:hAnsiTheme="majorHAnsi" w:cstheme="majorHAnsi"/>
          <w:spacing w:val="3"/>
          <w:szCs w:val="28"/>
          <w:shd w:val="clear" w:color="auto" w:fill="FFFFFF"/>
        </w:rPr>
        <w:t>lục</w:t>
      </w:r>
      <w:proofErr w:type="spellEnd"/>
      <w:r w:rsidRPr="00B640D0">
        <w:rPr>
          <w:rFonts w:asciiTheme="majorHAnsi" w:hAnsiTheme="majorHAnsi" w:cstheme="majorHAnsi"/>
          <w:spacing w:val="3"/>
          <w:szCs w:val="28"/>
          <w:shd w:val="clear" w:color="auto" w:fill="FFFFFF"/>
        </w:rPr>
        <w:t xml:space="preserve"> </w:t>
      </w:r>
      <w:r w:rsidRPr="00B640D0">
        <w:rPr>
          <w:rFonts w:asciiTheme="majorHAnsi" w:hAnsiTheme="majorHAnsi" w:cstheme="majorHAnsi"/>
          <w:szCs w:val="28"/>
        </w:rPr>
        <w:t xml:space="preserve">ban </w:t>
      </w:r>
      <w:proofErr w:type="spellStart"/>
      <w:r w:rsidRPr="00B640D0">
        <w:rPr>
          <w:rFonts w:asciiTheme="majorHAnsi" w:hAnsiTheme="majorHAnsi" w:cstheme="majorHAnsi"/>
          <w:szCs w:val="28"/>
        </w:rPr>
        <w:t>hành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kèm</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theo</w:t>
      </w:r>
      <w:proofErr w:type="spellEnd"/>
      <w:r w:rsidRPr="00B640D0">
        <w:rPr>
          <w:rFonts w:asciiTheme="majorHAnsi" w:hAnsiTheme="majorHAnsi" w:cstheme="majorHAnsi"/>
          <w:szCs w:val="28"/>
        </w:rPr>
        <w:t xml:space="preserve"> 48/2025/QĐ-UBND </w:t>
      </w:r>
      <w:proofErr w:type="spellStart"/>
      <w:r w:rsidRPr="00B640D0">
        <w:rPr>
          <w:rFonts w:asciiTheme="majorHAnsi" w:hAnsiTheme="majorHAnsi" w:cstheme="majorHAnsi"/>
          <w:szCs w:val="28"/>
        </w:rPr>
        <w:t>ngày</w:t>
      </w:r>
      <w:proofErr w:type="spellEnd"/>
      <w:r w:rsidRPr="00B640D0">
        <w:rPr>
          <w:rFonts w:asciiTheme="majorHAnsi" w:hAnsiTheme="majorHAnsi" w:cstheme="majorHAnsi"/>
          <w:szCs w:val="28"/>
        </w:rPr>
        <w:t xml:space="preserve"> 23/10/2025.</w:t>
      </w:r>
    </w:p>
    <w:p w14:paraId="18063E29" w14:textId="4D39A75E" w:rsidR="00305C72" w:rsidRPr="00B640D0" w:rsidRDefault="00166E4A" w:rsidP="00FA0B9A">
      <w:pPr>
        <w:widowControl w:val="0"/>
        <w:spacing w:before="120" w:after="120"/>
        <w:ind w:firstLine="709"/>
        <w:jc w:val="both"/>
        <w:rPr>
          <w:rFonts w:asciiTheme="majorHAnsi" w:hAnsiTheme="majorHAnsi" w:cstheme="majorHAnsi"/>
          <w:szCs w:val="28"/>
        </w:rPr>
      </w:pPr>
      <w:r w:rsidRPr="00B640D0">
        <w:rPr>
          <w:rFonts w:asciiTheme="majorHAnsi" w:hAnsiTheme="majorHAnsi" w:cstheme="majorHAnsi"/>
          <w:szCs w:val="28"/>
        </w:rPr>
        <w:t xml:space="preserve">- Sửa </w:t>
      </w:r>
      <w:proofErr w:type="spellStart"/>
      <w:r w:rsidRPr="00B640D0">
        <w:rPr>
          <w:rFonts w:asciiTheme="majorHAnsi" w:hAnsiTheme="majorHAnsi" w:cstheme="majorHAnsi"/>
          <w:szCs w:val="28"/>
        </w:rPr>
        <w:t>đổi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bổ</w:t>
      </w:r>
      <w:proofErr w:type="spellEnd"/>
      <w:r w:rsidRPr="00B640D0">
        <w:rPr>
          <w:rFonts w:asciiTheme="majorHAnsi" w:hAnsiTheme="majorHAnsi" w:cstheme="majorHAnsi"/>
          <w:szCs w:val="28"/>
        </w:rPr>
        <w:t xml:space="preserve"> sung </w:t>
      </w:r>
      <w:proofErr w:type="spellStart"/>
      <w:r w:rsidRPr="00B640D0">
        <w:rPr>
          <w:rFonts w:asciiTheme="majorHAnsi" w:hAnsiTheme="majorHAnsi" w:cstheme="majorHAnsi"/>
          <w:szCs w:val="28"/>
        </w:rPr>
        <w:t>các</w:t>
      </w:r>
      <w:proofErr w:type="spellEnd"/>
      <w:r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P</w:t>
      </w:r>
      <w:r w:rsidRPr="00B640D0">
        <w:rPr>
          <w:rFonts w:asciiTheme="majorHAnsi" w:hAnsiTheme="majorHAnsi" w:cstheme="majorHAnsi"/>
          <w:szCs w:val="28"/>
        </w:rPr>
        <w:t>hụ</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lục</w:t>
      </w:r>
      <w:proofErr w:type="spellEnd"/>
      <w:r w:rsidR="00E36EDA" w:rsidRPr="00B640D0">
        <w:rPr>
          <w:rFonts w:asciiTheme="majorHAnsi" w:hAnsiTheme="majorHAnsi" w:cstheme="majorHAnsi"/>
          <w:szCs w:val="28"/>
        </w:rPr>
        <w:t xml:space="preserve"> ban </w:t>
      </w:r>
      <w:proofErr w:type="spellStart"/>
      <w:r w:rsidR="00E36EDA" w:rsidRPr="00B640D0">
        <w:rPr>
          <w:rFonts w:asciiTheme="majorHAnsi" w:hAnsiTheme="majorHAnsi" w:cstheme="majorHAnsi"/>
          <w:szCs w:val="28"/>
        </w:rPr>
        <w:t>hành</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kèm</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theo</w:t>
      </w:r>
      <w:proofErr w:type="spellEnd"/>
      <w:r w:rsidRPr="00B640D0">
        <w:rPr>
          <w:rFonts w:asciiTheme="majorHAnsi" w:hAnsiTheme="majorHAnsi" w:cstheme="majorHAnsi"/>
          <w:szCs w:val="28"/>
        </w:rPr>
        <w:t>:</w:t>
      </w:r>
    </w:p>
    <w:p w14:paraId="17C315D2" w14:textId="6ED71588" w:rsidR="00166E4A" w:rsidRPr="00B640D0" w:rsidRDefault="00166E4A" w:rsidP="00FA0B9A">
      <w:pPr>
        <w:widowControl w:val="0"/>
        <w:spacing w:before="120" w:after="120"/>
        <w:ind w:firstLine="709"/>
        <w:jc w:val="both"/>
        <w:rPr>
          <w:rFonts w:asciiTheme="majorHAnsi" w:hAnsiTheme="majorHAnsi" w:cstheme="majorHAnsi"/>
          <w:szCs w:val="28"/>
        </w:rPr>
      </w:pPr>
      <w:r w:rsidRPr="00B640D0">
        <w:rPr>
          <w:rFonts w:asciiTheme="majorHAnsi" w:hAnsiTheme="majorHAnsi" w:cstheme="majorHAnsi"/>
          <w:szCs w:val="28"/>
        </w:rPr>
        <w:t xml:space="preserve">+ Thay </w:t>
      </w:r>
      <w:proofErr w:type="spellStart"/>
      <w:r w:rsidRPr="00B640D0">
        <w:rPr>
          <w:rFonts w:asciiTheme="majorHAnsi" w:hAnsiTheme="majorHAnsi" w:cstheme="majorHAnsi"/>
          <w:szCs w:val="28"/>
        </w:rPr>
        <w:t>thế</w:t>
      </w:r>
      <w:proofErr w:type="spellEnd"/>
      <w:r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P</w:t>
      </w:r>
      <w:r w:rsidRPr="00B640D0">
        <w:rPr>
          <w:rFonts w:asciiTheme="majorHAnsi" w:hAnsiTheme="majorHAnsi" w:cstheme="majorHAnsi"/>
          <w:szCs w:val="28"/>
        </w:rPr>
        <w:t>hụ</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lục</w:t>
      </w:r>
      <w:proofErr w:type="spellEnd"/>
      <w:r w:rsidRPr="00B640D0">
        <w:rPr>
          <w:rFonts w:asciiTheme="majorHAnsi" w:hAnsiTheme="majorHAnsi" w:cstheme="majorHAnsi"/>
          <w:szCs w:val="28"/>
        </w:rPr>
        <w:t xml:space="preserve"> I </w:t>
      </w:r>
      <w:r w:rsidR="00E36EDA" w:rsidRPr="00B640D0">
        <w:rPr>
          <w:rFonts w:asciiTheme="majorHAnsi" w:hAnsiTheme="majorHAnsi" w:cstheme="majorHAnsi"/>
          <w:szCs w:val="28"/>
        </w:rPr>
        <w:t xml:space="preserve">ban </w:t>
      </w:r>
      <w:proofErr w:type="spellStart"/>
      <w:r w:rsidR="00E36EDA" w:rsidRPr="00B640D0">
        <w:rPr>
          <w:rFonts w:asciiTheme="majorHAnsi" w:hAnsiTheme="majorHAnsi" w:cstheme="majorHAnsi"/>
          <w:szCs w:val="28"/>
        </w:rPr>
        <w:t>hành</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kèm</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theo</w:t>
      </w:r>
      <w:proofErr w:type="spellEnd"/>
      <w:r w:rsidRPr="00B640D0">
        <w:rPr>
          <w:rFonts w:asciiTheme="majorHAnsi" w:hAnsiTheme="majorHAnsi" w:cstheme="majorHAnsi"/>
          <w:szCs w:val="28"/>
        </w:rPr>
        <w:t xml:space="preserve"> 48/2025/QĐ-UBND </w:t>
      </w:r>
      <w:proofErr w:type="spellStart"/>
      <w:r w:rsidRPr="00B640D0">
        <w:rPr>
          <w:rFonts w:asciiTheme="majorHAnsi" w:hAnsiTheme="majorHAnsi" w:cstheme="majorHAnsi"/>
          <w:szCs w:val="28"/>
        </w:rPr>
        <w:t>ngày</w:t>
      </w:r>
      <w:proofErr w:type="spellEnd"/>
      <w:r w:rsidRPr="00B640D0">
        <w:rPr>
          <w:rFonts w:asciiTheme="majorHAnsi" w:hAnsiTheme="majorHAnsi" w:cstheme="majorHAnsi"/>
          <w:szCs w:val="28"/>
        </w:rPr>
        <w:t xml:space="preserve"> 23/10/2025 </w:t>
      </w:r>
      <w:proofErr w:type="spellStart"/>
      <w:r w:rsidRPr="00B640D0">
        <w:rPr>
          <w:rFonts w:asciiTheme="majorHAnsi" w:hAnsiTheme="majorHAnsi" w:cstheme="majorHAnsi"/>
          <w:szCs w:val="28"/>
        </w:rPr>
        <w:t>về</w:t>
      </w:r>
      <w:proofErr w:type="spellEnd"/>
      <w:r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đơn</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giá</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bồi</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thường</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thiệt</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hại</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đối</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với</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cây</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hằng</w:t>
      </w:r>
      <w:proofErr w:type="spellEnd"/>
      <w:r w:rsidR="00E36EDA" w:rsidRPr="00B640D0">
        <w:rPr>
          <w:rFonts w:asciiTheme="majorHAnsi" w:hAnsiTheme="majorHAnsi" w:cstheme="majorHAnsi"/>
          <w:szCs w:val="28"/>
        </w:rPr>
        <w:t xml:space="preserve"> </w:t>
      </w:r>
      <w:proofErr w:type="spellStart"/>
      <w:r w:rsidR="00E36EDA" w:rsidRPr="00B640D0">
        <w:rPr>
          <w:rFonts w:asciiTheme="majorHAnsi" w:hAnsiTheme="majorHAnsi" w:cstheme="majorHAnsi"/>
          <w:szCs w:val="28"/>
        </w:rPr>
        <w:t>năm</w:t>
      </w:r>
      <w:proofErr w:type="spellEnd"/>
      <w:r w:rsidR="00E36EDA" w:rsidRPr="00B640D0">
        <w:rPr>
          <w:rFonts w:asciiTheme="majorHAnsi" w:hAnsiTheme="majorHAnsi" w:cstheme="majorHAnsi"/>
          <w:szCs w:val="28"/>
        </w:rPr>
        <w:t>;</w:t>
      </w:r>
    </w:p>
    <w:p w14:paraId="5EAACF37" w14:textId="6448DD01" w:rsidR="00E36EDA" w:rsidRPr="00B640D0" w:rsidRDefault="00E36EDA" w:rsidP="00FA0B9A">
      <w:pPr>
        <w:widowControl w:val="0"/>
        <w:spacing w:before="120" w:after="120"/>
        <w:ind w:firstLine="709"/>
        <w:jc w:val="both"/>
        <w:rPr>
          <w:rFonts w:asciiTheme="majorHAnsi" w:hAnsiTheme="majorHAnsi" w:cstheme="majorHAnsi"/>
          <w:szCs w:val="28"/>
        </w:rPr>
      </w:pPr>
      <w:r w:rsidRPr="00B640D0">
        <w:rPr>
          <w:rFonts w:asciiTheme="majorHAnsi" w:hAnsiTheme="majorHAnsi" w:cstheme="majorHAnsi"/>
          <w:szCs w:val="28"/>
        </w:rPr>
        <w:t xml:space="preserve">+ Sửa </w:t>
      </w:r>
      <w:proofErr w:type="spellStart"/>
      <w:r w:rsidRPr="00B640D0">
        <w:rPr>
          <w:rFonts w:asciiTheme="majorHAnsi" w:hAnsiTheme="majorHAnsi" w:cstheme="majorHAnsi"/>
          <w:szCs w:val="28"/>
        </w:rPr>
        <w:t>đổi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mục</w:t>
      </w:r>
      <w:proofErr w:type="spellEnd"/>
      <w:r w:rsidRPr="00B640D0">
        <w:rPr>
          <w:rFonts w:asciiTheme="majorHAnsi" w:hAnsiTheme="majorHAnsi" w:cstheme="majorHAnsi"/>
          <w:szCs w:val="28"/>
        </w:rPr>
        <w:t xml:space="preserve"> 2, 3, 4 </w:t>
      </w:r>
      <w:proofErr w:type="spellStart"/>
      <w:r w:rsidRPr="00B640D0">
        <w:rPr>
          <w:rFonts w:asciiTheme="majorHAnsi" w:hAnsiTheme="majorHAnsi" w:cstheme="majorHAnsi"/>
          <w:szCs w:val="28"/>
        </w:rPr>
        <w:t>Phụ</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lục</w:t>
      </w:r>
      <w:proofErr w:type="spellEnd"/>
      <w:r w:rsidRPr="00B640D0">
        <w:rPr>
          <w:rFonts w:asciiTheme="majorHAnsi" w:hAnsiTheme="majorHAnsi" w:cstheme="majorHAnsi"/>
          <w:szCs w:val="28"/>
        </w:rPr>
        <w:t xml:space="preserve"> II ban </w:t>
      </w:r>
      <w:proofErr w:type="spellStart"/>
      <w:r w:rsidRPr="00B640D0">
        <w:rPr>
          <w:rFonts w:asciiTheme="majorHAnsi" w:hAnsiTheme="majorHAnsi" w:cstheme="majorHAnsi"/>
          <w:szCs w:val="28"/>
        </w:rPr>
        <w:t>hành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kèm</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theo</w:t>
      </w:r>
      <w:proofErr w:type="spellEnd"/>
      <w:r w:rsidRPr="00B640D0">
        <w:rPr>
          <w:rFonts w:asciiTheme="majorHAnsi" w:hAnsiTheme="majorHAnsi" w:cstheme="majorHAnsi"/>
          <w:szCs w:val="28"/>
        </w:rPr>
        <w:t xml:space="preserve"> 48/2025/QĐ-UBND </w:t>
      </w:r>
      <w:proofErr w:type="spellStart"/>
      <w:r w:rsidRPr="00B640D0">
        <w:rPr>
          <w:rFonts w:asciiTheme="majorHAnsi" w:hAnsiTheme="majorHAnsi" w:cstheme="majorHAnsi"/>
          <w:szCs w:val="28"/>
        </w:rPr>
        <w:t>ngày</w:t>
      </w:r>
      <w:proofErr w:type="spellEnd"/>
      <w:r w:rsidRPr="00B640D0">
        <w:rPr>
          <w:rFonts w:asciiTheme="majorHAnsi" w:hAnsiTheme="majorHAnsi" w:cstheme="majorHAnsi"/>
          <w:szCs w:val="28"/>
        </w:rPr>
        <w:t xml:space="preserve"> 23/10/2025 </w:t>
      </w:r>
      <w:proofErr w:type="spellStart"/>
      <w:r w:rsidRPr="00B640D0">
        <w:rPr>
          <w:rFonts w:asciiTheme="majorHAnsi" w:hAnsiTheme="majorHAnsi" w:cstheme="majorHAnsi"/>
          <w:szCs w:val="28"/>
        </w:rPr>
        <w:t>về</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đơn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giá</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thường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thiệt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hại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đối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với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cây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lâu</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năm</w:t>
      </w:r>
      <w:proofErr w:type="spellEnd"/>
      <w:r w:rsidRPr="00B640D0">
        <w:rPr>
          <w:rFonts w:asciiTheme="majorHAnsi" w:hAnsiTheme="majorHAnsi" w:cstheme="majorHAnsi"/>
          <w:szCs w:val="28"/>
        </w:rPr>
        <w:t>;</w:t>
      </w:r>
    </w:p>
    <w:p w14:paraId="0CE25BC7" w14:textId="252AAB47" w:rsidR="00E36EDA" w:rsidRPr="00B640D0" w:rsidRDefault="00E36EDA" w:rsidP="00FA0B9A">
      <w:pPr>
        <w:widowControl w:val="0"/>
        <w:spacing w:before="120" w:after="120"/>
        <w:ind w:firstLine="709"/>
        <w:jc w:val="both"/>
        <w:rPr>
          <w:rFonts w:asciiTheme="majorHAnsi" w:hAnsiTheme="majorHAnsi" w:cstheme="majorHAnsi"/>
          <w:szCs w:val="28"/>
        </w:rPr>
      </w:pPr>
      <w:r w:rsidRPr="00B640D0">
        <w:rPr>
          <w:rFonts w:asciiTheme="majorHAnsi" w:hAnsiTheme="majorHAnsi" w:cstheme="majorHAnsi"/>
          <w:szCs w:val="28"/>
        </w:rPr>
        <w:t xml:space="preserve">+ Sửa </w:t>
      </w:r>
      <w:proofErr w:type="spellStart"/>
      <w:r w:rsidRPr="00B640D0">
        <w:rPr>
          <w:rFonts w:asciiTheme="majorHAnsi" w:hAnsiTheme="majorHAnsi" w:cstheme="majorHAnsi"/>
          <w:szCs w:val="28"/>
        </w:rPr>
        <w:t>đổi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mục</w:t>
      </w:r>
      <w:proofErr w:type="spellEnd"/>
      <w:r w:rsidRPr="00B640D0">
        <w:rPr>
          <w:rFonts w:asciiTheme="majorHAnsi" w:hAnsiTheme="majorHAnsi" w:cstheme="majorHAnsi"/>
          <w:szCs w:val="28"/>
        </w:rPr>
        <w:t xml:space="preserve"> 1, </w:t>
      </w:r>
      <w:proofErr w:type="spellStart"/>
      <w:r w:rsidRPr="00B640D0">
        <w:rPr>
          <w:rFonts w:asciiTheme="majorHAnsi" w:hAnsiTheme="majorHAnsi" w:cstheme="majorHAnsi"/>
          <w:szCs w:val="28"/>
        </w:rPr>
        <w:t>nhóm</w:t>
      </w:r>
      <w:proofErr w:type="spellEnd"/>
      <w:r w:rsidRPr="00B640D0">
        <w:rPr>
          <w:rFonts w:asciiTheme="majorHAnsi" w:hAnsiTheme="majorHAnsi" w:cstheme="majorHAnsi"/>
          <w:szCs w:val="28"/>
        </w:rPr>
        <w:t xml:space="preserve"> I </w:t>
      </w:r>
      <w:proofErr w:type="spellStart"/>
      <w:r w:rsidRPr="00B640D0">
        <w:rPr>
          <w:rFonts w:asciiTheme="majorHAnsi" w:hAnsiTheme="majorHAnsi" w:cstheme="majorHAnsi"/>
          <w:szCs w:val="28"/>
        </w:rPr>
        <w:t>Phụ</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lục</w:t>
      </w:r>
      <w:proofErr w:type="spellEnd"/>
      <w:r w:rsidRPr="00B640D0">
        <w:rPr>
          <w:rFonts w:asciiTheme="majorHAnsi" w:hAnsiTheme="majorHAnsi" w:cstheme="majorHAnsi"/>
          <w:szCs w:val="28"/>
        </w:rPr>
        <w:t xml:space="preserve"> VI ban </w:t>
      </w:r>
      <w:proofErr w:type="spellStart"/>
      <w:r w:rsidRPr="00B640D0">
        <w:rPr>
          <w:rFonts w:asciiTheme="majorHAnsi" w:hAnsiTheme="majorHAnsi" w:cstheme="majorHAnsi"/>
          <w:szCs w:val="28"/>
        </w:rPr>
        <w:t>hành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kèm</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theo</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Quyết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số</w:t>
      </w:r>
      <w:proofErr w:type="spellEnd"/>
      <w:r w:rsidRPr="00B640D0">
        <w:rPr>
          <w:rFonts w:asciiTheme="majorHAnsi" w:hAnsiTheme="majorHAnsi" w:cstheme="majorHAnsi"/>
          <w:szCs w:val="28"/>
        </w:rPr>
        <w:t xml:space="preserve"> 48/2025/QĐ-UBND;</w:t>
      </w:r>
    </w:p>
    <w:p w14:paraId="1A896D16" w14:textId="699A150A" w:rsidR="00E36EDA" w:rsidRPr="00B640D0" w:rsidRDefault="00E36EDA" w:rsidP="00FA0B9A">
      <w:pPr>
        <w:widowControl w:val="0"/>
        <w:spacing w:before="120" w:after="120"/>
        <w:ind w:firstLine="709"/>
        <w:jc w:val="both"/>
        <w:rPr>
          <w:rFonts w:asciiTheme="majorHAnsi" w:hAnsiTheme="majorHAnsi" w:cstheme="majorHAnsi"/>
          <w:iCs/>
          <w:szCs w:val="28"/>
        </w:rPr>
      </w:pPr>
      <w:r w:rsidRPr="00B640D0">
        <w:rPr>
          <w:rFonts w:asciiTheme="majorHAnsi" w:hAnsiTheme="majorHAnsi" w:cstheme="majorHAnsi"/>
          <w:iCs/>
          <w:szCs w:val="28"/>
        </w:rPr>
        <w:t xml:space="preserve">+ </w:t>
      </w:r>
      <w:proofErr w:type="spellStart"/>
      <w:r w:rsidRPr="00B640D0">
        <w:rPr>
          <w:rFonts w:asciiTheme="majorHAnsi" w:hAnsiTheme="majorHAnsi" w:cstheme="majorHAnsi"/>
          <w:szCs w:val="28"/>
        </w:rPr>
        <w:t>Bãi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bỏ</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mục</w:t>
      </w:r>
      <w:proofErr w:type="spellEnd"/>
      <w:r w:rsidRPr="00B640D0">
        <w:rPr>
          <w:rFonts w:asciiTheme="majorHAnsi" w:hAnsiTheme="majorHAnsi" w:cstheme="majorHAnsi"/>
          <w:szCs w:val="28"/>
        </w:rPr>
        <w:t xml:space="preserve"> 14, 89, 90 </w:t>
      </w:r>
      <w:proofErr w:type="spellStart"/>
      <w:r w:rsidRPr="00B640D0">
        <w:rPr>
          <w:rFonts w:asciiTheme="majorHAnsi" w:hAnsiTheme="majorHAnsi" w:cstheme="majorHAnsi"/>
          <w:szCs w:val="28"/>
        </w:rPr>
        <w:t>bảng</w:t>
      </w:r>
      <w:proofErr w:type="spellEnd"/>
      <w:r w:rsidRPr="00B640D0">
        <w:rPr>
          <w:rFonts w:asciiTheme="majorHAnsi" w:hAnsiTheme="majorHAnsi" w:cstheme="majorHAnsi"/>
          <w:szCs w:val="28"/>
        </w:rPr>
        <w:t xml:space="preserve"> 5 </w:t>
      </w:r>
      <w:proofErr w:type="spellStart"/>
      <w:r w:rsidRPr="00B640D0">
        <w:rPr>
          <w:rFonts w:asciiTheme="majorHAnsi" w:hAnsiTheme="majorHAnsi" w:cstheme="majorHAnsi"/>
          <w:szCs w:val="28"/>
        </w:rPr>
        <w:t>Phụ</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lục</w:t>
      </w:r>
      <w:proofErr w:type="spellEnd"/>
      <w:r w:rsidRPr="00B640D0">
        <w:rPr>
          <w:rFonts w:asciiTheme="majorHAnsi" w:hAnsiTheme="majorHAnsi" w:cstheme="majorHAnsi"/>
          <w:szCs w:val="28"/>
        </w:rPr>
        <w:t xml:space="preserve"> VI ban </w:t>
      </w:r>
      <w:proofErr w:type="spellStart"/>
      <w:r w:rsidRPr="00B640D0">
        <w:rPr>
          <w:rFonts w:asciiTheme="majorHAnsi" w:hAnsiTheme="majorHAnsi" w:cstheme="majorHAnsi"/>
          <w:szCs w:val="28"/>
        </w:rPr>
        <w:t>hành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kèm</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theo</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Quyết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số</w:t>
      </w:r>
      <w:proofErr w:type="spellEnd"/>
      <w:r w:rsidRPr="00B640D0">
        <w:rPr>
          <w:rFonts w:asciiTheme="majorHAnsi" w:hAnsiTheme="majorHAnsi" w:cstheme="majorHAnsi"/>
          <w:szCs w:val="28"/>
        </w:rPr>
        <w:t xml:space="preserve"> 48/2025/QĐ-UBND;</w:t>
      </w:r>
    </w:p>
    <w:p w14:paraId="6E01514D" w14:textId="6F16E245" w:rsidR="00912127" w:rsidRPr="00B640D0" w:rsidRDefault="00912127" w:rsidP="00305C72">
      <w:pPr>
        <w:widowControl w:val="0"/>
        <w:spacing w:before="120" w:after="120"/>
        <w:ind w:firstLine="709"/>
        <w:jc w:val="both"/>
        <w:rPr>
          <w:rFonts w:asciiTheme="majorHAnsi" w:hAnsiTheme="majorHAnsi" w:cstheme="majorHAnsi"/>
          <w:b/>
          <w:szCs w:val="28"/>
        </w:rPr>
      </w:pPr>
      <w:r w:rsidRPr="00B640D0">
        <w:rPr>
          <w:rFonts w:asciiTheme="majorHAnsi" w:hAnsiTheme="majorHAnsi" w:cstheme="majorHAnsi"/>
          <w:b/>
          <w:szCs w:val="28"/>
        </w:rPr>
        <w:t>VI. DỰ KIẾN NGUỒN LỰC, ĐIỀU KIỆN BẢO ĐẢM CHO VIỆC THI HÀNH VĂN BẢN</w:t>
      </w:r>
      <w:r w:rsidR="00E262E0" w:rsidRPr="00B640D0">
        <w:rPr>
          <w:rFonts w:asciiTheme="majorHAnsi" w:hAnsiTheme="majorHAnsi" w:cstheme="majorHAnsi"/>
          <w:b/>
          <w:szCs w:val="28"/>
        </w:rPr>
        <w:t xml:space="preserve"> VÀ THỜI GIAN TRÌNH BAN HÀNH</w:t>
      </w:r>
    </w:p>
    <w:p w14:paraId="0B3B14E8" w14:textId="24B44A8C" w:rsidR="00912127" w:rsidRPr="00B640D0" w:rsidRDefault="00912127" w:rsidP="00305C72">
      <w:pPr>
        <w:widowControl w:val="0"/>
        <w:spacing w:before="120" w:after="120"/>
        <w:ind w:firstLine="709"/>
        <w:jc w:val="both"/>
        <w:rPr>
          <w:rFonts w:asciiTheme="majorHAnsi" w:hAnsiTheme="majorHAnsi" w:cstheme="majorHAnsi"/>
          <w:szCs w:val="28"/>
        </w:rPr>
      </w:pPr>
      <w:proofErr w:type="spellStart"/>
      <w:r w:rsidRPr="00B640D0">
        <w:rPr>
          <w:rFonts w:asciiTheme="majorHAnsi" w:hAnsiTheme="majorHAnsi" w:cstheme="majorHAnsi"/>
          <w:szCs w:val="28"/>
        </w:rPr>
        <w:t>Cơ</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quan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thực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hiện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chức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năng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quản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lý</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Nhà</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nước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về</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đất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đai</w:t>
      </w:r>
      <w:proofErr w:type="spellEnd"/>
      <w:r w:rsidRPr="00B640D0">
        <w:rPr>
          <w:rFonts w:asciiTheme="majorHAnsi" w:hAnsiTheme="majorHAnsi" w:cstheme="majorHAnsi"/>
          <w:szCs w:val="28"/>
        </w:rPr>
        <w:t xml:space="preserve">; </w:t>
      </w:r>
      <w:r w:rsidRPr="00B640D0">
        <w:rPr>
          <w:rFonts w:asciiTheme="majorHAnsi" w:hAnsiTheme="majorHAnsi" w:cstheme="majorHAnsi"/>
          <w:szCs w:val="28"/>
          <w:lang w:val="sv-SE"/>
        </w:rPr>
        <w:t>đơn vị, tổ chức thực hiện nhiệm vụ bồi thường</w:t>
      </w:r>
      <w:r w:rsidRPr="00B640D0">
        <w:rPr>
          <w:rFonts w:asciiTheme="majorHAnsi" w:hAnsiTheme="majorHAnsi" w:cstheme="majorHAnsi"/>
          <w:szCs w:val="28"/>
          <w:lang w:val="vi-VN"/>
        </w:rPr>
        <w:t>; n</w:t>
      </w:r>
      <w:proofErr w:type="spellStart"/>
      <w:r w:rsidRPr="00B640D0">
        <w:rPr>
          <w:rFonts w:asciiTheme="majorHAnsi" w:hAnsiTheme="majorHAnsi" w:cstheme="majorHAnsi"/>
          <w:szCs w:val="28"/>
        </w:rPr>
        <w:t>gười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sử</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dụng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đất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theo</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của</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Luật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Đất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đai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và</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người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sở</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hữu</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tài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sản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hợp</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pháp</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đối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với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cây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trồng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trên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đất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khi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Nhà</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nước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thu</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đất</w:t>
      </w:r>
      <w:proofErr w:type="spellEnd"/>
      <w:r w:rsidRPr="00B640D0">
        <w:rPr>
          <w:rFonts w:asciiTheme="majorHAnsi" w:hAnsiTheme="majorHAnsi" w:cstheme="majorHAnsi"/>
          <w:szCs w:val="28"/>
          <w:lang w:val="vi-VN"/>
        </w:rPr>
        <w:t>; đ</w:t>
      </w:r>
      <w:proofErr w:type="spellStart"/>
      <w:r w:rsidRPr="00B640D0">
        <w:rPr>
          <w:rFonts w:asciiTheme="majorHAnsi" w:hAnsiTheme="majorHAnsi" w:cstheme="majorHAnsi"/>
          <w:szCs w:val="28"/>
        </w:rPr>
        <w:t>ối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tượng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khác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có</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liên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quan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đến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việc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bồi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thường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thiệt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hại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cây</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trồng</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khi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Nhà</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nước</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thu</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hồi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đất</w:t>
      </w:r>
      <w:proofErr w:type="spellEnd"/>
      <w:r w:rsidRPr="00B640D0">
        <w:rPr>
          <w:rFonts w:asciiTheme="majorHAnsi" w:hAnsiTheme="majorHAnsi" w:cstheme="majorHAnsi"/>
          <w:szCs w:val="28"/>
          <w:lang w:val="vi-VN"/>
        </w:rPr>
        <w:t xml:space="preserve"> </w:t>
      </w:r>
      <w:proofErr w:type="spellStart"/>
      <w:r w:rsidRPr="00B640D0">
        <w:rPr>
          <w:rFonts w:asciiTheme="majorHAnsi" w:hAnsiTheme="majorHAnsi" w:cstheme="majorHAnsi"/>
          <w:szCs w:val="28"/>
        </w:rPr>
        <w:t>chịu</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trách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nhiệm</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hành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Quyết</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định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này</w:t>
      </w:r>
      <w:proofErr w:type="spellEnd"/>
      <w:r w:rsidRPr="00B640D0">
        <w:rPr>
          <w:rFonts w:asciiTheme="majorHAnsi" w:hAnsiTheme="majorHAnsi" w:cstheme="majorHAnsi"/>
          <w:szCs w:val="28"/>
        </w:rPr>
        <w:t>.</w:t>
      </w:r>
    </w:p>
    <w:p w14:paraId="1187F0D9" w14:textId="67F7972B" w:rsidR="00E262E0" w:rsidRPr="00B640D0" w:rsidRDefault="00E262E0" w:rsidP="00305C72">
      <w:pPr>
        <w:widowControl w:val="0"/>
        <w:spacing w:before="120" w:after="120"/>
        <w:ind w:firstLine="709"/>
        <w:jc w:val="both"/>
        <w:rPr>
          <w:rStyle w:val="fontstyle01"/>
          <w:rFonts w:asciiTheme="majorHAnsi" w:hAnsiTheme="majorHAnsi" w:cstheme="majorHAnsi"/>
          <w:color w:val="auto"/>
          <w:sz w:val="28"/>
          <w:szCs w:val="28"/>
        </w:rPr>
      </w:pPr>
      <w:proofErr w:type="spellStart"/>
      <w:r w:rsidRPr="00B640D0">
        <w:rPr>
          <w:rFonts w:asciiTheme="majorHAnsi" w:hAnsiTheme="majorHAnsi" w:cstheme="majorHAnsi"/>
          <w:szCs w:val="28"/>
        </w:rPr>
        <w:lastRenderedPageBreak/>
        <w:t>Thời</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gian</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trình</w:t>
      </w:r>
      <w:proofErr w:type="spellEnd"/>
      <w:r w:rsidRPr="00B640D0">
        <w:rPr>
          <w:rFonts w:asciiTheme="majorHAnsi" w:hAnsiTheme="majorHAnsi" w:cstheme="majorHAnsi"/>
          <w:szCs w:val="28"/>
        </w:rPr>
        <w:t xml:space="preserve"> ban </w:t>
      </w:r>
      <w:proofErr w:type="spellStart"/>
      <w:r w:rsidRPr="00B640D0">
        <w:rPr>
          <w:rFonts w:asciiTheme="majorHAnsi" w:hAnsiTheme="majorHAnsi" w:cstheme="majorHAnsi"/>
          <w:szCs w:val="28"/>
        </w:rPr>
        <w:t>hành</w:t>
      </w:r>
      <w:proofErr w:type="spellEnd"/>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th</w:t>
      </w:r>
      <w:r w:rsidR="00DD4349" w:rsidRPr="00B640D0">
        <w:rPr>
          <w:rFonts w:asciiTheme="majorHAnsi" w:hAnsiTheme="majorHAnsi" w:cstheme="majorHAnsi"/>
          <w:szCs w:val="28"/>
        </w:rPr>
        <w:t>á</w:t>
      </w:r>
      <w:r w:rsidRPr="00B640D0">
        <w:rPr>
          <w:rFonts w:asciiTheme="majorHAnsi" w:hAnsiTheme="majorHAnsi" w:cstheme="majorHAnsi"/>
          <w:szCs w:val="28"/>
        </w:rPr>
        <w:t>ng</w:t>
      </w:r>
      <w:proofErr w:type="spellEnd"/>
      <w:r w:rsidRPr="00B640D0">
        <w:rPr>
          <w:rFonts w:asciiTheme="majorHAnsi" w:hAnsiTheme="majorHAnsi" w:cstheme="majorHAnsi"/>
          <w:szCs w:val="28"/>
        </w:rPr>
        <w:t xml:space="preserve"> 1</w:t>
      </w:r>
      <w:r w:rsidR="003F755E" w:rsidRPr="00B640D0">
        <w:rPr>
          <w:rFonts w:asciiTheme="majorHAnsi" w:hAnsiTheme="majorHAnsi" w:cstheme="majorHAnsi"/>
          <w:szCs w:val="28"/>
        </w:rPr>
        <w:t>1</w:t>
      </w:r>
      <w:r w:rsidRPr="00B640D0">
        <w:rPr>
          <w:rFonts w:asciiTheme="majorHAnsi" w:hAnsiTheme="majorHAnsi" w:cstheme="majorHAnsi"/>
          <w:szCs w:val="28"/>
        </w:rPr>
        <w:t xml:space="preserve"> </w:t>
      </w:r>
      <w:proofErr w:type="spellStart"/>
      <w:r w:rsidRPr="00B640D0">
        <w:rPr>
          <w:rFonts w:asciiTheme="majorHAnsi" w:hAnsiTheme="majorHAnsi" w:cstheme="majorHAnsi"/>
          <w:szCs w:val="28"/>
        </w:rPr>
        <w:t>năm</w:t>
      </w:r>
      <w:proofErr w:type="spellEnd"/>
      <w:r w:rsidRPr="00B640D0">
        <w:rPr>
          <w:rFonts w:asciiTheme="majorHAnsi" w:hAnsiTheme="majorHAnsi" w:cstheme="majorHAnsi"/>
          <w:szCs w:val="28"/>
        </w:rPr>
        <w:t xml:space="preserve"> 2025.</w:t>
      </w:r>
    </w:p>
    <w:p w14:paraId="2AFCEA0D" w14:textId="60BBBE82" w:rsidR="004938A1" w:rsidRPr="00B640D0" w:rsidRDefault="004938A1" w:rsidP="00234453">
      <w:pPr>
        <w:widowControl w:val="0"/>
        <w:spacing w:before="120" w:after="120"/>
        <w:ind w:firstLine="709"/>
        <w:jc w:val="both"/>
        <w:rPr>
          <w:rStyle w:val="fontstyle01"/>
          <w:rFonts w:asciiTheme="majorHAnsi" w:hAnsiTheme="majorHAnsi" w:cstheme="majorHAnsi"/>
          <w:color w:val="auto"/>
          <w:sz w:val="28"/>
          <w:szCs w:val="28"/>
        </w:rPr>
      </w:pPr>
      <w:proofErr w:type="spellStart"/>
      <w:r w:rsidRPr="00B640D0">
        <w:rPr>
          <w:rStyle w:val="fontstyle01"/>
          <w:rFonts w:asciiTheme="majorHAnsi" w:hAnsiTheme="majorHAnsi" w:cstheme="majorHAnsi"/>
          <w:color w:val="auto"/>
          <w:sz w:val="28"/>
          <w:szCs w:val="28"/>
        </w:rPr>
        <w:t>Trên</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đây</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là</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Tờ</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trình</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dự</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thảo</w:t>
      </w:r>
      <w:proofErr w:type="spellEnd"/>
      <w:r w:rsidRPr="00B640D0">
        <w:rPr>
          <w:rStyle w:val="fontstyle01"/>
          <w:rFonts w:asciiTheme="majorHAnsi" w:hAnsiTheme="majorHAnsi" w:cstheme="majorHAnsi"/>
          <w:color w:val="auto"/>
          <w:sz w:val="28"/>
          <w:szCs w:val="28"/>
        </w:rPr>
        <w:t xml:space="preserve"> </w:t>
      </w:r>
      <w:proofErr w:type="spellStart"/>
      <w:r w:rsidR="008470CA" w:rsidRPr="00B640D0">
        <w:rPr>
          <w:rFonts w:asciiTheme="majorHAnsi" w:hAnsiTheme="majorHAnsi" w:cstheme="majorHAnsi"/>
          <w:szCs w:val="28"/>
        </w:rPr>
        <w:t>Quyết</w:t>
      </w:r>
      <w:proofErr w:type="spellEnd"/>
      <w:r w:rsidR="008470CA" w:rsidRPr="00B640D0">
        <w:rPr>
          <w:rFonts w:asciiTheme="majorHAnsi" w:hAnsiTheme="majorHAnsi" w:cstheme="majorHAnsi"/>
          <w:szCs w:val="28"/>
        </w:rPr>
        <w:t xml:space="preserve"> </w:t>
      </w:r>
      <w:proofErr w:type="spellStart"/>
      <w:r w:rsidR="008470CA" w:rsidRPr="00B640D0">
        <w:rPr>
          <w:rFonts w:asciiTheme="majorHAnsi" w:hAnsiTheme="majorHAnsi" w:cstheme="majorHAnsi"/>
          <w:szCs w:val="28"/>
        </w:rPr>
        <w:t>định</w:t>
      </w:r>
      <w:proofErr w:type="spellEnd"/>
      <w:r w:rsidR="008470CA" w:rsidRPr="00B640D0">
        <w:rPr>
          <w:rFonts w:asciiTheme="majorHAnsi" w:hAnsiTheme="majorHAnsi" w:cstheme="majorHAnsi"/>
          <w:szCs w:val="28"/>
        </w:rPr>
        <w:t xml:space="preserve"> </w:t>
      </w:r>
      <w:r w:rsidR="008470CA" w:rsidRPr="00B640D0">
        <w:rPr>
          <w:rFonts w:asciiTheme="majorHAnsi" w:eastAsia="Times New Roman" w:hAnsiTheme="majorHAnsi" w:cstheme="majorHAnsi"/>
          <w:spacing w:val="-2"/>
          <w:szCs w:val="28"/>
          <w:lang w:val="pt-BR" w:eastAsia="ar-SA"/>
        </w:rPr>
        <w:t>s</w:t>
      </w:r>
      <w:proofErr w:type="spellStart"/>
      <w:r w:rsidR="008470CA" w:rsidRPr="00B640D0">
        <w:rPr>
          <w:rFonts w:asciiTheme="majorHAnsi" w:hAnsiTheme="majorHAnsi" w:cstheme="majorHAnsi"/>
          <w:szCs w:val="28"/>
        </w:rPr>
        <w:t>ửa</w:t>
      </w:r>
      <w:proofErr w:type="spellEnd"/>
      <w:r w:rsidR="008470CA" w:rsidRPr="00B640D0">
        <w:rPr>
          <w:rFonts w:asciiTheme="majorHAnsi" w:hAnsiTheme="majorHAnsi" w:cstheme="majorHAnsi"/>
          <w:szCs w:val="28"/>
        </w:rPr>
        <w:t xml:space="preserve"> </w:t>
      </w:r>
      <w:proofErr w:type="spellStart"/>
      <w:r w:rsidR="008470CA" w:rsidRPr="00B640D0">
        <w:rPr>
          <w:rFonts w:asciiTheme="majorHAnsi" w:hAnsiTheme="majorHAnsi" w:cstheme="majorHAnsi"/>
          <w:szCs w:val="28"/>
        </w:rPr>
        <w:t>đổi</w:t>
      </w:r>
      <w:proofErr w:type="spellEnd"/>
      <w:r w:rsidR="008470CA" w:rsidRPr="00B640D0">
        <w:rPr>
          <w:rFonts w:asciiTheme="majorHAnsi" w:hAnsiTheme="majorHAnsi" w:cstheme="majorHAnsi"/>
          <w:szCs w:val="28"/>
        </w:rPr>
        <w:t xml:space="preserve">, </w:t>
      </w:r>
      <w:proofErr w:type="spellStart"/>
      <w:r w:rsidR="008470CA" w:rsidRPr="00B640D0">
        <w:rPr>
          <w:rFonts w:asciiTheme="majorHAnsi" w:hAnsiTheme="majorHAnsi" w:cstheme="majorHAnsi"/>
          <w:szCs w:val="28"/>
        </w:rPr>
        <w:t>bổ</w:t>
      </w:r>
      <w:proofErr w:type="spellEnd"/>
      <w:r w:rsidR="008470CA" w:rsidRPr="00B640D0">
        <w:rPr>
          <w:rFonts w:asciiTheme="majorHAnsi" w:hAnsiTheme="majorHAnsi" w:cstheme="majorHAnsi"/>
          <w:szCs w:val="28"/>
        </w:rPr>
        <w:t xml:space="preserve"> sung </w:t>
      </w:r>
      <w:proofErr w:type="spellStart"/>
      <w:r w:rsidR="008470CA" w:rsidRPr="00B640D0">
        <w:rPr>
          <w:rFonts w:asciiTheme="majorHAnsi" w:hAnsiTheme="majorHAnsi" w:cstheme="majorHAnsi"/>
          <w:szCs w:val="28"/>
        </w:rPr>
        <w:t>Quyết</w:t>
      </w:r>
      <w:proofErr w:type="spellEnd"/>
      <w:r w:rsidR="008470CA" w:rsidRPr="00B640D0">
        <w:rPr>
          <w:rFonts w:asciiTheme="majorHAnsi" w:hAnsiTheme="majorHAnsi" w:cstheme="majorHAnsi"/>
          <w:szCs w:val="28"/>
        </w:rPr>
        <w:t xml:space="preserve"> </w:t>
      </w:r>
      <w:proofErr w:type="spellStart"/>
      <w:r w:rsidR="008470CA" w:rsidRPr="00B640D0">
        <w:rPr>
          <w:rFonts w:asciiTheme="majorHAnsi" w:hAnsiTheme="majorHAnsi" w:cstheme="majorHAnsi"/>
          <w:szCs w:val="28"/>
        </w:rPr>
        <w:t>định</w:t>
      </w:r>
      <w:proofErr w:type="spellEnd"/>
      <w:r w:rsidR="008470CA" w:rsidRPr="00B640D0">
        <w:rPr>
          <w:rFonts w:asciiTheme="majorHAnsi" w:hAnsiTheme="majorHAnsi" w:cstheme="majorHAnsi"/>
          <w:szCs w:val="28"/>
        </w:rPr>
        <w:t xml:space="preserve"> </w:t>
      </w:r>
      <w:proofErr w:type="spellStart"/>
      <w:r w:rsidR="008470CA" w:rsidRPr="00B640D0">
        <w:rPr>
          <w:rFonts w:asciiTheme="majorHAnsi" w:hAnsiTheme="majorHAnsi" w:cstheme="majorHAnsi"/>
          <w:szCs w:val="28"/>
        </w:rPr>
        <w:t>số</w:t>
      </w:r>
      <w:proofErr w:type="spellEnd"/>
      <w:r w:rsidR="008470CA" w:rsidRPr="00B640D0">
        <w:rPr>
          <w:rFonts w:asciiTheme="majorHAnsi" w:hAnsiTheme="majorHAnsi" w:cstheme="majorHAnsi"/>
          <w:szCs w:val="28"/>
        </w:rPr>
        <w:t xml:space="preserve"> 48/2025/QĐ-UBND </w:t>
      </w:r>
      <w:proofErr w:type="spellStart"/>
      <w:r w:rsidR="008470CA" w:rsidRPr="00B640D0">
        <w:rPr>
          <w:rFonts w:asciiTheme="majorHAnsi" w:hAnsiTheme="majorHAnsi" w:cstheme="majorHAnsi"/>
          <w:szCs w:val="28"/>
        </w:rPr>
        <w:t>ngày</w:t>
      </w:r>
      <w:proofErr w:type="spellEnd"/>
      <w:r w:rsidR="008470CA" w:rsidRPr="00B640D0">
        <w:rPr>
          <w:rFonts w:asciiTheme="majorHAnsi" w:hAnsiTheme="majorHAnsi" w:cstheme="majorHAnsi"/>
          <w:szCs w:val="28"/>
        </w:rPr>
        <w:t xml:space="preserve"> 23/10/2025 </w:t>
      </w:r>
      <w:proofErr w:type="spellStart"/>
      <w:r w:rsidR="008470CA" w:rsidRPr="00B640D0">
        <w:rPr>
          <w:rFonts w:asciiTheme="majorHAnsi" w:hAnsiTheme="majorHAnsi" w:cstheme="majorHAnsi"/>
          <w:szCs w:val="28"/>
        </w:rPr>
        <w:t>của</w:t>
      </w:r>
      <w:proofErr w:type="spellEnd"/>
      <w:r w:rsidR="008470CA" w:rsidRPr="00B640D0">
        <w:rPr>
          <w:rFonts w:asciiTheme="majorHAnsi" w:hAnsiTheme="majorHAnsi" w:cstheme="majorHAnsi"/>
          <w:szCs w:val="28"/>
        </w:rPr>
        <w:t xml:space="preserve"> </w:t>
      </w:r>
      <w:proofErr w:type="spellStart"/>
      <w:r w:rsidR="008470CA" w:rsidRPr="00B640D0">
        <w:rPr>
          <w:rFonts w:asciiTheme="majorHAnsi" w:hAnsiTheme="majorHAnsi" w:cstheme="majorHAnsi"/>
          <w:szCs w:val="28"/>
        </w:rPr>
        <w:t>Ủy</w:t>
      </w:r>
      <w:proofErr w:type="spellEnd"/>
      <w:r w:rsidR="008470CA" w:rsidRPr="00B640D0">
        <w:rPr>
          <w:rFonts w:asciiTheme="majorHAnsi" w:hAnsiTheme="majorHAnsi" w:cstheme="majorHAnsi"/>
          <w:szCs w:val="28"/>
        </w:rPr>
        <w:t xml:space="preserve"> ban </w:t>
      </w:r>
      <w:proofErr w:type="spellStart"/>
      <w:r w:rsidR="008470CA" w:rsidRPr="00B640D0">
        <w:rPr>
          <w:rFonts w:asciiTheme="majorHAnsi" w:hAnsiTheme="majorHAnsi" w:cstheme="majorHAnsi"/>
          <w:szCs w:val="28"/>
        </w:rPr>
        <w:t>nhân</w:t>
      </w:r>
      <w:proofErr w:type="spellEnd"/>
      <w:r w:rsidR="008470CA" w:rsidRPr="00B640D0">
        <w:rPr>
          <w:rFonts w:asciiTheme="majorHAnsi" w:hAnsiTheme="majorHAnsi" w:cstheme="majorHAnsi"/>
          <w:szCs w:val="28"/>
        </w:rPr>
        <w:t xml:space="preserve"> </w:t>
      </w:r>
      <w:proofErr w:type="spellStart"/>
      <w:r w:rsidR="008470CA" w:rsidRPr="00B640D0">
        <w:rPr>
          <w:rFonts w:asciiTheme="majorHAnsi" w:hAnsiTheme="majorHAnsi" w:cstheme="majorHAnsi"/>
          <w:szCs w:val="28"/>
        </w:rPr>
        <w:t>dân</w:t>
      </w:r>
      <w:proofErr w:type="spellEnd"/>
      <w:r w:rsidR="008470CA" w:rsidRPr="00B640D0">
        <w:rPr>
          <w:rFonts w:asciiTheme="majorHAnsi" w:hAnsiTheme="majorHAnsi" w:cstheme="majorHAnsi"/>
          <w:szCs w:val="28"/>
        </w:rPr>
        <w:t xml:space="preserve"> </w:t>
      </w:r>
      <w:proofErr w:type="spellStart"/>
      <w:r w:rsidR="008470CA" w:rsidRPr="00B640D0">
        <w:rPr>
          <w:rFonts w:asciiTheme="majorHAnsi" w:hAnsiTheme="majorHAnsi" w:cstheme="majorHAnsi"/>
          <w:szCs w:val="28"/>
        </w:rPr>
        <w:t>tỉnh</w:t>
      </w:r>
      <w:proofErr w:type="spellEnd"/>
      <w:r w:rsidR="008470CA" w:rsidRPr="00B640D0">
        <w:rPr>
          <w:rFonts w:asciiTheme="majorHAnsi" w:hAnsiTheme="majorHAnsi" w:cstheme="majorHAnsi"/>
          <w:szCs w:val="28"/>
        </w:rPr>
        <w:t xml:space="preserve"> </w:t>
      </w:r>
      <w:proofErr w:type="spellStart"/>
      <w:r w:rsidR="008470CA" w:rsidRPr="00B640D0">
        <w:rPr>
          <w:rFonts w:asciiTheme="majorHAnsi" w:hAnsiTheme="majorHAnsi" w:cstheme="majorHAnsi"/>
          <w:szCs w:val="28"/>
        </w:rPr>
        <w:t>về</w:t>
      </w:r>
      <w:proofErr w:type="spellEnd"/>
      <w:r w:rsidR="008470CA" w:rsidRPr="00B640D0">
        <w:rPr>
          <w:rFonts w:asciiTheme="majorHAnsi" w:hAnsiTheme="majorHAnsi" w:cstheme="majorHAnsi"/>
          <w:szCs w:val="28"/>
        </w:rPr>
        <w:t xml:space="preserve"> ban </w:t>
      </w:r>
      <w:proofErr w:type="spellStart"/>
      <w:r w:rsidR="008470CA" w:rsidRPr="00B640D0">
        <w:rPr>
          <w:rFonts w:asciiTheme="majorHAnsi" w:hAnsiTheme="majorHAnsi" w:cstheme="majorHAnsi"/>
          <w:szCs w:val="28"/>
        </w:rPr>
        <w:t>hành</w:t>
      </w:r>
      <w:proofErr w:type="spellEnd"/>
      <w:r w:rsidR="008470CA" w:rsidRPr="00B640D0">
        <w:rPr>
          <w:rFonts w:asciiTheme="majorHAnsi" w:hAnsiTheme="majorHAnsi" w:cstheme="majorHAnsi"/>
          <w:szCs w:val="28"/>
        </w:rPr>
        <w:t xml:space="preserve"> Quy </w:t>
      </w:r>
      <w:proofErr w:type="spellStart"/>
      <w:r w:rsidR="008470CA" w:rsidRPr="00B640D0">
        <w:rPr>
          <w:rFonts w:asciiTheme="majorHAnsi" w:hAnsiTheme="majorHAnsi" w:cstheme="majorHAnsi"/>
          <w:szCs w:val="28"/>
        </w:rPr>
        <w:t>định</w:t>
      </w:r>
      <w:proofErr w:type="spellEnd"/>
      <w:r w:rsidR="008470CA" w:rsidRPr="00B640D0">
        <w:rPr>
          <w:rFonts w:asciiTheme="majorHAnsi" w:hAnsiTheme="majorHAnsi" w:cstheme="majorHAnsi"/>
          <w:szCs w:val="28"/>
        </w:rPr>
        <w:t xml:space="preserve"> </w:t>
      </w:r>
      <w:proofErr w:type="spellStart"/>
      <w:r w:rsidR="008470CA" w:rsidRPr="00B640D0">
        <w:rPr>
          <w:rFonts w:asciiTheme="majorHAnsi" w:hAnsiTheme="majorHAnsi" w:cstheme="majorHAnsi"/>
          <w:szCs w:val="28"/>
          <w:shd w:val="clear" w:color="auto" w:fill="FFFFFF"/>
        </w:rPr>
        <w:t>đơn</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giá</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bồi</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thường</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thiệt</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hại</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về</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cây</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trồng</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khi</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Nhà</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nước</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thu</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hồi</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đất</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trên</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địa</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bàn</w:t>
      </w:r>
      <w:proofErr w:type="spellEnd"/>
      <w:r w:rsidR="008470CA" w:rsidRPr="00B640D0">
        <w:rPr>
          <w:rFonts w:asciiTheme="majorHAnsi" w:hAnsiTheme="majorHAnsi" w:cstheme="majorHAnsi"/>
          <w:szCs w:val="28"/>
          <w:shd w:val="clear" w:color="auto" w:fill="FFFFFF"/>
        </w:rPr>
        <w:t xml:space="preserve"> </w:t>
      </w:r>
      <w:proofErr w:type="spellStart"/>
      <w:r w:rsidR="008470CA" w:rsidRPr="00B640D0">
        <w:rPr>
          <w:rFonts w:asciiTheme="majorHAnsi" w:hAnsiTheme="majorHAnsi" w:cstheme="majorHAnsi"/>
          <w:szCs w:val="28"/>
          <w:shd w:val="clear" w:color="auto" w:fill="FFFFFF"/>
        </w:rPr>
        <w:t>tỉnh</w:t>
      </w:r>
      <w:proofErr w:type="spellEnd"/>
      <w:r w:rsidR="008470CA" w:rsidRPr="00B640D0">
        <w:rPr>
          <w:rFonts w:asciiTheme="majorHAnsi" w:hAnsiTheme="majorHAnsi" w:cstheme="majorHAnsi"/>
          <w:szCs w:val="28"/>
          <w:shd w:val="clear" w:color="auto" w:fill="FFFFFF"/>
        </w:rPr>
        <w:t xml:space="preserve"> </w:t>
      </w:r>
      <w:r w:rsidR="008470CA" w:rsidRPr="00B640D0">
        <w:rPr>
          <w:rFonts w:asciiTheme="majorHAnsi" w:hAnsiTheme="majorHAnsi" w:cstheme="majorHAnsi"/>
          <w:szCs w:val="28"/>
          <w:shd w:val="clear" w:color="auto" w:fill="FFFFFF"/>
          <w:lang w:val="vi-VN"/>
        </w:rPr>
        <w:t>Đồng Nai</w:t>
      </w:r>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Sở</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Nông</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nghiệp</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và</w:t>
      </w:r>
      <w:proofErr w:type="spellEnd"/>
      <w:r w:rsidRPr="00B640D0">
        <w:rPr>
          <w:rStyle w:val="fontstyle01"/>
          <w:rFonts w:asciiTheme="majorHAnsi" w:hAnsiTheme="majorHAnsi" w:cstheme="majorHAnsi"/>
          <w:color w:val="auto"/>
          <w:sz w:val="28"/>
          <w:szCs w:val="28"/>
        </w:rPr>
        <w:t xml:space="preserve"> M</w:t>
      </w:r>
      <w:r w:rsidRPr="00B640D0">
        <w:rPr>
          <w:rStyle w:val="fontstyle01"/>
          <w:rFonts w:asciiTheme="majorHAnsi" w:hAnsiTheme="majorHAnsi" w:cstheme="majorHAnsi"/>
          <w:color w:val="auto"/>
          <w:sz w:val="28"/>
          <w:szCs w:val="28"/>
          <w:lang w:val="vi-VN"/>
        </w:rPr>
        <w:t>ôi trường</w:t>
      </w:r>
      <w:r w:rsidRPr="00B640D0">
        <w:rPr>
          <w:rStyle w:val="fontstyle01"/>
          <w:rFonts w:asciiTheme="majorHAnsi" w:hAnsiTheme="majorHAnsi" w:cstheme="majorHAnsi"/>
          <w:color w:val="auto"/>
          <w:sz w:val="28"/>
          <w:szCs w:val="28"/>
        </w:rPr>
        <w:t xml:space="preserve"> </w:t>
      </w:r>
      <w:proofErr w:type="spellStart"/>
      <w:r w:rsidR="00E262E0" w:rsidRPr="00B640D0">
        <w:rPr>
          <w:rStyle w:val="fontstyle01"/>
          <w:rFonts w:asciiTheme="majorHAnsi" w:hAnsiTheme="majorHAnsi" w:cstheme="majorHAnsi"/>
          <w:color w:val="auto"/>
          <w:sz w:val="28"/>
          <w:szCs w:val="28"/>
        </w:rPr>
        <w:t>xin</w:t>
      </w:r>
      <w:proofErr w:type="spellEnd"/>
      <w:r w:rsidR="00E262E0"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kính</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trình</w:t>
      </w:r>
      <w:proofErr w:type="spellEnd"/>
      <w:r w:rsidRPr="00B640D0">
        <w:rPr>
          <w:rStyle w:val="fontstyle01"/>
          <w:rFonts w:asciiTheme="majorHAnsi" w:hAnsiTheme="majorHAnsi" w:cstheme="majorHAnsi"/>
          <w:color w:val="auto"/>
          <w:sz w:val="28"/>
          <w:szCs w:val="28"/>
        </w:rPr>
        <w:t xml:space="preserve"> </w:t>
      </w:r>
      <w:r w:rsidRPr="00B640D0">
        <w:rPr>
          <w:rStyle w:val="fontstyle01"/>
          <w:rFonts w:asciiTheme="majorHAnsi" w:hAnsiTheme="majorHAnsi" w:cstheme="majorHAnsi"/>
          <w:color w:val="auto"/>
          <w:sz w:val="28"/>
          <w:szCs w:val="28"/>
          <w:lang w:val="vi-VN"/>
        </w:rPr>
        <w:t>Uỷ ban nhân dân</w:t>
      </w:r>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tỉnh</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xem</w:t>
      </w:r>
      <w:proofErr w:type="spellEnd"/>
      <w:r w:rsidRPr="00B640D0">
        <w:rPr>
          <w:rStyle w:val="fontstyle01"/>
          <w:rFonts w:asciiTheme="majorHAnsi" w:hAnsiTheme="majorHAnsi" w:cstheme="majorHAnsi"/>
          <w:color w:val="auto"/>
          <w:sz w:val="28"/>
          <w:szCs w:val="28"/>
        </w:rPr>
        <w:t xml:space="preserve"> </w:t>
      </w:r>
      <w:proofErr w:type="spellStart"/>
      <w:r w:rsidRPr="00B640D0">
        <w:rPr>
          <w:rStyle w:val="fontstyle01"/>
          <w:rFonts w:asciiTheme="majorHAnsi" w:hAnsiTheme="majorHAnsi" w:cstheme="majorHAnsi"/>
          <w:color w:val="auto"/>
          <w:sz w:val="28"/>
          <w:szCs w:val="28"/>
        </w:rPr>
        <w:t>xét</w:t>
      </w:r>
      <w:proofErr w:type="spellEnd"/>
      <w:r w:rsidRPr="00B640D0">
        <w:rPr>
          <w:rStyle w:val="fontstyle01"/>
          <w:rFonts w:asciiTheme="majorHAnsi" w:hAnsiTheme="majorHAnsi" w:cstheme="majorHAnsi"/>
          <w:color w:val="auto"/>
          <w:sz w:val="28"/>
          <w:szCs w:val="28"/>
        </w:rPr>
        <w:t xml:space="preserve">, </w:t>
      </w:r>
      <w:proofErr w:type="spellStart"/>
      <w:r w:rsidR="00043958" w:rsidRPr="00B640D0">
        <w:rPr>
          <w:rStyle w:val="fontstyle01"/>
          <w:rFonts w:asciiTheme="majorHAnsi" w:hAnsiTheme="majorHAnsi" w:cstheme="majorHAnsi"/>
          <w:color w:val="auto"/>
          <w:sz w:val="28"/>
          <w:szCs w:val="28"/>
        </w:rPr>
        <w:t>Quyết</w:t>
      </w:r>
      <w:proofErr w:type="spellEnd"/>
      <w:r w:rsidR="00043958" w:rsidRPr="00B640D0">
        <w:rPr>
          <w:rStyle w:val="fontstyle01"/>
          <w:rFonts w:asciiTheme="majorHAnsi" w:hAnsiTheme="majorHAnsi" w:cstheme="majorHAnsi"/>
          <w:color w:val="auto"/>
          <w:sz w:val="28"/>
          <w:szCs w:val="28"/>
        </w:rPr>
        <w:t xml:space="preserve"> </w:t>
      </w:r>
      <w:proofErr w:type="spellStart"/>
      <w:r w:rsidR="00043958" w:rsidRPr="00B640D0">
        <w:rPr>
          <w:rStyle w:val="fontstyle01"/>
          <w:rFonts w:asciiTheme="majorHAnsi" w:hAnsiTheme="majorHAnsi" w:cstheme="majorHAnsi"/>
          <w:color w:val="auto"/>
          <w:sz w:val="28"/>
          <w:szCs w:val="28"/>
        </w:rPr>
        <w:t>định</w:t>
      </w:r>
      <w:proofErr w:type="spellEnd"/>
      <w:r w:rsidRPr="00B640D0">
        <w:rPr>
          <w:rStyle w:val="fontstyle01"/>
          <w:rFonts w:asciiTheme="majorHAnsi" w:hAnsiTheme="majorHAnsi" w:cstheme="majorHAnsi"/>
          <w:color w:val="auto"/>
          <w:sz w:val="28"/>
          <w:szCs w:val="28"/>
        </w:rPr>
        <w:t>.</w:t>
      </w:r>
    </w:p>
    <w:p w14:paraId="43ABCD5D" w14:textId="1398E729" w:rsidR="004938A1" w:rsidRPr="00B640D0" w:rsidRDefault="00E262E0" w:rsidP="00037AC9">
      <w:pPr>
        <w:spacing w:before="120" w:after="120" w:line="240" w:lineRule="auto"/>
        <w:ind w:firstLine="709"/>
        <w:jc w:val="both"/>
        <w:rPr>
          <w:rFonts w:asciiTheme="majorHAnsi" w:hAnsiTheme="majorHAnsi" w:cstheme="majorHAnsi"/>
          <w:i/>
          <w:szCs w:val="28"/>
        </w:rPr>
      </w:pPr>
      <w:r w:rsidRPr="00B640D0">
        <w:rPr>
          <w:rStyle w:val="fontstyle01"/>
          <w:rFonts w:asciiTheme="majorHAnsi" w:hAnsiTheme="majorHAnsi" w:cstheme="majorHAnsi"/>
          <w:color w:val="auto"/>
          <w:sz w:val="28"/>
          <w:szCs w:val="28"/>
        </w:rPr>
        <w:t>(</w:t>
      </w:r>
      <w:r w:rsidRPr="00B640D0">
        <w:rPr>
          <w:rStyle w:val="fontstyle01"/>
          <w:rFonts w:asciiTheme="majorHAnsi" w:hAnsiTheme="majorHAnsi" w:cstheme="majorHAnsi"/>
          <w:i/>
          <w:iCs/>
          <w:color w:val="auto"/>
          <w:sz w:val="28"/>
          <w:szCs w:val="28"/>
        </w:rPr>
        <w:t xml:space="preserve">Xin </w:t>
      </w:r>
      <w:proofErr w:type="spellStart"/>
      <w:r w:rsidRPr="00B640D0">
        <w:rPr>
          <w:rStyle w:val="fontstyle01"/>
          <w:rFonts w:asciiTheme="majorHAnsi" w:hAnsiTheme="majorHAnsi" w:cstheme="majorHAnsi"/>
          <w:i/>
          <w:iCs/>
          <w:color w:val="auto"/>
          <w:sz w:val="28"/>
          <w:szCs w:val="28"/>
        </w:rPr>
        <w:t>gửi</w:t>
      </w:r>
      <w:proofErr w:type="spellEnd"/>
      <w:r w:rsidRPr="00B640D0">
        <w:rPr>
          <w:rStyle w:val="fontstyle01"/>
          <w:rFonts w:asciiTheme="majorHAnsi" w:hAnsiTheme="majorHAnsi" w:cstheme="majorHAnsi"/>
          <w:i/>
          <w:iCs/>
          <w:color w:val="auto"/>
          <w:sz w:val="28"/>
          <w:szCs w:val="28"/>
        </w:rPr>
        <w:t xml:space="preserve"> </w:t>
      </w:r>
      <w:proofErr w:type="spellStart"/>
      <w:r w:rsidRPr="00B640D0">
        <w:rPr>
          <w:rStyle w:val="fontstyle01"/>
          <w:rFonts w:asciiTheme="majorHAnsi" w:hAnsiTheme="majorHAnsi" w:cstheme="majorHAnsi"/>
          <w:i/>
          <w:iCs/>
          <w:color w:val="auto"/>
          <w:sz w:val="28"/>
          <w:szCs w:val="28"/>
        </w:rPr>
        <w:t>kèm</w:t>
      </w:r>
      <w:proofErr w:type="spellEnd"/>
      <w:r w:rsidRPr="00B640D0">
        <w:rPr>
          <w:rStyle w:val="fontstyle01"/>
          <w:rFonts w:asciiTheme="majorHAnsi" w:hAnsiTheme="majorHAnsi" w:cstheme="majorHAnsi"/>
          <w:i/>
          <w:iCs/>
          <w:color w:val="auto"/>
          <w:sz w:val="28"/>
          <w:szCs w:val="28"/>
        </w:rPr>
        <w:t xml:space="preserve"> </w:t>
      </w:r>
      <w:proofErr w:type="spellStart"/>
      <w:r w:rsidRPr="00B640D0">
        <w:rPr>
          <w:rStyle w:val="fontstyle01"/>
          <w:rFonts w:asciiTheme="majorHAnsi" w:hAnsiTheme="majorHAnsi" w:cstheme="majorHAnsi"/>
          <w:i/>
          <w:iCs/>
          <w:color w:val="auto"/>
          <w:sz w:val="28"/>
          <w:szCs w:val="28"/>
        </w:rPr>
        <w:t>theo</w:t>
      </w:r>
      <w:proofErr w:type="spellEnd"/>
      <w:r w:rsidR="004938A1" w:rsidRPr="00B640D0">
        <w:rPr>
          <w:rStyle w:val="fontstyle01"/>
          <w:rFonts w:asciiTheme="majorHAnsi" w:hAnsiTheme="majorHAnsi" w:cstheme="majorHAnsi"/>
          <w:i/>
          <w:iCs/>
          <w:color w:val="auto"/>
          <w:sz w:val="28"/>
          <w:szCs w:val="28"/>
        </w:rPr>
        <w:t>:</w:t>
      </w:r>
      <w:r w:rsidR="004938A1" w:rsidRPr="00B640D0">
        <w:rPr>
          <w:rStyle w:val="fontstyle01"/>
          <w:rFonts w:asciiTheme="majorHAnsi" w:hAnsiTheme="majorHAnsi" w:cstheme="majorHAnsi"/>
          <w:color w:val="auto"/>
          <w:sz w:val="28"/>
          <w:szCs w:val="28"/>
        </w:rPr>
        <w:t xml:space="preserve"> </w:t>
      </w:r>
      <w:proofErr w:type="spellStart"/>
      <w:r w:rsidR="004938A1" w:rsidRPr="00B640D0">
        <w:rPr>
          <w:rFonts w:asciiTheme="majorHAnsi" w:hAnsiTheme="majorHAnsi" w:cstheme="majorHAnsi"/>
          <w:i/>
          <w:szCs w:val="28"/>
        </w:rPr>
        <w:t>Dự</w:t>
      </w:r>
      <w:proofErr w:type="spellEnd"/>
      <w:r w:rsidR="004938A1" w:rsidRPr="00B640D0">
        <w:rPr>
          <w:rFonts w:asciiTheme="majorHAnsi" w:hAnsiTheme="majorHAnsi" w:cstheme="majorHAnsi"/>
          <w:i/>
          <w:szCs w:val="28"/>
        </w:rPr>
        <w:t xml:space="preserve"> </w:t>
      </w:r>
      <w:proofErr w:type="spellStart"/>
      <w:r w:rsidR="004938A1" w:rsidRPr="00B640D0">
        <w:rPr>
          <w:rFonts w:asciiTheme="majorHAnsi" w:hAnsiTheme="majorHAnsi" w:cstheme="majorHAnsi"/>
          <w:i/>
          <w:szCs w:val="28"/>
        </w:rPr>
        <w:t>thảo</w:t>
      </w:r>
      <w:proofErr w:type="spellEnd"/>
      <w:r w:rsidR="004938A1" w:rsidRPr="00B640D0">
        <w:rPr>
          <w:rFonts w:asciiTheme="majorHAnsi" w:hAnsiTheme="majorHAnsi" w:cstheme="majorHAnsi"/>
          <w:i/>
          <w:szCs w:val="28"/>
        </w:rPr>
        <w:t xml:space="preserve"> </w:t>
      </w:r>
      <w:proofErr w:type="spellStart"/>
      <w:r w:rsidR="008470CA" w:rsidRPr="00B640D0">
        <w:rPr>
          <w:rFonts w:asciiTheme="majorHAnsi" w:hAnsiTheme="majorHAnsi" w:cstheme="majorHAnsi"/>
          <w:i/>
          <w:szCs w:val="28"/>
        </w:rPr>
        <w:t>Quyết</w:t>
      </w:r>
      <w:proofErr w:type="spellEnd"/>
      <w:r w:rsidR="008470CA" w:rsidRPr="00B640D0">
        <w:rPr>
          <w:rFonts w:asciiTheme="majorHAnsi" w:hAnsiTheme="majorHAnsi" w:cstheme="majorHAnsi"/>
          <w:i/>
          <w:szCs w:val="28"/>
        </w:rPr>
        <w:t xml:space="preserve"> </w:t>
      </w:r>
      <w:proofErr w:type="spellStart"/>
      <w:r w:rsidR="008470CA" w:rsidRPr="00B640D0">
        <w:rPr>
          <w:rFonts w:asciiTheme="majorHAnsi" w:hAnsiTheme="majorHAnsi" w:cstheme="majorHAnsi"/>
          <w:i/>
          <w:szCs w:val="28"/>
        </w:rPr>
        <w:t>định</w:t>
      </w:r>
      <w:proofErr w:type="spellEnd"/>
      <w:r w:rsidR="008470CA" w:rsidRPr="00B640D0">
        <w:rPr>
          <w:rFonts w:asciiTheme="majorHAnsi" w:hAnsiTheme="majorHAnsi" w:cstheme="majorHAnsi"/>
          <w:i/>
          <w:szCs w:val="28"/>
        </w:rPr>
        <w:t xml:space="preserve"> </w:t>
      </w:r>
      <w:r w:rsidR="008470CA" w:rsidRPr="00B640D0">
        <w:rPr>
          <w:rFonts w:asciiTheme="majorHAnsi" w:eastAsia="Times New Roman" w:hAnsiTheme="majorHAnsi" w:cstheme="majorHAnsi"/>
          <w:i/>
          <w:spacing w:val="-2"/>
          <w:szCs w:val="28"/>
          <w:lang w:val="pt-BR" w:eastAsia="ar-SA"/>
        </w:rPr>
        <w:t>s</w:t>
      </w:r>
      <w:proofErr w:type="spellStart"/>
      <w:r w:rsidR="008470CA" w:rsidRPr="00B640D0">
        <w:rPr>
          <w:rFonts w:asciiTheme="majorHAnsi" w:hAnsiTheme="majorHAnsi" w:cstheme="majorHAnsi"/>
          <w:i/>
          <w:szCs w:val="28"/>
        </w:rPr>
        <w:t>ửa</w:t>
      </w:r>
      <w:proofErr w:type="spellEnd"/>
      <w:r w:rsidR="008470CA" w:rsidRPr="00B640D0">
        <w:rPr>
          <w:rFonts w:asciiTheme="majorHAnsi" w:hAnsiTheme="majorHAnsi" w:cstheme="majorHAnsi"/>
          <w:i/>
          <w:szCs w:val="28"/>
        </w:rPr>
        <w:t xml:space="preserve"> </w:t>
      </w:r>
      <w:proofErr w:type="spellStart"/>
      <w:r w:rsidR="008470CA" w:rsidRPr="00B640D0">
        <w:rPr>
          <w:rFonts w:asciiTheme="majorHAnsi" w:hAnsiTheme="majorHAnsi" w:cstheme="majorHAnsi"/>
          <w:i/>
          <w:szCs w:val="28"/>
        </w:rPr>
        <w:t>đổi</w:t>
      </w:r>
      <w:proofErr w:type="spellEnd"/>
      <w:r w:rsidR="008470CA" w:rsidRPr="00B640D0">
        <w:rPr>
          <w:rFonts w:asciiTheme="majorHAnsi" w:hAnsiTheme="majorHAnsi" w:cstheme="majorHAnsi"/>
          <w:i/>
          <w:szCs w:val="28"/>
        </w:rPr>
        <w:t xml:space="preserve">, </w:t>
      </w:r>
      <w:proofErr w:type="spellStart"/>
      <w:r w:rsidR="008470CA" w:rsidRPr="00B640D0">
        <w:rPr>
          <w:rFonts w:asciiTheme="majorHAnsi" w:hAnsiTheme="majorHAnsi" w:cstheme="majorHAnsi"/>
          <w:i/>
          <w:szCs w:val="28"/>
        </w:rPr>
        <w:t>bổ</w:t>
      </w:r>
      <w:proofErr w:type="spellEnd"/>
      <w:r w:rsidR="008470CA" w:rsidRPr="00B640D0">
        <w:rPr>
          <w:rFonts w:asciiTheme="majorHAnsi" w:hAnsiTheme="majorHAnsi" w:cstheme="majorHAnsi"/>
          <w:i/>
          <w:szCs w:val="28"/>
        </w:rPr>
        <w:t xml:space="preserve"> sung </w:t>
      </w:r>
      <w:proofErr w:type="spellStart"/>
      <w:r w:rsidR="008470CA" w:rsidRPr="00B640D0">
        <w:rPr>
          <w:rFonts w:asciiTheme="majorHAnsi" w:hAnsiTheme="majorHAnsi" w:cstheme="majorHAnsi"/>
          <w:i/>
          <w:szCs w:val="28"/>
        </w:rPr>
        <w:t>Quyết</w:t>
      </w:r>
      <w:proofErr w:type="spellEnd"/>
      <w:r w:rsidR="008470CA" w:rsidRPr="00B640D0">
        <w:rPr>
          <w:rFonts w:asciiTheme="majorHAnsi" w:hAnsiTheme="majorHAnsi" w:cstheme="majorHAnsi"/>
          <w:i/>
          <w:szCs w:val="28"/>
        </w:rPr>
        <w:t xml:space="preserve"> </w:t>
      </w:r>
      <w:proofErr w:type="spellStart"/>
      <w:r w:rsidR="008470CA" w:rsidRPr="00B640D0">
        <w:rPr>
          <w:rFonts w:asciiTheme="majorHAnsi" w:hAnsiTheme="majorHAnsi" w:cstheme="majorHAnsi"/>
          <w:i/>
          <w:szCs w:val="28"/>
        </w:rPr>
        <w:t>định</w:t>
      </w:r>
      <w:proofErr w:type="spellEnd"/>
      <w:r w:rsidR="008470CA" w:rsidRPr="00B640D0">
        <w:rPr>
          <w:rFonts w:asciiTheme="majorHAnsi" w:hAnsiTheme="majorHAnsi" w:cstheme="majorHAnsi"/>
          <w:i/>
          <w:szCs w:val="28"/>
        </w:rPr>
        <w:t xml:space="preserve"> </w:t>
      </w:r>
      <w:proofErr w:type="spellStart"/>
      <w:r w:rsidR="008470CA" w:rsidRPr="00B640D0">
        <w:rPr>
          <w:rFonts w:asciiTheme="majorHAnsi" w:hAnsiTheme="majorHAnsi" w:cstheme="majorHAnsi"/>
          <w:i/>
          <w:szCs w:val="28"/>
        </w:rPr>
        <w:t>số</w:t>
      </w:r>
      <w:proofErr w:type="spellEnd"/>
      <w:r w:rsidR="008470CA" w:rsidRPr="00B640D0">
        <w:rPr>
          <w:rFonts w:asciiTheme="majorHAnsi" w:hAnsiTheme="majorHAnsi" w:cstheme="majorHAnsi"/>
          <w:i/>
          <w:szCs w:val="28"/>
        </w:rPr>
        <w:t xml:space="preserve"> 48/2025/QĐ-UBND </w:t>
      </w:r>
      <w:proofErr w:type="spellStart"/>
      <w:r w:rsidR="008470CA" w:rsidRPr="00B640D0">
        <w:rPr>
          <w:rFonts w:asciiTheme="majorHAnsi" w:hAnsiTheme="majorHAnsi" w:cstheme="majorHAnsi"/>
          <w:i/>
          <w:szCs w:val="28"/>
        </w:rPr>
        <w:t>ngày</w:t>
      </w:r>
      <w:proofErr w:type="spellEnd"/>
      <w:r w:rsidR="008470CA" w:rsidRPr="00B640D0">
        <w:rPr>
          <w:rFonts w:asciiTheme="majorHAnsi" w:hAnsiTheme="majorHAnsi" w:cstheme="majorHAnsi"/>
          <w:i/>
          <w:szCs w:val="28"/>
        </w:rPr>
        <w:t xml:space="preserve"> 23/10/2025 </w:t>
      </w:r>
      <w:proofErr w:type="spellStart"/>
      <w:r w:rsidR="008470CA" w:rsidRPr="00B640D0">
        <w:rPr>
          <w:rFonts w:asciiTheme="majorHAnsi" w:hAnsiTheme="majorHAnsi" w:cstheme="majorHAnsi"/>
          <w:i/>
          <w:szCs w:val="28"/>
        </w:rPr>
        <w:t>của</w:t>
      </w:r>
      <w:proofErr w:type="spellEnd"/>
      <w:r w:rsidR="008470CA" w:rsidRPr="00B640D0">
        <w:rPr>
          <w:rFonts w:asciiTheme="majorHAnsi" w:hAnsiTheme="majorHAnsi" w:cstheme="majorHAnsi"/>
          <w:i/>
          <w:szCs w:val="28"/>
        </w:rPr>
        <w:t xml:space="preserve"> </w:t>
      </w:r>
      <w:proofErr w:type="spellStart"/>
      <w:r w:rsidR="008470CA" w:rsidRPr="00B640D0">
        <w:rPr>
          <w:rFonts w:asciiTheme="majorHAnsi" w:hAnsiTheme="majorHAnsi" w:cstheme="majorHAnsi"/>
          <w:i/>
          <w:szCs w:val="28"/>
        </w:rPr>
        <w:t>Ủy</w:t>
      </w:r>
      <w:proofErr w:type="spellEnd"/>
      <w:r w:rsidR="008470CA" w:rsidRPr="00B640D0">
        <w:rPr>
          <w:rFonts w:asciiTheme="majorHAnsi" w:hAnsiTheme="majorHAnsi" w:cstheme="majorHAnsi"/>
          <w:i/>
          <w:szCs w:val="28"/>
        </w:rPr>
        <w:t xml:space="preserve"> ban </w:t>
      </w:r>
      <w:proofErr w:type="spellStart"/>
      <w:r w:rsidR="008470CA" w:rsidRPr="00B640D0">
        <w:rPr>
          <w:rFonts w:asciiTheme="majorHAnsi" w:hAnsiTheme="majorHAnsi" w:cstheme="majorHAnsi"/>
          <w:i/>
          <w:szCs w:val="28"/>
        </w:rPr>
        <w:t>nhân</w:t>
      </w:r>
      <w:proofErr w:type="spellEnd"/>
      <w:r w:rsidR="008470CA" w:rsidRPr="00B640D0">
        <w:rPr>
          <w:rFonts w:asciiTheme="majorHAnsi" w:hAnsiTheme="majorHAnsi" w:cstheme="majorHAnsi"/>
          <w:i/>
          <w:szCs w:val="28"/>
        </w:rPr>
        <w:t xml:space="preserve"> </w:t>
      </w:r>
      <w:proofErr w:type="spellStart"/>
      <w:r w:rsidR="008470CA" w:rsidRPr="00B640D0">
        <w:rPr>
          <w:rFonts w:asciiTheme="majorHAnsi" w:hAnsiTheme="majorHAnsi" w:cstheme="majorHAnsi"/>
          <w:i/>
          <w:szCs w:val="28"/>
        </w:rPr>
        <w:t>dân</w:t>
      </w:r>
      <w:proofErr w:type="spellEnd"/>
      <w:r w:rsidR="008470CA" w:rsidRPr="00B640D0">
        <w:rPr>
          <w:rFonts w:asciiTheme="majorHAnsi" w:hAnsiTheme="majorHAnsi" w:cstheme="majorHAnsi"/>
          <w:i/>
          <w:szCs w:val="28"/>
        </w:rPr>
        <w:t xml:space="preserve"> </w:t>
      </w:r>
      <w:proofErr w:type="spellStart"/>
      <w:r w:rsidR="008470CA" w:rsidRPr="00B640D0">
        <w:rPr>
          <w:rFonts w:asciiTheme="majorHAnsi" w:hAnsiTheme="majorHAnsi" w:cstheme="majorHAnsi"/>
          <w:i/>
          <w:szCs w:val="28"/>
        </w:rPr>
        <w:t>tỉnh</w:t>
      </w:r>
      <w:proofErr w:type="spellEnd"/>
      <w:r w:rsidR="008470CA" w:rsidRPr="00B640D0">
        <w:rPr>
          <w:rFonts w:asciiTheme="majorHAnsi" w:hAnsiTheme="majorHAnsi" w:cstheme="majorHAnsi"/>
          <w:i/>
          <w:szCs w:val="28"/>
        </w:rPr>
        <w:t xml:space="preserve"> </w:t>
      </w:r>
      <w:proofErr w:type="spellStart"/>
      <w:r w:rsidR="008470CA" w:rsidRPr="00B640D0">
        <w:rPr>
          <w:rFonts w:asciiTheme="majorHAnsi" w:hAnsiTheme="majorHAnsi" w:cstheme="majorHAnsi"/>
          <w:i/>
          <w:szCs w:val="28"/>
        </w:rPr>
        <w:t>về</w:t>
      </w:r>
      <w:proofErr w:type="spellEnd"/>
      <w:r w:rsidR="008470CA" w:rsidRPr="00B640D0">
        <w:rPr>
          <w:rFonts w:asciiTheme="majorHAnsi" w:hAnsiTheme="majorHAnsi" w:cstheme="majorHAnsi"/>
          <w:i/>
          <w:szCs w:val="28"/>
        </w:rPr>
        <w:t xml:space="preserve"> ban </w:t>
      </w:r>
      <w:proofErr w:type="spellStart"/>
      <w:r w:rsidR="008470CA" w:rsidRPr="00B640D0">
        <w:rPr>
          <w:rFonts w:asciiTheme="majorHAnsi" w:hAnsiTheme="majorHAnsi" w:cstheme="majorHAnsi"/>
          <w:i/>
          <w:szCs w:val="28"/>
        </w:rPr>
        <w:t>hành</w:t>
      </w:r>
      <w:proofErr w:type="spellEnd"/>
      <w:r w:rsidR="008470CA" w:rsidRPr="00B640D0">
        <w:rPr>
          <w:rFonts w:asciiTheme="majorHAnsi" w:hAnsiTheme="majorHAnsi" w:cstheme="majorHAnsi"/>
          <w:i/>
          <w:szCs w:val="28"/>
        </w:rPr>
        <w:t xml:space="preserve"> Quy </w:t>
      </w:r>
      <w:proofErr w:type="spellStart"/>
      <w:r w:rsidR="008470CA" w:rsidRPr="00B640D0">
        <w:rPr>
          <w:rFonts w:asciiTheme="majorHAnsi" w:hAnsiTheme="majorHAnsi" w:cstheme="majorHAnsi"/>
          <w:i/>
          <w:szCs w:val="28"/>
        </w:rPr>
        <w:t>định</w:t>
      </w:r>
      <w:proofErr w:type="spellEnd"/>
      <w:r w:rsidR="008470CA" w:rsidRPr="00B640D0">
        <w:rPr>
          <w:rFonts w:asciiTheme="majorHAnsi" w:hAnsiTheme="majorHAnsi" w:cstheme="majorHAnsi"/>
          <w:i/>
          <w:szCs w:val="28"/>
        </w:rPr>
        <w:t xml:space="preserve"> </w:t>
      </w:r>
      <w:proofErr w:type="spellStart"/>
      <w:r w:rsidR="008470CA" w:rsidRPr="00B640D0">
        <w:rPr>
          <w:rFonts w:asciiTheme="majorHAnsi" w:hAnsiTheme="majorHAnsi" w:cstheme="majorHAnsi"/>
          <w:i/>
          <w:szCs w:val="28"/>
          <w:shd w:val="clear" w:color="auto" w:fill="FFFFFF"/>
        </w:rPr>
        <w:t>đơn</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giá</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bồi</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thường</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thiệt</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hại</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về</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cây</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trồng</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khi</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Nhà</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nước</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thu</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hồi</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đất</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trên</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địa</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bàn</w:t>
      </w:r>
      <w:proofErr w:type="spellEnd"/>
      <w:r w:rsidR="008470CA" w:rsidRPr="00B640D0">
        <w:rPr>
          <w:rFonts w:asciiTheme="majorHAnsi" w:hAnsiTheme="majorHAnsi" w:cstheme="majorHAnsi"/>
          <w:i/>
          <w:szCs w:val="28"/>
          <w:shd w:val="clear" w:color="auto" w:fill="FFFFFF"/>
        </w:rPr>
        <w:t xml:space="preserve"> </w:t>
      </w:r>
      <w:proofErr w:type="spellStart"/>
      <w:r w:rsidR="008470CA" w:rsidRPr="00B640D0">
        <w:rPr>
          <w:rFonts w:asciiTheme="majorHAnsi" w:hAnsiTheme="majorHAnsi" w:cstheme="majorHAnsi"/>
          <w:i/>
          <w:szCs w:val="28"/>
          <w:shd w:val="clear" w:color="auto" w:fill="FFFFFF"/>
        </w:rPr>
        <w:t>tỉnh</w:t>
      </w:r>
      <w:proofErr w:type="spellEnd"/>
      <w:r w:rsidR="008470CA" w:rsidRPr="00B640D0">
        <w:rPr>
          <w:rFonts w:asciiTheme="majorHAnsi" w:hAnsiTheme="majorHAnsi" w:cstheme="majorHAnsi"/>
          <w:i/>
          <w:szCs w:val="28"/>
          <w:shd w:val="clear" w:color="auto" w:fill="FFFFFF"/>
        </w:rPr>
        <w:t xml:space="preserve"> </w:t>
      </w:r>
      <w:r w:rsidR="008470CA" w:rsidRPr="00B640D0">
        <w:rPr>
          <w:rFonts w:asciiTheme="majorHAnsi" w:hAnsiTheme="majorHAnsi" w:cstheme="majorHAnsi"/>
          <w:i/>
          <w:szCs w:val="28"/>
          <w:shd w:val="clear" w:color="auto" w:fill="FFFFFF"/>
          <w:lang w:val="vi-VN"/>
        </w:rPr>
        <w:t>Đồng Nai</w:t>
      </w:r>
      <w:r w:rsidR="004E61E1" w:rsidRPr="00B640D0">
        <w:rPr>
          <w:rFonts w:asciiTheme="majorHAnsi" w:hAnsiTheme="majorHAnsi" w:cstheme="majorHAnsi"/>
          <w:bCs/>
          <w:i/>
          <w:szCs w:val="28"/>
        </w:rPr>
        <w:t xml:space="preserve">; Báo </w:t>
      </w:r>
      <w:proofErr w:type="spellStart"/>
      <w:r w:rsidR="004E61E1" w:rsidRPr="00B640D0">
        <w:rPr>
          <w:rFonts w:asciiTheme="majorHAnsi" w:hAnsiTheme="majorHAnsi" w:cstheme="majorHAnsi"/>
          <w:bCs/>
          <w:i/>
          <w:szCs w:val="28"/>
        </w:rPr>
        <w:t>cáo</w:t>
      </w:r>
      <w:proofErr w:type="spellEnd"/>
      <w:r w:rsidR="004E61E1" w:rsidRPr="00B640D0">
        <w:rPr>
          <w:rFonts w:asciiTheme="majorHAnsi" w:hAnsiTheme="majorHAnsi" w:cstheme="majorHAnsi"/>
          <w:bCs/>
          <w:i/>
          <w:szCs w:val="28"/>
        </w:rPr>
        <w:t xml:space="preserve"> </w:t>
      </w:r>
      <w:proofErr w:type="spellStart"/>
      <w:r w:rsidR="004E61E1" w:rsidRPr="00B640D0">
        <w:rPr>
          <w:rFonts w:asciiTheme="majorHAnsi" w:hAnsiTheme="majorHAnsi" w:cstheme="majorHAnsi"/>
          <w:bCs/>
          <w:i/>
          <w:szCs w:val="28"/>
        </w:rPr>
        <w:t>tiếp</w:t>
      </w:r>
      <w:proofErr w:type="spellEnd"/>
      <w:r w:rsidR="004E61E1" w:rsidRPr="00B640D0">
        <w:rPr>
          <w:rFonts w:asciiTheme="majorHAnsi" w:hAnsiTheme="majorHAnsi" w:cstheme="majorHAnsi"/>
          <w:bCs/>
          <w:i/>
          <w:szCs w:val="28"/>
        </w:rPr>
        <w:t xml:space="preserve"> </w:t>
      </w:r>
      <w:proofErr w:type="spellStart"/>
      <w:r w:rsidR="004E61E1" w:rsidRPr="00B640D0">
        <w:rPr>
          <w:rFonts w:asciiTheme="majorHAnsi" w:hAnsiTheme="majorHAnsi" w:cstheme="majorHAnsi"/>
          <w:bCs/>
          <w:i/>
          <w:szCs w:val="28"/>
        </w:rPr>
        <w:t>thu</w:t>
      </w:r>
      <w:proofErr w:type="spellEnd"/>
      <w:r w:rsidR="004E61E1" w:rsidRPr="00B640D0">
        <w:rPr>
          <w:rFonts w:asciiTheme="majorHAnsi" w:hAnsiTheme="majorHAnsi" w:cstheme="majorHAnsi"/>
          <w:bCs/>
          <w:i/>
          <w:szCs w:val="28"/>
        </w:rPr>
        <w:t xml:space="preserve">, </w:t>
      </w:r>
      <w:proofErr w:type="spellStart"/>
      <w:r w:rsidR="004E61E1" w:rsidRPr="00B640D0">
        <w:rPr>
          <w:rFonts w:asciiTheme="majorHAnsi" w:hAnsiTheme="majorHAnsi" w:cstheme="majorHAnsi"/>
          <w:bCs/>
          <w:i/>
          <w:szCs w:val="28"/>
        </w:rPr>
        <w:t>giải</w:t>
      </w:r>
      <w:proofErr w:type="spellEnd"/>
      <w:r w:rsidR="004E61E1" w:rsidRPr="00B640D0">
        <w:rPr>
          <w:rFonts w:asciiTheme="majorHAnsi" w:hAnsiTheme="majorHAnsi" w:cstheme="majorHAnsi"/>
          <w:bCs/>
          <w:i/>
          <w:szCs w:val="28"/>
        </w:rPr>
        <w:t xml:space="preserve"> </w:t>
      </w:r>
      <w:proofErr w:type="spellStart"/>
      <w:r w:rsidR="004E61E1" w:rsidRPr="00B640D0">
        <w:rPr>
          <w:rFonts w:asciiTheme="majorHAnsi" w:hAnsiTheme="majorHAnsi" w:cstheme="majorHAnsi"/>
          <w:bCs/>
          <w:i/>
          <w:szCs w:val="28"/>
        </w:rPr>
        <w:t>trình</w:t>
      </w:r>
      <w:proofErr w:type="spellEnd"/>
      <w:r w:rsidR="004E61E1" w:rsidRPr="00B640D0">
        <w:rPr>
          <w:rFonts w:asciiTheme="majorHAnsi" w:hAnsiTheme="majorHAnsi" w:cstheme="majorHAnsi"/>
          <w:bCs/>
          <w:i/>
          <w:szCs w:val="28"/>
        </w:rPr>
        <w:t xml:space="preserve">; </w:t>
      </w:r>
      <w:proofErr w:type="spellStart"/>
      <w:r w:rsidR="004E61E1" w:rsidRPr="00B640D0">
        <w:rPr>
          <w:rFonts w:asciiTheme="majorHAnsi" w:hAnsiTheme="majorHAnsi" w:cstheme="majorHAnsi"/>
          <w:bCs/>
          <w:i/>
          <w:szCs w:val="28"/>
        </w:rPr>
        <w:t>Bảng</w:t>
      </w:r>
      <w:proofErr w:type="spellEnd"/>
      <w:r w:rsidR="004E61E1" w:rsidRPr="00B640D0">
        <w:rPr>
          <w:rFonts w:asciiTheme="majorHAnsi" w:hAnsiTheme="majorHAnsi" w:cstheme="majorHAnsi"/>
          <w:bCs/>
          <w:i/>
          <w:szCs w:val="28"/>
        </w:rPr>
        <w:t xml:space="preserve"> so </w:t>
      </w:r>
      <w:proofErr w:type="spellStart"/>
      <w:r w:rsidR="004E61E1" w:rsidRPr="00B640D0">
        <w:rPr>
          <w:rFonts w:asciiTheme="majorHAnsi" w:hAnsiTheme="majorHAnsi" w:cstheme="majorHAnsi"/>
          <w:bCs/>
          <w:i/>
          <w:szCs w:val="28"/>
        </w:rPr>
        <w:t>sánh</w:t>
      </w:r>
      <w:proofErr w:type="spellEnd"/>
      <w:r w:rsidR="004E61E1" w:rsidRPr="00B640D0">
        <w:rPr>
          <w:rFonts w:asciiTheme="majorHAnsi" w:hAnsiTheme="majorHAnsi" w:cstheme="majorHAnsi"/>
          <w:bCs/>
          <w:i/>
          <w:szCs w:val="28"/>
        </w:rPr>
        <w:t xml:space="preserve">; </w:t>
      </w:r>
      <w:proofErr w:type="spellStart"/>
      <w:r w:rsidR="004E61E1" w:rsidRPr="00B640D0">
        <w:rPr>
          <w:rFonts w:asciiTheme="majorHAnsi" w:hAnsiTheme="majorHAnsi" w:cstheme="majorHAnsi"/>
          <w:bCs/>
          <w:i/>
          <w:szCs w:val="28"/>
        </w:rPr>
        <w:t>Thuyết</w:t>
      </w:r>
      <w:proofErr w:type="spellEnd"/>
      <w:r w:rsidR="004E61E1" w:rsidRPr="00B640D0">
        <w:rPr>
          <w:rFonts w:asciiTheme="majorHAnsi" w:hAnsiTheme="majorHAnsi" w:cstheme="majorHAnsi"/>
          <w:bCs/>
          <w:i/>
          <w:szCs w:val="28"/>
        </w:rPr>
        <w:t xml:space="preserve"> </w:t>
      </w:r>
      <w:proofErr w:type="spellStart"/>
      <w:r w:rsidR="004E61E1" w:rsidRPr="00B640D0">
        <w:rPr>
          <w:rFonts w:asciiTheme="majorHAnsi" w:hAnsiTheme="majorHAnsi" w:cstheme="majorHAnsi"/>
          <w:bCs/>
          <w:i/>
          <w:szCs w:val="28"/>
        </w:rPr>
        <w:t>minh</w:t>
      </w:r>
      <w:proofErr w:type="spellEnd"/>
      <w:r w:rsidR="004E61E1" w:rsidRPr="00B640D0">
        <w:rPr>
          <w:rFonts w:asciiTheme="majorHAnsi" w:hAnsiTheme="majorHAnsi" w:cstheme="majorHAnsi"/>
          <w:bCs/>
          <w:i/>
          <w:szCs w:val="28"/>
        </w:rPr>
        <w:t xml:space="preserve"> </w:t>
      </w:r>
      <w:proofErr w:type="spellStart"/>
      <w:r w:rsidR="004E61E1" w:rsidRPr="00B640D0">
        <w:rPr>
          <w:rFonts w:asciiTheme="majorHAnsi" w:hAnsiTheme="majorHAnsi" w:cstheme="majorHAnsi"/>
          <w:bCs/>
          <w:i/>
          <w:szCs w:val="28"/>
        </w:rPr>
        <w:t>cách</w:t>
      </w:r>
      <w:proofErr w:type="spellEnd"/>
      <w:r w:rsidR="004E61E1" w:rsidRPr="00B640D0">
        <w:rPr>
          <w:rFonts w:asciiTheme="majorHAnsi" w:hAnsiTheme="majorHAnsi" w:cstheme="majorHAnsi"/>
          <w:bCs/>
          <w:i/>
          <w:szCs w:val="28"/>
        </w:rPr>
        <w:t xml:space="preserve"> </w:t>
      </w:r>
      <w:proofErr w:type="spellStart"/>
      <w:r w:rsidR="004E61E1" w:rsidRPr="00B640D0">
        <w:rPr>
          <w:rFonts w:asciiTheme="majorHAnsi" w:hAnsiTheme="majorHAnsi" w:cstheme="majorHAnsi"/>
          <w:bCs/>
          <w:i/>
          <w:szCs w:val="28"/>
        </w:rPr>
        <w:t>tính</w:t>
      </w:r>
      <w:proofErr w:type="spellEnd"/>
      <w:r w:rsidR="00125D17" w:rsidRPr="00B640D0">
        <w:rPr>
          <w:rFonts w:asciiTheme="majorHAnsi" w:hAnsiTheme="majorHAnsi" w:cstheme="majorHAnsi"/>
          <w:bCs/>
          <w:i/>
          <w:szCs w:val="28"/>
        </w:rPr>
        <w:t>)</w:t>
      </w:r>
      <w:r w:rsidR="00D84902" w:rsidRPr="00B640D0">
        <w:rPr>
          <w:rFonts w:asciiTheme="majorHAnsi" w:hAnsiTheme="majorHAnsi" w:cstheme="majorHAnsi"/>
          <w:bCs/>
          <w:i/>
          <w:szCs w:val="28"/>
        </w:rPr>
        <w:t>.</w:t>
      </w:r>
    </w:p>
    <w:p w14:paraId="090B938F" w14:textId="77777777" w:rsidR="000B4804" w:rsidRPr="00B640D0" w:rsidRDefault="000B4804" w:rsidP="00037AC9">
      <w:pPr>
        <w:spacing w:before="120" w:after="120" w:line="240" w:lineRule="auto"/>
        <w:ind w:firstLine="709"/>
        <w:jc w:val="both"/>
        <w:rPr>
          <w:rFonts w:asciiTheme="majorHAnsi" w:hAnsiTheme="majorHAnsi" w:cstheme="majorHAnsi"/>
          <w:i/>
          <w:szCs w:val="28"/>
        </w:rPr>
      </w:pPr>
    </w:p>
    <w:tbl>
      <w:tblPr>
        <w:tblW w:w="9039" w:type="dxa"/>
        <w:tblLayout w:type="fixed"/>
        <w:tblLook w:val="0000" w:firstRow="0" w:lastRow="0" w:firstColumn="0" w:lastColumn="0" w:noHBand="0" w:noVBand="0"/>
      </w:tblPr>
      <w:tblGrid>
        <w:gridCol w:w="4253"/>
        <w:gridCol w:w="4786"/>
      </w:tblGrid>
      <w:tr w:rsidR="004938A1" w:rsidRPr="00B640D0" w14:paraId="47153CCB" w14:textId="77777777">
        <w:trPr>
          <w:trHeight w:val="80"/>
        </w:trPr>
        <w:tc>
          <w:tcPr>
            <w:tcW w:w="4253" w:type="dxa"/>
          </w:tcPr>
          <w:p w14:paraId="30F23E0E" w14:textId="77777777" w:rsidR="004938A1" w:rsidRPr="00B640D0" w:rsidRDefault="004938A1">
            <w:pPr>
              <w:keepLines/>
              <w:spacing w:after="0" w:line="240" w:lineRule="auto"/>
              <w:rPr>
                <w:rFonts w:asciiTheme="majorHAnsi" w:hAnsiTheme="majorHAnsi" w:cstheme="majorHAnsi"/>
                <w:i/>
                <w:iCs/>
                <w:sz w:val="24"/>
                <w:szCs w:val="24"/>
                <w:lang w:val="pt-BR"/>
              </w:rPr>
            </w:pPr>
            <w:r w:rsidRPr="00B640D0">
              <w:rPr>
                <w:rFonts w:asciiTheme="majorHAnsi" w:hAnsiTheme="majorHAnsi" w:cstheme="majorHAnsi"/>
                <w:b/>
                <w:bCs/>
                <w:i/>
                <w:iCs/>
                <w:sz w:val="24"/>
                <w:szCs w:val="24"/>
                <w:lang w:val="pt-BR"/>
              </w:rPr>
              <w:t>Nơi nhận</w:t>
            </w:r>
            <w:r w:rsidRPr="00B640D0">
              <w:rPr>
                <w:rFonts w:asciiTheme="majorHAnsi" w:hAnsiTheme="majorHAnsi" w:cstheme="majorHAnsi"/>
                <w:i/>
                <w:iCs/>
                <w:sz w:val="24"/>
                <w:szCs w:val="24"/>
                <w:lang w:val="pt-BR"/>
              </w:rPr>
              <w:t xml:space="preserve">: </w:t>
            </w:r>
          </w:p>
          <w:p w14:paraId="58436DAF" w14:textId="77777777" w:rsidR="004938A1" w:rsidRPr="00B640D0" w:rsidRDefault="004938A1">
            <w:pPr>
              <w:widowControl w:val="0"/>
              <w:spacing w:after="0" w:line="240" w:lineRule="auto"/>
              <w:jc w:val="both"/>
              <w:rPr>
                <w:rFonts w:asciiTheme="majorHAnsi" w:hAnsiTheme="majorHAnsi" w:cstheme="majorHAnsi"/>
                <w:sz w:val="22"/>
                <w:lang w:val="pt-BR"/>
              </w:rPr>
            </w:pPr>
            <w:r w:rsidRPr="00B640D0">
              <w:rPr>
                <w:rFonts w:asciiTheme="majorHAnsi" w:hAnsiTheme="majorHAnsi" w:cstheme="majorHAnsi"/>
                <w:sz w:val="22"/>
                <w:lang w:val="pt-BR"/>
              </w:rPr>
              <w:t>- Như trên;</w:t>
            </w:r>
          </w:p>
          <w:p w14:paraId="2DD3C12B" w14:textId="77777777" w:rsidR="004938A1" w:rsidRPr="00B640D0" w:rsidRDefault="004938A1">
            <w:pPr>
              <w:widowControl w:val="0"/>
              <w:spacing w:after="0" w:line="240" w:lineRule="auto"/>
              <w:jc w:val="both"/>
              <w:rPr>
                <w:rFonts w:asciiTheme="majorHAnsi" w:hAnsiTheme="majorHAnsi" w:cstheme="majorHAnsi"/>
                <w:sz w:val="22"/>
                <w:lang w:val="pt-BR"/>
              </w:rPr>
            </w:pPr>
            <w:r w:rsidRPr="00B640D0">
              <w:rPr>
                <w:rFonts w:asciiTheme="majorHAnsi" w:hAnsiTheme="majorHAnsi" w:cstheme="majorHAnsi"/>
                <w:sz w:val="22"/>
                <w:lang w:val="pt-BR"/>
              </w:rPr>
              <w:t>- Sở Tư pháp (để biết);</w:t>
            </w:r>
          </w:p>
          <w:p w14:paraId="2FA66C5C" w14:textId="77777777" w:rsidR="004938A1" w:rsidRPr="00B640D0" w:rsidRDefault="004938A1">
            <w:pPr>
              <w:widowControl w:val="0"/>
              <w:spacing w:after="0" w:line="240" w:lineRule="auto"/>
              <w:jc w:val="both"/>
              <w:rPr>
                <w:rFonts w:asciiTheme="majorHAnsi" w:hAnsiTheme="majorHAnsi" w:cstheme="majorHAnsi"/>
                <w:sz w:val="22"/>
                <w:lang w:val="pt-BR"/>
              </w:rPr>
            </w:pPr>
            <w:r w:rsidRPr="00B640D0">
              <w:rPr>
                <w:rFonts w:asciiTheme="majorHAnsi" w:hAnsiTheme="majorHAnsi" w:cstheme="majorHAnsi"/>
                <w:sz w:val="22"/>
                <w:lang w:val="pt-BR"/>
              </w:rPr>
              <w:t xml:space="preserve">- </w:t>
            </w:r>
            <w:proofErr w:type="spellStart"/>
            <w:r w:rsidRPr="00B640D0">
              <w:rPr>
                <w:rFonts w:asciiTheme="majorHAnsi" w:hAnsiTheme="majorHAnsi" w:cstheme="majorHAnsi"/>
                <w:bCs/>
                <w:sz w:val="22"/>
              </w:rPr>
              <w:t>Giám</w:t>
            </w:r>
            <w:proofErr w:type="spellEnd"/>
            <w:r w:rsidRPr="00B640D0">
              <w:rPr>
                <w:rFonts w:asciiTheme="majorHAnsi" w:hAnsiTheme="majorHAnsi" w:cstheme="majorHAnsi"/>
                <w:bCs/>
                <w:sz w:val="22"/>
              </w:rPr>
              <w:t xml:space="preserve"> </w:t>
            </w:r>
            <w:proofErr w:type="spellStart"/>
            <w:r w:rsidRPr="00B640D0">
              <w:rPr>
                <w:rFonts w:asciiTheme="majorHAnsi" w:hAnsiTheme="majorHAnsi" w:cstheme="majorHAnsi"/>
                <w:bCs/>
                <w:sz w:val="22"/>
              </w:rPr>
              <w:t>đốc</w:t>
            </w:r>
            <w:proofErr w:type="spellEnd"/>
            <w:r w:rsidRPr="00B640D0">
              <w:rPr>
                <w:rFonts w:asciiTheme="majorHAnsi" w:hAnsiTheme="majorHAnsi" w:cstheme="majorHAnsi"/>
                <w:bCs/>
                <w:sz w:val="22"/>
              </w:rPr>
              <w:t xml:space="preserve"> </w:t>
            </w:r>
            <w:proofErr w:type="spellStart"/>
            <w:r w:rsidRPr="00B640D0">
              <w:rPr>
                <w:rFonts w:asciiTheme="majorHAnsi" w:hAnsiTheme="majorHAnsi" w:cstheme="majorHAnsi"/>
                <w:bCs/>
                <w:sz w:val="22"/>
              </w:rPr>
              <w:t>và</w:t>
            </w:r>
            <w:proofErr w:type="spellEnd"/>
            <w:r w:rsidRPr="00B640D0">
              <w:rPr>
                <w:rFonts w:asciiTheme="majorHAnsi" w:hAnsiTheme="majorHAnsi" w:cstheme="majorHAnsi"/>
                <w:bCs/>
                <w:sz w:val="22"/>
              </w:rPr>
              <w:t xml:space="preserve"> </w:t>
            </w:r>
            <w:proofErr w:type="spellStart"/>
            <w:r w:rsidRPr="00B640D0">
              <w:rPr>
                <w:rFonts w:asciiTheme="majorHAnsi" w:hAnsiTheme="majorHAnsi" w:cstheme="majorHAnsi"/>
                <w:bCs/>
                <w:sz w:val="22"/>
              </w:rPr>
              <w:t>các</w:t>
            </w:r>
            <w:proofErr w:type="spellEnd"/>
            <w:r w:rsidRPr="00B640D0">
              <w:rPr>
                <w:rFonts w:asciiTheme="majorHAnsi" w:hAnsiTheme="majorHAnsi" w:cstheme="majorHAnsi"/>
                <w:bCs/>
                <w:sz w:val="22"/>
              </w:rPr>
              <w:t xml:space="preserve"> </w:t>
            </w:r>
            <w:proofErr w:type="spellStart"/>
            <w:r w:rsidRPr="00B640D0">
              <w:rPr>
                <w:rFonts w:asciiTheme="majorHAnsi" w:hAnsiTheme="majorHAnsi" w:cstheme="majorHAnsi"/>
                <w:bCs/>
                <w:sz w:val="22"/>
              </w:rPr>
              <w:t>Phó</w:t>
            </w:r>
            <w:proofErr w:type="spellEnd"/>
            <w:r w:rsidRPr="00B640D0">
              <w:rPr>
                <w:rFonts w:asciiTheme="majorHAnsi" w:hAnsiTheme="majorHAnsi" w:cstheme="majorHAnsi"/>
                <w:bCs/>
                <w:sz w:val="22"/>
              </w:rPr>
              <w:t xml:space="preserve"> </w:t>
            </w:r>
            <w:proofErr w:type="spellStart"/>
            <w:r w:rsidRPr="00B640D0">
              <w:rPr>
                <w:rFonts w:asciiTheme="majorHAnsi" w:hAnsiTheme="majorHAnsi" w:cstheme="majorHAnsi"/>
                <w:bCs/>
                <w:sz w:val="22"/>
              </w:rPr>
              <w:t>Giám</w:t>
            </w:r>
            <w:proofErr w:type="spellEnd"/>
            <w:r w:rsidRPr="00B640D0">
              <w:rPr>
                <w:rFonts w:asciiTheme="majorHAnsi" w:hAnsiTheme="majorHAnsi" w:cstheme="majorHAnsi"/>
                <w:bCs/>
                <w:sz w:val="22"/>
              </w:rPr>
              <w:t xml:space="preserve"> </w:t>
            </w:r>
            <w:proofErr w:type="spellStart"/>
            <w:r w:rsidRPr="00B640D0">
              <w:rPr>
                <w:rFonts w:asciiTheme="majorHAnsi" w:hAnsiTheme="majorHAnsi" w:cstheme="majorHAnsi"/>
                <w:bCs/>
                <w:sz w:val="22"/>
              </w:rPr>
              <w:t>đốc</w:t>
            </w:r>
            <w:proofErr w:type="spellEnd"/>
            <w:r w:rsidRPr="00B640D0">
              <w:rPr>
                <w:rFonts w:asciiTheme="majorHAnsi" w:hAnsiTheme="majorHAnsi" w:cstheme="majorHAnsi"/>
                <w:bCs/>
                <w:sz w:val="22"/>
              </w:rPr>
              <w:t xml:space="preserve"> </w:t>
            </w:r>
            <w:proofErr w:type="spellStart"/>
            <w:r w:rsidRPr="00B640D0">
              <w:rPr>
                <w:rFonts w:asciiTheme="majorHAnsi" w:hAnsiTheme="majorHAnsi" w:cstheme="majorHAnsi"/>
                <w:bCs/>
                <w:sz w:val="22"/>
              </w:rPr>
              <w:t>Sở</w:t>
            </w:r>
            <w:proofErr w:type="spellEnd"/>
            <w:r w:rsidRPr="00B640D0">
              <w:rPr>
                <w:rFonts w:asciiTheme="majorHAnsi" w:hAnsiTheme="majorHAnsi" w:cstheme="majorHAnsi"/>
                <w:sz w:val="22"/>
                <w:lang w:val="pt-BR"/>
              </w:rPr>
              <w:t>;</w:t>
            </w:r>
          </w:p>
          <w:p w14:paraId="1E97C1D1" w14:textId="77777777" w:rsidR="004938A1" w:rsidRPr="00B640D0" w:rsidRDefault="004938A1">
            <w:pPr>
              <w:widowControl w:val="0"/>
              <w:spacing w:after="0" w:line="240" w:lineRule="auto"/>
              <w:jc w:val="both"/>
              <w:rPr>
                <w:rFonts w:asciiTheme="majorHAnsi" w:hAnsiTheme="majorHAnsi" w:cstheme="majorHAnsi"/>
                <w:sz w:val="22"/>
                <w:lang w:val="pt-BR"/>
              </w:rPr>
            </w:pPr>
            <w:r w:rsidRPr="00B640D0">
              <w:rPr>
                <w:rFonts w:asciiTheme="majorHAnsi" w:hAnsiTheme="majorHAnsi" w:cstheme="majorHAnsi"/>
                <w:sz w:val="22"/>
                <w:lang w:val="pt-BR"/>
              </w:rPr>
              <w:t>- Ph</w:t>
            </w:r>
            <w:r w:rsidRPr="00B640D0">
              <w:rPr>
                <w:rFonts w:asciiTheme="majorHAnsi" w:hAnsiTheme="majorHAnsi" w:cstheme="majorHAnsi"/>
                <w:sz w:val="22"/>
                <w:lang w:val="vi-VN"/>
              </w:rPr>
              <w:t xml:space="preserve">òng Trồng trọt, </w:t>
            </w:r>
            <w:r w:rsidRPr="00B640D0">
              <w:rPr>
                <w:rFonts w:asciiTheme="majorHAnsi" w:hAnsiTheme="majorHAnsi" w:cstheme="majorHAnsi"/>
                <w:sz w:val="22"/>
                <w:lang w:val="pt-BR"/>
              </w:rPr>
              <w:t>Văn phòng Sở;</w:t>
            </w:r>
          </w:p>
          <w:p w14:paraId="3EF331D6" w14:textId="6924F8C9" w:rsidR="004938A1" w:rsidRPr="00B640D0" w:rsidRDefault="004938A1">
            <w:pPr>
              <w:widowControl w:val="0"/>
              <w:spacing w:after="0" w:line="240" w:lineRule="auto"/>
              <w:jc w:val="both"/>
              <w:rPr>
                <w:rFonts w:asciiTheme="majorHAnsi" w:hAnsiTheme="majorHAnsi" w:cstheme="majorHAnsi"/>
                <w:sz w:val="22"/>
                <w:lang w:val="vi-VN"/>
              </w:rPr>
            </w:pPr>
            <w:r w:rsidRPr="00B640D0">
              <w:rPr>
                <w:rFonts w:asciiTheme="majorHAnsi" w:hAnsiTheme="majorHAnsi" w:cstheme="majorHAnsi"/>
                <w:sz w:val="22"/>
                <w:lang w:val="pt-BR"/>
              </w:rPr>
              <w:t>- Lưu: VT</w:t>
            </w:r>
            <w:r w:rsidRPr="00B640D0">
              <w:rPr>
                <w:rFonts w:asciiTheme="majorHAnsi" w:hAnsiTheme="majorHAnsi" w:cstheme="majorHAnsi"/>
                <w:sz w:val="22"/>
                <w:lang w:val="vi-VN"/>
              </w:rPr>
              <w:t xml:space="preserve">, </w:t>
            </w:r>
            <w:r w:rsidR="00825A49" w:rsidRPr="00B640D0">
              <w:rPr>
                <w:rFonts w:asciiTheme="majorHAnsi" w:hAnsiTheme="majorHAnsi" w:cstheme="majorHAnsi"/>
                <w:sz w:val="22"/>
                <w:lang w:val="vi-VN"/>
              </w:rPr>
              <w:t>VP</w:t>
            </w:r>
            <w:r w:rsidR="00A65D9A" w:rsidRPr="00B640D0">
              <w:rPr>
                <w:rFonts w:asciiTheme="majorHAnsi" w:hAnsiTheme="majorHAnsi" w:cstheme="majorHAnsi"/>
                <w:sz w:val="22"/>
              </w:rPr>
              <w:t xml:space="preserve"> (</w:t>
            </w:r>
            <w:r w:rsidR="001F4098" w:rsidRPr="00B640D0">
              <w:rPr>
                <w:rFonts w:asciiTheme="majorHAnsi" w:hAnsiTheme="majorHAnsi" w:cstheme="majorHAnsi"/>
                <w:sz w:val="22"/>
              </w:rPr>
              <w:t>Minh</w:t>
            </w:r>
            <w:r w:rsidR="00A65D9A" w:rsidRPr="00B640D0">
              <w:rPr>
                <w:rFonts w:asciiTheme="majorHAnsi" w:hAnsiTheme="majorHAnsi" w:cstheme="majorHAnsi"/>
                <w:sz w:val="22"/>
              </w:rPr>
              <w:t>)</w:t>
            </w:r>
            <w:r w:rsidR="00825A49" w:rsidRPr="00B640D0">
              <w:rPr>
                <w:rFonts w:asciiTheme="majorHAnsi" w:hAnsiTheme="majorHAnsi" w:cstheme="majorHAnsi"/>
                <w:sz w:val="22"/>
                <w:lang w:val="vi-VN"/>
              </w:rPr>
              <w:t>.</w:t>
            </w:r>
          </w:p>
          <w:p w14:paraId="12CBC074" w14:textId="77777777" w:rsidR="004938A1" w:rsidRPr="00B640D0" w:rsidRDefault="004938A1">
            <w:pPr>
              <w:widowControl w:val="0"/>
              <w:spacing w:after="0" w:line="240" w:lineRule="auto"/>
              <w:jc w:val="both"/>
              <w:rPr>
                <w:rFonts w:asciiTheme="majorHAnsi" w:hAnsiTheme="majorHAnsi" w:cstheme="majorHAnsi"/>
                <w:b/>
                <w:szCs w:val="28"/>
                <w:lang w:val="pt-BR"/>
              </w:rPr>
            </w:pPr>
          </w:p>
        </w:tc>
        <w:tc>
          <w:tcPr>
            <w:tcW w:w="4786" w:type="dxa"/>
          </w:tcPr>
          <w:p w14:paraId="2DA2D039" w14:textId="77777777" w:rsidR="004938A1" w:rsidRPr="00B640D0" w:rsidRDefault="004938A1">
            <w:pPr>
              <w:spacing w:after="0" w:line="240" w:lineRule="auto"/>
              <w:jc w:val="center"/>
              <w:rPr>
                <w:rFonts w:asciiTheme="majorHAnsi" w:hAnsiTheme="majorHAnsi" w:cstheme="majorHAnsi"/>
                <w:b/>
                <w:szCs w:val="28"/>
                <w:lang w:val="pt-BR"/>
              </w:rPr>
            </w:pPr>
            <w:r w:rsidRPr="00B640D0">
              <w:rPr>
                <w:rFonts w:asciiTheme="majorHAnsi" w:hAnsiTheme="majorHAnsi" w:cstheme="majorHAnsi"/>
                <w:b/>
                <w:szCs w:val="28"/>
                <w:lang w:val="pt-BR"/>
              </w:rPr>
              <w:t>KT. GIÁM ĐỐC</w:t>
            </w:r>
          </w:p>
          <w:p w14:paraId="5A1AE961" w14:textId="77777777" w:rsidR="004938A1" w:rsidRPr="00B640D0" w:rsidRDefault="004938A1">
            <w:pPr>
              <w:spacing w:after="0" w:line="240" w:lineRule="auto"/>
              <w:jc w:val="center"/>
              <w:rPr>
                <w:rFonts w:asciiTheme="majorHAnsi" w:hAnsiTheme="majorHAnsi" w:cstheme="majorHAnsi"/>
                <w:b/>
                <w:szCs w:val="28"/>
                <w:lang w:val="pt-BR"/>
              </w:rPr>
            </w:pPr>
            <w:r w:rsidRPr="00B640D0">
              <w:rPr>
                <w:rFonts w:asciiTheme="majorHAnsi" w:hAnsiTheme="majorHAnsi" w:cstheme="majorHAnsi"/>
                <w:b/>
                <w:szCs w:val="28"/>
                <w:lang w:val="pt-BR"/>
              </w:rPr>
              <w:t>PHÓ GIÁM ĐỐC</w:t>
            </w:r>
          </w:p>
          <w:p w14:paraId="557823CD" w14:textId="77777777" w:rsidR="004938A1" w:rsidRPr="00B640D0" w:rsidRDefault="004938A1">
            <w:pPr>
              <w:spacing w:after="0"/>
              <w:rPr>
                <w:rFonts w:asciiTheme="majorHAnsi" w:hAnsiTheme="majorHAnsi" w:cstheme="majorHAnsi"/>
                <w:szCs w:val="28"/>
                <w:lang w:val="pt-BR"/>
              </w:rPr>
            </w:pPr>
          </w:p>
          <w:p w14:paraId="7D024915" w14:textId="64FC8D10" w:rsidR="004938A1" w:rsidRPr="00B640D0" w:rsidRDefault="004938A1">
            <w:pPr>
              <w:spacing w:after="0"/>
              <w:rPr>
                <w:rFonts w:asciiTheme="majorHAnsi" w:hAnsiTheme="majorHAnsi" w:cstheme="majorHAnsi"/>
                <w:szCs w:val="28"/>
                <w:lang w:val="pt-BR"/>
              </w:rPr>
            </w:pPr>
          </w:p>
          <w:p w14:paraId="47BC8B29" w14:textId="77777777" w:rsidR="00A65D9A" w:rsidRPr="00B640D0" w:rsidRDefault="00A65D9A">
            <w:pPr>
              <w:spacing w:after="0"/>
              <w:rPr>
                <w:rFonts w:asciiTheme="majorHAnsi" w:hAnsiTheme="majorHAnsi" w:cstheme="majorHAnsi"/>
                <w:szCs w:val="28"/>
                <w:lang w:val="pt-BR"/>
              </w:rPr>
            </w:pPr>
          </w:p>
          <w:p w14:paraId="5BBAB41F" w14:textId="77777777" w:rsidR="004938A1" w:rsidRPr="00B640D0" w:rsidRDefault="004938A1">
            <w:pPr>
              <w:spacing w:after="0"/>
              <w:jc w:val="center"/>
              <w:rPr>
                <w:rFonts w:asciiTheme="majorHAnsi" w:hAnsiTheme="majorHAnsi" w:cstheme="majorHAnsi"/>
                <w:szCs w:val="28"/>
                <w:lang w:val="pt-BR"/>
              </w:rPr>
            </w:pPr>
          </w:p>
          <w:p w14:paraId="17AB283F" w14:textId="64099017" w:rsidR="000B4804" w:rsidRPr="00B640D0" w:rsidRDefault="001F4098" w:rsidP="00037AC9">
            <w:pPr>
              <w:spacing w:after="0"/>
              <w:jc w:val="center"/>
              <w:rPr>
                <w:rFonts w:asciiTheme="majorHAnsi" w:hAnsiTheme="majorHAnsi" w:cstheme="majorHAnsi"/>
                <w:b/>
                <w:bCs/>
                <w:szCs w:val="28"/>
              </w:rPr>
            </w:pPr>
            <w:r w:rsidRPr="00B640D0">
              <w:rPr>
                <w:rFonts w:asciiTheme="majorHAnsi" w:hAnsiTheme="majorHAnsi" w:cstheme="majorHAnsi"/>
                <w:b/>
                <w:bCs/>
                <w:szCs w:val="28"/>
              </w:rPr>
              <w:t>Lê Thị Ánh Tuyết</w:t>
            </w:r>
          </w:p>
          <w:p w14:paraId="338D196D" w14:textId="4324E22E" w:rsidR="004938A1" w:rsidRPr="00B640D0" w:rsidRDefault="004938A1" w:rsidP="00037AC9">
            <w:pPr>
              <w:spacing w:after="0"/>
              <w:jc w:val="center"/>
              <w:rPr>
                <w:rFonts w:asciiTheme="majorHAnsi" w:hAnsiTheme="majorHAnsi" w:cstheme="majorHAnsi"/>
                <w:b/>
                <w:bCs/>
                <w:szCs w:val="28"/>
              </w:rPr>
            </w:pPr>
          </w:p>
        </w:tc>
      </w:tr>
    </w:tbl>
    <w:p w14:paraId="3D421D13" w14:textId="1598990C" w:rsidR="00043958" w:rsidRPr="00B640D0" w:rsidRDefault="00043958">
      <w:pPr>
        <w:rPr>
          <w:rFonts w:asciiTheme="majorHAnsi" w:hAnsiTheme="majorHAnsi" w:cstheme="majorHAnsi"/>
          <w:szCs w:val="28"/>
        </w:rPr>
      </w:pPr>
    </w:p>
    <w:p w14:paraId="1A341B95" w14:textId="77777777" w:rsidR="00C100B0" w:rsidRPr="00B640D0" w:rsidRDefault="00C100B0" w:rsidP="00043958">
      <w:pPr>
        <w:jc w:val="center"/>
        <w:rPr>
          <w:rFonts w:asciiTheme="majorHAnsi" w:hAnsiTheme="majorHAnsi" w:cstheme="majorHAnsi"/>
          <w:szCs w:val="28"/>
        </w:rPr>
      </w:pPr>
    </w:p>
    <w:sectPr w:rsidR="00C100B0" w:rsidRPr="00B640D0" w:rsidSect="009164B1">
      <w:head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9989" w14:textId="77777777" w:rsidR="00646723" w:rsidRDefault="00646723" w:rsidP="004938A1">
      <w:pPr>
        <w:spacing w:after="0" w:line="240" w:lineRule="auto"/>
      </w:pPr>
      <w:r>
        <w:separator/>
      </w:r>
    </w:p>
  </w:endnote>
  <w:endnote w:type="continuationSeparator" w:id="0">
    <w:p w14:paraId="374469F3" w14:textId="77777777" w:rsidR="00646723" w:rsidRDefault="00646723" w:rsidP="0049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557A" w14:textId="77777777" w:rsidR="00D3624B" w:rsidRPr="00D3624B" w:rsidRDefault="00D3624B" w:rsidP="00D3624B">
    <w:pPr>
      <w:pStyle w:val="Footer"/>
      <w:spacing w:before="120"/>
      <w:jc w:val="both"/>
      <w:rPr>
        <w:rFonts w:asciiTheme="majorHAnsi" w:hAnsiTheme="majorHAnsi" w:cstheme="majorHAnsi"/>
        <w:sz w:val="24"/>
        <w:szCs w:val="24"/>
      </w:rPr>
    </w:pPr>
    <w:r w:rsidRPr="00D3624B">
      <w:rPr>
        <w:rFonts w:asciiTheme="majorHAnsi" w:hAnsiTheme="majorHAnsi" w:cstheme="majorHAnsi"/>
        <w:noProof/>
        <w:sz w:val="24"/>
        <w:szCs w:val="24"/>
      </w:rPr>
      <mc:AlternateContent>
        <mc:Choice Requires="wps">
          <w:drawing>
            <wp:anchor distT="0" distB="0" distL="114300" distR="114300" simplePos="0" relativeHeight="251659264" behindDoc="0" locked="0" layoutInCell="1" allowOverlap="1" wp14:anchorId="6A2D43AA" wp14:editId="6589C665">
              <wp:simplePos x="0" y="0"/>
              <wp:positionH relativeFrom="column">
                <wp:posOffset>9525</wp:posOffset>
              </wp:positionH>
              <wp:positionV relativeFrom="paragraph">
                <wp:posOffset>45085</wp:posOffset>
              </wp:positionV>
              <wp:extent cx="5637530" cy="0"/>
              <wp:effectExtent l="9525" t="6985" r="1079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37B77" id="_x0000_t32" coordsize="21600,21600" o:spt="32" o:oned="t" path="m,l21600,21600e" filled="f">
              <v:path arrowok="t" fillok="f" o:connecttype="none"/>
              <o:lock v:ext="edit" shapetype="t"/>
            </v:shapetype>
            <v:shape id="AutoShape 1" o:spid="_x0000_s1026" type="#_x0000_t32" style="position:absolute;margin-left:.75pt;margin-top:3.55pt;width:44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"/>
          </w:pict>
        </mc:Fallback>
      </mc:AlternateContent>
    </w:r>
    <w:r w:rsidRPr="00D3624B">
      <w:rPr>
        <w:rFonts w:asciiTheme="majorHAnsi" w:hAnsiTheme="majorHAnsi" w:cstheme="majorHAnsi"/>
        <w:sz w:val="24"/>
        <w:szCs w:val="24"/>
      </w:rPr>
      <w:t>Địa chỉ: Đường Đồng Khởi, phường Tam Hiệp, tỉnh Đồng Nai</w:t>
    </w:r>
  </w:p>
  <w:p w14:paraId="0F772E06" w14:textId="77777777" w:rsidR="00D3624B" w:rsidRPr="00D3624B" w:rsidRDefault="00D3624B" w:rsidP="00D3624B">
    <w:pPr>
      <w:pStyle w:val="Footer"/>
      <w:jc w:val="both"/>
      <w:rPr>
        <w:rFonts w:asciiTheme="majorHAnsi" w:hAnsiTheme="majorHAnsi" w:cstheme="majorHAnsi"/>
        <w:sz w:val="24"/>
        <w:szCs w:val="24"/>
      </w:rPr>
    </w:pPr>
    <w:r w:rsidRPr="00D3624B">
      <w:rPr>
        <w:rFonts w:asciiTheme="majorHAnsi" w:hAnsiTheme="majorHAnsi" w:cstheme="majorHAnsi"/>
        <w:sz w:val="24"/>
        <w:szCs w:val="24"/>
      </w:rPr>
      <w:t>Điện thoại: 0251.3822.933-3.828.680                  Fax: 02513.827364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97367" w14:textId="77777777" w:rsidR="00646723" w:rsidRDefault="00646723" w:rsidP="004938A1">
      <w:pPr>
        <w:spacing w:after="0" w:line="240" w:lineRule="auto"/>
      </w:pPr>
      <w:r>
        <w:separator/>
      </w:r>
    </w:p>
  </w:footnote>
  <w:footnote w:type="continuationSeparator" w:id="0">
    <w:p w14:paraId="49750505" w14:textId="77777777" w:rsidR="00646723" w:rsidRDefault="00646723" w:rsidP="0049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4"/>
        <w:szCs w:val="24"/>
      </w:rPr>
      <w:id w:val="-850718655"/>
      <w:docPartObj>
        <w:docPartGallery w:val="Page Numbers (Top of Page)"/>
        <w:docPartUnique/>
      </w:docPartObj>
    </w:sdtPr>
    <w:sdtEndPr>
      <w:rPr>
        <w:noProof/>
      </w:rPr>
    </w:sdtEndPr>
    <w:sdtContent>
      <w:p w14:paraId="557261C2" w14:textId="0C05E542" w:rsidR="004938A1" w:rsidRPr="002F4324" w:rsidRDefault="004938A1">
        <w:pPr>
          <w:pStyle w:val="Header"/>
          <w:jc w:val="center"/>
          <w:rPr>
            <w:rFonts w:asciiTheme="majorHAnsi" w:hAnsiTheme="majorHAnsi" w:cstheme="majorHAnsi"/>
            <w:sz w:val="24"/>
            <w:szCs w:val="24"/>
          </w:rPr>
        </w:pPr>
        <w:r w:rsidRPr="002F4324">
          <w:rPr>
            <w:rFonts w:asciiTheme="majorHAnsi" w:hAnsiTheme="majorHAnsi" w:cstheme="majorHAnsi"/>
            <w:sz w:val="24"/>
            <w:szCs w:val="24"/>
          </w:rPr>
          <w:fldChar w:fldCharType="begin"/>
        </w:r>
        <w:r w:rsidRPr="002F4324">
          <w:rPr>
            <w:rFonts w:asciiTheme="majorHAnsi" w:hAnsiTheme="majorHAnsi" w:cstheme="majorHAnsi"/>
            <w:sz w:val="24"/>
            <w:szCs w:val="24"/>
          </w:rPr>
          <w:instrText xml:space="preserve"> PAGE   \* MERGEFORMAT </w:instrText>
        </w:r>
        <w:r w:rsidRPr="002F4324">
          <w:rPr>
            <w:rFonts w:asciiTheme="majorHAnsi" w:hAnsiTheme="majorHAnsi" w:cstheme="majorHAnsi"/>
            <w:sz w:val="24"/>
            <w:szCs w:val="24"/>
          </w:rPr>
          <w:fldChar w:fldCharType="separate"/>
        </w:r>
        <w:r w:rsidR="00F448B4">
          <w:rPr>
            <w:rFonts w:asciiTheme="majorHAnsi" w:hAnsiTheme="majorHAnsi" w:cstheme="majorHAnsi"/>
            <w:noProof/>
            <w:sz w:val="24"/>
            <w:szCs w:val="24"/>
          </w:rPr>
          <w:t>6</w:t>
        </w:r>
        <w:r w:rsidRPr="002F4324">
          <w:rPr>
            <w:rFonts w:asciiTheme="majorHAnsi" w:hAnsiTheme="majorHAnsi" w:cstheme="majorHAnsi"/>
            <w:noProof/>
            <w:sz w:val="24"/>
            <w:szCs w:val="24"/>
          </w:rPr>
          <w:fldChar w:fldCharType="end"/>
        </w:r>
      </w:p>
    </w:sdtContent>
  </w:sdt>
  <w:p w14:paraId="5FA02178" w14:textId="77777777" w:rsidR="004938A1" w:rsidRDefault="00493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2089F"/>
    <w:multiLevelType w:val="hybridMultilevel"/>
    <w:tmpl w:val="0E1E1374"/>
    <w:lvl w:ilvl="0" w:tplc="465ED842">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02563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A1"/>
    <w:rsid w:val="000207EC"/>
    <w:rsid w:val="0003255B"/>
    <w:rsid w:val="00033434"/>
    <w:rsid w:val="00037AC9"/>
    <w:rsid w:val="00043958"/>
    <w:rsid w:val="000656B5"/>
    <w:rsid w:val="00075EB5"/>
    <w:rsid w:val="000879E3"/>
    <w:rsid w:val="000B4804"/>
    <w:rsid w:val="000C4D04"/>
    <w:rsid w:val="000D2949"/>
    <w:rsid w:val="000F1DA1"/>
    <w:rsid w:val="000F38E5"/>
    <w:rsid w:val="00117D5B"/>
    <w:rsid w:val="00125D17"/>
    <w:rsid w:val="001325B5"/>
    <w:rsid w:val="001608FE"/>
    <w:rsid w:val="00166E4A"/>
    <w:rsid w:val="001A273C"/>
    <w:rsid w:val="001F4098"/>
    <w:rsid w:val="00203EA2"/>
    <w:rsid w:val="002322FD"/>
    <w:rsid w:val="00234453"/>
    <w:rsid w:val="00247109"/>
    <w:rsid w:val="002650BF"/>
    <w:rsid w:val="0028440E"/>
    <w:rsid w:val="00292EA1"/>
    <w:rsid w:val="002A4261"/>
    <w:rsid w:val="002B077E"/>
    <w:rsid w:val="002B4E99"/>
    <w:rsid w:val="002D4143"/>
    <w:rsid w:val="002F2673"/>
    <w:rsid w:val="002F4324"/>
    <w:rsid w:val="00305C72"/>
    <w:rsid w:val="0031651E"/>
    <w:rsid w:val="00383447"/>
    <w:rsid w:val="00383B13"/>
    <w:rsid w:val="00394181"/>
    <w:rsid w:val="003942FA"/>
    <w:rsid w:val="003D11AA"/>
    <w:rsid w:val="003D3445"/>
    <w:rsid w:val="003F755E"/>
    <w:rsid w:val="004254AE"/>
    <w:rsid w:val="00425A46"/>
    <w:rsid w:val="00442096"/>
    <w:rsid w:val="004679F9"/>
    <w:rsid w:val="004818F0"/>
    <w:rsid w:val="00490E18"/>
    <w:rsid w:val="004938A1"/>
    <w:rsid w:val="004A369C"/>
    <w:rsid w:val="004A75F9"/>
    <w:rsid w:val="004C47E0"/>
    <w:rsid w:val="004C4B4C"/>
    <w:rsid w:val="004E0E52"/>
    <w:rsid w:val="004E61E1"/>
    <w:rsid w:val="004F254A"/>
    <w:rsid w:val="004F6D20"/>
    <w:rsid w:val="00502180"/>
    <w:rsid w:val="00536B67"/>
    <w:rsid w:val="005625D8"/>
    <w:rsid w:val="0056379A"/>
    <w:rsid w:val="0057063F"/>
    <w:rsid w:val="005723E5"/>
    <w:rsid w:val="005856C7"/>
    <w:rsid w:val="005C0795"/>
    <w:rsid w:val="005D5304"/>
    <w:rsid w:val="005D57C6"/>
    <w:rsid w:val="005F46AD"/>
    <w:rsid w:val="006008DB"/>
    <w:rsid w:val="0060745A"/>
    <w:rsid w:val="00611536"/>
    <w:rsid w:val="006325D8"/>
    <w:rsid w:val="0064488C"/>
    <w:rsid w:val="00646723"/>
    <w:rsid w:val="0065013F"/>
    <w:rsid w:val="00650779"/>
    <w:rsid w:val="00662182"/>
    <w:rsid w:val="00674DF8"/>
    <w:rsid w:val="00690C6D"/>
    <w:rsid w:val="006A6002"/>
    <w:rsid w:val="006A76B0"/>
    <w:rsid w:val="006D44D0"/>
    <w:rsid w:val="006E7CFB"/>
    <w:rsid w:val="006F20D9"/>
    <w:rsid w:val="006F5197"/>
    <w:rsid w:val="00710F71"/>
    <w:rsid w:val="00715352"/>
    <w:rsid w:val="00732266"/>
    <w:rsid w:val="007328B8"/>
    <w:rsid w:val="00737EDF"/>
    <w:rsid w:val="00771ECE"/>
    <w:rsid w:val="007777D8"/>
    <w:rsid w:val="007E51B3"/>
    <w:rsid w:val="007F26E8"/>
    <w:rsid w:val="00802576"/>
    <w:rsid w:val="008100FA"/>
    <w:rsid w:val="00824407"/>
    <w:rsid w:val="00825A49"/>
    <w:rsid w:val="008470CA"/>
    <w:rsid w:val="0085256A"/>
    <w:rsid w:val="00861C3B"/>
    <w:rsid w:val="008724FB"/>
    <w:rsid w:val="00873A3E"/>
    <w:rsid w:val="0087581C"/>
    <w:rsid w:val="00882A7A"/>
    <w:rsid w:val="0089673D"/>
    <w:rsid w:val="008C6562"/>
    <w:rsid w:val="008E7592"/>
    <w:rsid w:val="00912127"/>
    <w:rsid w:val="009164B1"/>
    <w:rsid w:val="00931367"/>
    <w:rsid w:val="009479DE"/>
    <w:rsid w:val="00955468"/>
    <w:rsid w:val="00960404"/>
    <w:rsid w:val="009618B9"/>
    <w:rsid w:val="00974870"/>
    <w:rsid w:val="009826DA"/>
    <w:rsid w:val="0098700A"/>
    <w:rsid w:val="009B024C"/>
    <w:rsid w:val="009B7EF5"/>
    <w:rsid w:val="009C5A9F"/>
    <w:rsid w:val="009C6EA5"/>
    <w:rsid w:val="00A367F0"/>
    <w:rsid w:val="00A65D9A"/>
    <w:rsid w:val="00A85BD2"/>
    <w:rsid w:val="00AA6AE5"/>
    <w:rsid w:val="00AB00CF"/>
    <w:rsid w:val="00AC33E3"/>
    <w:rsid w:val="00B02AC7"/>
    <w:rsid w:val="00B04AAB"/>
    <w:rsid w:val="00B06EBE"/>
    <w:rsid w:val="00B06FD1"/>
    <w:rsid w:val="00B11987"/>
    <w:rsid w:val="00B16D3F"/>
    <w:rsid w:val="00B232C4"/>
    <w:rsid w:val="00B4244B"/>
    <w:rsid w:val="00B43AAF"/>
    <w:rsid w:val="00B640D0"/>
    <w:rsid w:val="00BC62E9"/>
    <w:rsid w:val="00BD6280"/>
    <w:rsid w:val="00BE4298"/>
    <w:rsid w:val="00C100B0"/>
    <w:rsid w:val="00C11FD5"/>
    <w:rsid w:val="00C522CE"/>
    <w:rsid w:val="00C56CDB"/>
    <w:rsid w:val="00C57EA1"/>
    <w:rsid w:val="00C72C21"/>
    <w:rsid w:val="00C80335"/>
    <w:rsid w:val="00C9330C"/>
    <w:rsid w:val="00CD780B"/>
    <w:rsid w:val="00CE674D"/>
    <w:rsid w:val="00D11B97"/>
    <w:rsid w:val="00D11F2C"/>
    <w:rsid w:val="00D1631B"/>
    <w:rsid w:val="00D3053F"/>
    <w:rsid w:val="00D30B1C"/>
    <w:rsid w:val="00D3624B"/>
    <w:rsid w:val="00D40403"/>
    <w:rsid w:val="00D4050A"/>
    <w:rsid w:val="00D47554"/>
    <w:rsid w:val="00D77B4F"/>
    <w:rsid w:val="00D84902"/>
    <w:rsid w:val="00D87DB2"/>
    <w:rsid w:val="00D93438"/>
    <w:rsid w:val="00DA044B"/>
    <w:rsid w:val="00DD4349"/>
    <w:rsid w:val="00E22261"/>
    <w:rsid w:val="00E262E0"/>
    <w:rsid w:val="00E36EDA"/>
    <w:rsid w:val="00E66576"/>
    <w:rsid w:val="00E85636"/>
    <w:rsid w:val="00EB3E91"/>
    <w:rsid w:val="00EE4B62"/>
    <w:rsid w:val="00EF2FB7"/>
    <w:rsid w:val="00F15B88"/>
    <w:rsid w:val="00F23E81"/>
    <w:rsid w:val="00F31C4F"/>
    <w:rsid w:val="00F37A44"/>
    <w:rsid w:val="00F448B4"/>
    <w:rsid w:val="00F47B4C"/>
    <w:rsid w:val="00F57FAD"/>
    <w:rsid w:val="00F74E33"/>
    <w:rsid w:val="00F925CF"/>
    <w:rsid w:val="00F9451A"/>
    <w:rsid w:val="00FA0B9A"/>
    <w:rsid w:val="00FA4B4D"/>
    <w:rsid w:val="00FC130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264D5"/>
  <w15:docId w15:val="{377E4B00-B0D0-45F6-8CF1-9C4FE327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8A1"/>
    <w:pPr>
      <w:spacing w:after="200" w:line="276" w:lineRule="auto"/>
    </w:pPr>
    <w:rPr>
      <w:rFonts w:ascii="Times New Roman" w:hAnsi="Times New Roman"/>
      <w:kern w:val="0"/>
      <w:sz w:val="28"/>
      <w:lang w:val="en-US"/>
      <w14:ligatures w14:val="none"/>
    </w:rPr>
  </w:style>
  <w:style w:type="paragraph" w:styleId="Heading1">
    <w:name w:val="heading 1"/>
    <w:basedOn w:val="Normal"/>
    <w:next w:val="Normal"/>
    <w:link w:val="Heading1Char"/>
    <w:uiPriority w:val="9"/>
    <w:qFormat/>
    <w:rsid w:val="004938A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938A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938A1"/>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4938A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lang w:val="vi-VN"/>
      <w14:ligatures w14:val="standardContextual"/>
    </w:rPr>
  </w:style>
  <w:style w:type="paragraph" w:styleId="Heading5">
    <w:name w:val="heading 5"/>
    <w:basedOn w:val="Normal"/>
    <w:next w:val="Normal"/>
    <w:link w:val="Heading5Char"/>
    <w:uiPriority w:val="9"/>
    <w:semiHidden/>
    <w:unhideWhenUsed/>
    <w:qFormat/>
    <w:rsid w:val="004938A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lang w:val="vi-VN"/>
      <w14:ligatures w14:val="standardContextual"/>
    </w:rPr>
  </w:style>
  <w:style w:type="paragraph" w:styleId="Heading6">
    <w:name w:val="heading 6"/>
    <w:basedOn w:val="Normal"/>
    <w:next w:val="Normal"/>
    <w:link w:val="Heading6Char"/>
    <w:uiPriority w:val="9"/>
    <w:semiHidden/>
    <w:unhideWhenUsed/>
    <w:qFormat/>
    <w:rsid w:val="004938A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vi-VN"/>
      <w14:ligatures w14:val="standardContextual"/>
    </w:rPr>
  </w:style>
  <w:style w:type="paragraph" w:styleId="Heading7">
    <w:name w:val="heading 7"/>
    <w:basedOn w:val="Normal"/>
    <w:next w:val="Normal"/>
    <w:link w:val="Heading7Char"/>
    <w:uiPriority w:val="9"/>
    <w:semiHidden/>
    <w:unhideWhenUsed/>
    <w:qFormat/>
    <w:rsid w:val="004938A1"/>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vi-VN"/>
      <w14:ligatures w14:val="standardContextual"/>
    </w:rPr>
  </w:style>
  <w:style w:type="paragraph" w:styleId="Heading8">
    <w:name w:val="heading 8"/>
    <w:basedOn w:val="Normal"/>
    <w:next w:val="Normal"/>
    <w:link w:val="Heading8Char"/>
    <w:uiPriority w:val="9"/>
    <w:semiHidden/>
    <w:unhideWhenUsed/>
    <w:qFormat/>
    <w:rsid w:val="004938A1"/>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vi-VN"/>
      <w14:ligatures w14:val="standardContextual"/>
    </w:rPr>
  </w:style>
  <w:style w:type="paragraph" w:styleId="Heading9">
    <w:name w:val="heading 9"/>
    <w:basedOn w:val="Normal"/>
    <w:next w:val="Normal"/>
    <w:link w:val="Heading9Char"/>
    <w:uiPriority w:val="9"/>
    <w:semiHidden/>
    <w:unhideWhenUsed/>
    <w:qFormat/>
    <w:rsid w:val="004938A1"/>
    <w:pPr>
      <w:keepNext/>
      <w:keepLines/>
      <w:spacing w:after="0" w:line="259" w:lineRule="auto"/>
      <w:outlineLvl w:val="8"/>
    </w:pPr>
    <w:rPr>
      <w:rFonts w:asciiTheme="minorHAnsi" w:eastAsiaTheme="majorEastAsia" w:hAnsiTheme="minorHAnsi" w:cstheme="majorBidi"/>
      <w:color w:val="272727" w:themeColor="text1" w:themeTint="D8"/>
      <w:kern w:val="2"/>
      <w:sz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8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8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8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8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8A1"/>
    <w:rPr>
      <w:rFonts w:eastAsiaTheme="majorEastAsia" w:cstheme="majorBidi"/>
      <w:color w:val="272727" w:themeColor="text1" w:themeTint="D8"/>
    </w:rPr>
  </w:style>
  <w:style w:type="paragraph" w:styleId="Title">
    <w:name w:val="Title"/>
    <w:basedOn w:val="Normal"/>
    <w:next w:val="Normal"/>
    <w:link w:val="TitleChar"/>
    <w:uiPriority w:val="10"/>
    <w:qFormat/>
    <w:rsid w:val="004938A1"/>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93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8A1"/>
    <w:pPr>
      <w:numPr>
        <w:ilvl w:val="1"/>
      </w:numPr>
      <w:spacing w:after="160" w:line="259" w:lineRule="auto"/>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493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8A1"/>
    <w:pPr>
      <w:spacing w:before="160" w:after="160" w:line="259" w:lineRule="auto"/>
      <w:jc w:val="center"/>
    </w:pPr>
    <w:rPr>
      <w:rFonts w:asciiTheme="minorHAnsi" w:hAnsiTheme="minorHAnsi"/>
      <w:i/>
      <w:iCs/>
      <w:color w:val="404040" w:themeColor="text1" w:themeTint="BF"/>
      <w:kern w:val="2"/>
      <w:sz w:val="22"/>
      <w:lang w:val="vi-VN"/>
      <w14:ligatures w14:val="standardContextual"/>
    </w:rPr>
  </w:style>
  <w:style w:type="character" w:customStyle="1" w:styleId="QuoteChar">
    <w:name w:val="Quote Char"/>
    <w:basedOn w:val="DefaultParagraphFont"/>
    <w:link w:val="Quote"/>
    <w:uiPriority w:val="29"/>
    <w:rsid w:val="004938A1"/>
    <w:rPr>
      <w:i/>
      <w:iCs/>
      <w:color w:val="404040" w:themeColor="text1" w:themeTint="BF"/>
    </w:rPr>
  </w:style>
  <w:style w:type="paragraph" w:styleId="ListParagraph">
    <w:name w:val="List Paragraph"/>
    <w:basedOn w:val="Normal"/>
    <w:uiPriority w:val="34"/>
    <w:qFormat/>
    <w:rsid w:val="004938A1"/>
    <w:pPr>
      <w:spacing w:after="160" w:line="259" w:lineRule="auto"/>
      <w:ind w:left="720"/>
      <w:contextualSpacing/>
    </w:pPr>
    <w:rPr>
      <w:rFonts w:asciiTheme="minorHAnsi" w:hAnsiTheme="minorHAnsi"/>
      <w:kern w:val="2"/>
      <w:sz w:val="22"/>
      <w:lang w:val="vi-VN"/>
      <w14:ligatures w14:val="standardContextual"/>
    </w:rPr>
  </w:style>
  <w:style w:type="character" w:styleId="IntenseEmphasis">
    <w:name w:val="Intense Emphasis"/>
    <w:basedOn w:val="DefaultParagraphFont"/>
    <w:uiPriority w:val="21"/>
    <w:qFormat/>
    <w:rsid w:val="004938A1"/>
    <w:rPr>
      <w:i/>
      <w:iCs/>
      <w:color w:val="2F5496" w:themeColor="accent1" w:themeShade="BF"/>
    </w:rPr>
  </w:style>
  <w:style w:type="paragraph" w:styleId="IntenseQuote">
    <w:name w:val="Intense Quote"/>
    <w:basedOn w:val="Normal"/>
    <w:next w:val="Normal"/>
    <w:link w:val="IntenseQuoteChar"/>
    <w:uiPriority w:val="30"/>
    <w:qFormat/>
    <w:rsid w:val="004938A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lang w:val="vi-VN"/>
      <w14:ligatures w14:val="standardContextual"/>
    </w:rPr>
  </w:style>
  <w:style w:type="character" w:customStyle="1" w:styleId="IntenseQuoteChar">
    <w:name w:val="Intense Quote Char"/>
    <w:basedOn w:val="DefaultParagraphFont"/>
    <w:link w:val="IntenseQuote"/>
    <w:uiPriority w:val="30"/>
    <w:rsid w:val="004938A1"/>
    <w:rPr>
      <w:i/>
      <w:iCs/>
      <w:color w:val="2F5496" w:themeColor="accent1" w:themeShade="BF"/>
    </w:rPr>
  </w:style>
  <w:style w:type="character" w:styleId="IntenseReference">
    <w:name w:val="Intense Reference"/>
    <w:basedOn w:val="DefaultParagraphFont"/>
    <w:uiPriority w:val="32"/>
    <w:qFormat/>
    <w:rsid w:val="004938A1"/>
    <w:rPr>
      <w:b/>
      <w:bCs/>
      <w:smallCaps/>
      <w:color w:val="2F5496" w:themeColor="accent1" w:themeShade="BF"/>
      <w:spacing w:val="5"/>
    </w:rPr>
  </w:style>
  <w:style w:type="paragraph" w:styleId="Header">
    <w:name w:val="header"/>
    <w:basedOn w:val="Normal"/>
    <w:link w:val="HeaderChar"/>
    <w:uiPriority w:val="99"/>
    <w:unhideWhenUsed/>
    <w:rsid w:val="004938A1"/>
    <w:pPr>
      <w:tabs>
        <w:tab w:val="center" w:pos="4513"/>
        <w:tab w:val="right" w:pos="9026"/>
      </w:tabs>
      <w:spacing w:after="0" w:line="240" w:lineRule="auto"/>
    </w:pPr>
    <w:rPr>
      <w:rFonts w:asciiTheme="minorHAnsi" w:hAnsiTheme="minorHAnsi"/>
      <w:kern w:val="2"/>
      <w:sz w:val="22"/>
      <w:lang w:val="vi-VN"/>
      <w14:ligatures w14:val="standardContextual"/>
    </w:rPr>
  </w:style>
  <w:style w:type="character" w:customStyle="1" w:styleId="HeaderChar">
    <w:name w:val="Header Char"/>
    <w:basedOn w:val="DefaultParagraphFont"/>
    <w:link w:val="Header"/>
    <w:uiPriority w:val="99"/>
    <w:rsid w:val="004938A1"/>
  </w:style>
  <w:style w:type="paragraph" w:styleId="Footer">
    <w:name w:val="footer"/>
    <w:basedOn w:val="Normal"/>
    <w:link w:val="FooterChar"/>
    <w:uiPriority w:val="99"/>
    <w:unhideWhenUsed/>
    <w:rsid w:val="004938A1"/>
    <w:pPr>
      <w:tabs>
        <w:tab w:val="center" w:pos="4513"/>
        <w:tab w:val="right" w:pos="9026"/>
      </w:tabs>
      <w:spacing w:after="0" w:line="240" w:lineRule="auto"/>
    </w:pPr>
    <w:rPr>
      <w:rFonts w:asciiTheme="minorHAnsi" w:hAnsiTheme="minorHAnsi"/>
      <w:kern w:val="2"/>
      <w:sz w:val="22"/>
      <w:lang w:val="vi-VN"/>
      <w14:ligatures w14:val="standardContextual"/>
    </w:rPr>
  </w:style>
  <w:style w:type="character" w:customStyle="1" w:styleId="FooterChar">
    <w:name w:val="Footer Char"/>
    <w:basedOn w:val="DefaultParagraphFont"/>
    <w:link w:val="Footer"/>
    <w:uiPriority w:val="99"/>
    <w:rsid w:val="004938A1"/>
  </w:style>
  <w:style w:type="character" w:customStyle="1" w:styleId="fontstyle01">
    <w:name w:val="fontstyle01"/>
    <w:basedOn w:val="DefaultParagraphFont"/>
    <w:qFormat/>
    <w:rsid w:val="004938A1"/>
    <w:rPr>
      <w:rFonts w:ascii="Times New Roman" w:hAnsi="Times New Roman" w:cs="Times New Roman" w:hint="default"/>
      <w:b w:val="0"/>
      <w:bCs w:val="0"/>
      <w:i w:val="0"/>
      <w:iCs w:val="0"/>
      <w:color w:val="000000"/>
      <w:sz w:val="26"/>
      <w:szCs w:val="26"/>
    </w:rPr>
  </w:style>
  <w:style w:type="paragraph" w:styleId="BodyText2">
    <w:name w:val="Body Text 2"/>
    <w:basedOn w:val="Normal"/>
    <w:link w:val="BodyText2Char"/>
    <w:uiPriority w:val="99"/>
    <w:unhideWhenUsed/>
    <w:rsid w:val="004938A1"/>
    <w:pPr>
      <w:spacing w:before="60" w:after="120" w:line="480" w:lineRule="auto"/>
    </w:pPr>
    <w:rPr>
      <w:rFonts w:eastAsia="Calibri" w:cs="Times New Roman"/>
      <w:sz w:val="26"/>
    </w:rPr>
  </w:style>
  <w:style w:type="character" w:customStyle="1" w:styleId="BodyText2Char">
    <w:name w:val="Body Text 2 Char"/>
    <w:basedOn w:val="DefaultParagraphFont"/>
    <w:link w:val="BodyText2"/>
    <w:uiPriority w:val="99"/>
    <w:rsid w:val="004938A1"/>
    <w:rPr>
      <w:rFonts w:ascii="Times New Roman" w:eastAsia="Calibri" w:hAnsi="Times New Roman" w:cs="Times New Roman"/>
      <w:kern w:val="0"/>
      <w:sz w:val="26"/>
      <w:lang w:val="en-US"/>
      <w14:ligatures w14:val="none"/>
    </w:rPr>
  </w:style>
  <w:style w:type="paragraph" w:styleId="NormalWeb">
    <w:name w:val="Normal (Web)"/>
    <w:aliases w:val=" Char Char Char,Char Char Char Char Char Char Char Char Char Char Char Char Char,Char Char Char Char Char Char Char Char Char Char Char Char,Char Char Cha,Char Char Char"/>
    <w:basedOn w:val="Normal"/>
    <w:link w:val="NormalWebChar"/>
    <w:uiPriority w:val="99"/>
    <w:unhideWhenUsed/>
    <w:qFormat/>
    <w:rsid w:val="00203EA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 Char Char Char Char,Char Char Char Char Char Char Char Char Char Char Char Char Char Char,Char Char Char Char Char Char Char Char Char Char Char Char Char1,Char Char Cha Char,Char Char Char Char"/>
    <w:link w:val="NormalWeb"/>
    <w:uiPriority w:val="99"/>
    <w:rsid w:val="00203EA2"/>
    <w:rPr>
      <w:rFonts w:ascii="Times New Roman" w:eastAsia="Times New Roman" w:hAnsi="Times New Roman" w:cs="Times New Roman"/>
      <w:kern w:val="0"/>
      <w:sz w:val="24"/>
      <w:szCs w:val="24"/>
      <w:lang w:val="en-US"/>
      <w14:ligatures w14:val="none"/>
    </w:rPr>
  </w:style>
  <w:style w:type="paragraph" w:styleId="FootnoteText">
    <w:name w:val="footnote text"/>
    <w:aliases w:val="Footnote Text Char Char Char Char Char,Footnote Text Char Char Char Char Char Char,ft,(NECG) Footnote Text Char Char Char,Nbpage Moens,single space,Fußnote Char Char,(NECG) Footnote Text Char Char Char Char Char Char,Footnote Char,fn"/>
    <w:basedOn w:val="Normal"/>
    <w:link w:val="FootnoteTextChar"/>
    <w:unhideWhenUsed/>
    <w:qFormat/>
    <w:rsid w:val="004254AE"/>
    <w:pPr>
      <w:spacing w:after="0" w:line="240" w:lineRule="auto"/>
    </w:pPr>
    <w:rPr>
      <w:rFonts w:eastAsia="SimSun" w:cs="Times New Roman"/>
      <w:sz w:val="20"/>
      <w:szCs w:val="20"/>
    </w:rPr>
  </w:style>
  <w:style w:type="character" w:customStyle="1" w:styleId="FootnoteTextChar">
    <w:name w:val="Footnote Text Char"/>
    <w:aliases w:val="Footnote Text Char Char Char Char Char Char1,Footnote Text Char Char Char Char Char Char Char,ft Char,(NECG) Footnote Text Char Char Char Char,Nbpage Moens Char,single space Char,Fußnote Char Char Char,Footnote Char Char,fn Char"/>
    <w:basedOn w:val="DefaultParagraphFont"/>
    <w:link w:val="FootnoteText"/>
    <w:rsid w:val="004254AE"/>
    <w:rPr>
      <w:rFonts w:ascii="Times New Roman" w:eastAsia="SimSun" w:hAnsi="Times New Roman" w:cs="Times New Roman"/>
      <w:kern w:val="0"/>
      <w:sz w:val="20"/>
      <w:szCs w:val="20"/>
      <w:lang w:val="en-US"/>
      <w14:ligatures w14:val="none"/>
    </w:rPr>
  </w:style>
  <w:style w:type="character" w:styleId="FootnoteReference">
    <w:name w:val="footnote reference"/>
    <w:aliases w:val="ftref Char Char Char1 Char Char Char Char Char,(NECG) Footnote Reference Char Char Char1 Char Char Char Char Char,Fußnotenzeichen DISS Char Char Char1 Char Char Char Char Char,16 Point Char Char Char1 Char Char Char Char Char,fr"/>
    <w:basedOn w:val="DefaultParagraphFont"/>
    <w:link w:val="ftrefCharCharChar1CharCharCharChar"/>
    <w:unhideWhenUsed/>
    <w:qFormat/>
    <w:rsid w:val="004254AE"/>
    <w:rPr>
      <w:vertAlign w:val="superscript"/>
    </w:rPr>
  </w:style>
  <w:style w:type="paragraph" w:customStyle="1" w:styleId="ftrefCharCharChar1CharCharCharChar">
    <w:name w:val="ftref Char Char Char1 Char Char Char Char"/>
    <w:aliases w:val="(NECG) Footnote Reference Char Char Char1 Char Char Char Char,Fußnotenzeichen DISS Char Char Char1 Char Char Char Char,16 Point Char Char Char1 Char Char Char Char,f"/>
    <w:basedOn w:val="Normal"/>
    <w:link w:val="FootnoteReference"/>
    <w:rsid w:val="004254AE"/>
    <w:pPr>
      <w:spacing w:after="160" w:line="240" w:lineRule="exact"/>
    </w:pPr>
    <w:rPr>
      <w:rFonts w:asciiTheme="minorHAnsi" w:hAnsiTheme="minorHAnsi"/>
      <w:kern w:val="2"/>
      <w:sz w:val="22"/>
      <w:vertAlign w:val="superscript"/>
      <w:lang w:val="vi-VN"/>
      <w14:ligatures w14:val="standardContextual"/>
    </w:rPr>
  </w:style>
  <w:style w:type="character" w:styleId="Strong">
    <w:name w:val="Strong"/>
    <w:uiPriority w:val="22"/>
    <w:qFormat/>
    <w:rsid w:val="004254AE"/>
    <w:rPr>
      <w:b/>
      <w:bCs/>
    </w:rPr>
  </w:style>
  <w:style w:type="character" w:customStyle="1" w:styleId="fontstyle21">
    <w:name w:val="fontstyle21"/>
    <w:rsid w:val="003D11AA"/>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FA0B9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857501">
      <w:bodyDiv w:val="1"/>
      <w:marLeft w:val="0"/>
      <w:marRight w:val="0"/>
      <w:marTop w:val="0"/>
      <w:marBottom w:val="0"/>
      <w:divBdr>
        <w:top w:val="none" w:sz="0" w:space="0" w:color="auto"/>
        <w:left w:val="none" w:sz="0" w:space="0" w:color="auto"/>
        <w:bottom w:val="none" w:sz="0" w:space="0" w:color="auto"/>
        <w:right w:val="none" w:sz="0" w:space="0" w:color="auto"/>
      </w:divBdr>
      <w:divsChild>
        <w:div w:id="939721823">
          <w:marLeft w:val="0"/>
          <w:marRight w:val="0"/>
          <w:marTop w:val="0"/>
          <w:marBottom w:val="0"/>
          <w:divBdr>
            <w:top w:val="none" w:sz="0" w:space="0" w:color="auto"/>
            <w:left w:val="none" w:sz="0" w:space="0" w:color="auto"/>
            <w:bottom w:val="none" w:sz="0" w:space="0" w:color="auto"/>
            <w:right w:val="none" w:sz="0" w:space="0" w:color="auto"/>
          </w:divBdr>
          <w:divsChild>
            <w:div w:id="1720982064">
              <w:marLeft w:val="0"/>
              <w:marRight w:val="0"/>
              <w:marTop w:val="0"/>
              <w:marBottom w:val="0"/>
              <w:divBdr>
                <w:top w:val="none" w:sz="0" w:space="0" w:color="auto"/>
                <w:left w:val="none" w:sz="0" w:space="0" w:color="auto"/>
                <w:bottom w:val="none" w:sz="0" w:space="0" w:color="auto"/>
                <w:right w:val="none" w:sz="0" w:space="0" w:color="auto"/>
              </w:divBdr>
              <w:divsChild>
                <w:div w:id="4748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1947">
      <w:bodyDiv w:val="1"/>
      <w:marLeft w:val="0"/>
      <w:marRight w:val="0"/>
      <w:marTop w:val="0"/>
      <w:marBottom w:val="0"/>
      <w:divBdr>
        <w:top w:val="none" w:sz="0" w:space="0" w:color="auto"/>
        <w:left w:val="none" w:sz="0" w:space="0" w:color="auto"/>
        <w:bottom w:val="none" w:sz="0" w:space="0" w:color="auto"/>
        <w:right w:val="none" w:sz="0" w:space="0" w:color="auto"/>
      </w:divBdr>
      <w:divsChild>
        <w:div w:id="333144596">
          <w:marLeft w:val="0"/>
          <w:marRight w:val="0"/>
          <w:marTop w:val="0"/>
          <w:marBottom w:val="0"/>
          <w:divBdr>
            <w:top w:val="none" w:sz="0" w:space="0" w:color="auto"/>
            <w:left w:val="none" w:sz="0" w:space="0" w:color="auto"/>
            <w:bottom w:val="none" w:sz="0" w:space="0" w:color="auto"/>
            <w:right w:val="none" w:sz="0" w:space="0" w:color="auto"/>
          </w:divBdr>
          <w:divsChild>
            <w:div w:id="406002066">
              <w:marLeft w:val="0"/>
              <w:marRight w:val="0"/>
              <w:marTop w:val="0"/>
              <w:marBottom w:val="0"/>
              <w:divBdr>
                <w:top w:val="none" w:sz="0" w:space="0" w:color="auto"/>
                <w:left w:val="none" w:sz="0" w:space="0" w:color="auto"/>
                <w:bottom w:val="none" w:sz="0" w:space="0" w:color="auto"/>
                <w:right w:val="none" w:sz="0" w:space="0" w:color="auto"/>
              </w:divBdr>
              <w:divsChild>
                <w:div w:id="15163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E11E-9B2D-4186-A115-32CA5415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vinh</dc:creator>
  <cp:keywords/>
  <dc:description/>
  <cp:lastModifiedBy>Admin</cp:lastModifiedBy>
  <cp:revision>27</cp:revision>
  <cp:lastPrinted>2025-10-03T09:23:00Z</cp:lastPrinted>
  <dcterms:created xsi:type="dcterms:W3CDTF">2025-10-03T09:21:00Z</dcterms:created>
  <dcterms:modified xsi:type="dcterms:W3CDTF">2025-11-07T07:47:00Z</dcterms:modified>
</cp:coreProperties>
</file>