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402"/>
        <w:gridCol w:w="5670"/>
      </w:tblGrid>
      <w:tr w:rsidR="00656C7E" w14:paraId="485CB736" w14:textId="77777777" w:rsidTr="00A60EC7">
        <w:trPr>
          <w:trHeight w:val="851"/>
        </w:trPr>
        <w:tc>
          <w:tcPr>
            <w:tcW w:w="3402" w:type="dxa"/>
          </w:tcPr>
          <w:p w14:paraId="28108765" w14:textId="77777777" w:rsidR="00656C7E" w:rsidRDefault="00137955">
            <w:pPr>
              <w:pStyle w:val="Heading1"/>
              <w:spacing w:line="240" w:lineRule="auto"/>
              <w:ind w:right="-181"/>
              <w:rPr>
                <w:sz w:val="26"/>
                <w:szCs w:val="28"/>
                <w:lang w:val="nl-NL"/>
              </w:rPr>
            </w:pPr>
            <w:r>
              <w:rPr>
                <w:rFonts w:eastAsia="Times New Roman"/>
                <w:sz w:val="28"/>
                <w:szCs w:val="28"/>
                <w:lang w:val="vi-VN"/>
              </w:rPr>
              <w:t> </w:t>
            </w:r>
            <w:bookmarkStart w:id="0" w:name="loai_2"/>
            <w:r>
              <w:rPr>
                <w:sz w:val="26"/>
                <w:szCs w:val="28"/>
                <w:lang w:val="nl-NL"/>
              </w:rPr>
              <w:t>ỦY BAN NHÂN DÂN</w:t>
            </w:r>
          </w:p>
          <w:p w14:paraId="1D26F207" w14:textId="27C391CC" w:rsidR="00656C7E" w:rsidRPr="00A60EC7" w:rsidRDefault="00E50B07">
            <w:pPr>
              <w:pStyle w:val="Heading1"/>
              <w:spacing w:line="240" w:lineRule="auto"/>
              <w:ind w:right="-181"/>
              <w:rPr>
                <w:sz w:val="26"/>
                <w:szCs w:val="26"/>
                <w:lang w:val="nl-NL"/>
              </w:rPr>
            </w:pPr>
            <w:r>
              <w:rPr>
                <w:noProof/>
                <w:sz w:val="26"/>
                <w:szCs w:val="26"/>
                <w:lang w:eastAsia="en-US"/>
              </w:rPr>
              <mc:AlternateContent>
                <mc:Choice Requires="wps">
                  <w:drawing>
                    <wp:anchor distT="0" distB="0" distL="114300" distR="114300" simplePos="0" relativeHeight="251663872" behindDoc="0" locked="0" layoutInCell="1" allowOverlap="1" wp14:anchorId="14BD0266" wp14:editId="38823818">
                      <wp:simplePos x="0" y="0"/>
                      <wp:positionH relativeFrom="column">
                        <wp:posOffset>623814</wp:posOffset>
                      </wp:positionH>
                      <wp:positionV relativeFrom="paragraph">
                        <wp:posOffset>214923</wp:posOffset>
                      </wp:positionV>
                      <wp:extent cx="9144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91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9EECD8" id="Straight Connector 2"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49.1pt,16.9pt" to="121.1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" strokecolor="black [3040]"/>
                  </w:pict>
                </mc:Fallback>
              </mc:AlternateContent>
            </w:r>
            <w:r w:rsidR="00A60EC7" w:rsidRPr="00A60EC7">
              <w:rPr>
                <w:noProof/>
                <w:sz w:val="26"/>
                <w:szCs w:val="26"/>
                <w:lang w:eastAsia="en-US"/>
              </w:rPr>
              <w:t>THÀNH PHỐ ĐỒNG NAI</w:t>
            </w:r>
          </w:p>
        </w:tc>
        <w:tc>
          <w:tcPr>
            <w:tcW w:w="5670" w:type="dxa"/>
          </w:tcPr>
          <w:p w14:paraId="7A1FC331" w14:textId="77777777" w:rsidR="00656C7E" w:rsidRDefault="00137955">
            <w:pPr>
              <w:pStyle w:val="Heading1"/>
              <w:spacing w:line="240" w:lineRule="auto"/>
              <w:ind w:right="-181"/>
              <w:rPr>
                <w:sz w:val="26"/>
                <w:szCs w:val="28"/>
                <w:lang w:val="nl-NL"/>
              </w:rPr>
            </w:pPr>
            <w:r>
              <w:rPr>
                <w:sz w:val="26"/>
                <w:szCs w:val="28"/>
                <w:lang w:val="nl-NL"/>
              </w:rPr>
              <w:t>CỘNG HÒA XÃ HỘI CHỦ NGHĨA VIỆT NAM</w:t>
            </w:r>
          </w:p>
          <w:p w14:paraId="2F902809" w14:textId="77777777" w:rsidR="00656C7E" w:rsidRDefault="00137955">
            <w:pPr>
              <w:pStyle w:val="Heading1"/>
              <w:spacing w:line="240" w:lineRule="auto"/>
              <w:ind w:right="-181"/>
              <w:rPr>
                <w:sz w:val="26"/>
                <w:szCs w:val="26"/>
                <w:lang w:val="nl-NL"/>
              </w:rPr>
            </w:pPr>
            <w:r>
              <w:rPr>
                <w:rFonts w:ascii="VNI-Times" w:hAnsi="VNI-Times"/>
                <w:noProof/>
                <w:sz w:val="28"/>
                <w:szCs w:val="28"/>
                <w:lang w:eastAsia="en-US"/>
              </w:rPr>
              <mc:AlternateContent>
                <mc:Choice Requires="wps">
                  <w:drawing>
                    <wp:anchor distT="0" distB="0" distL="114300" distR="114300" simplePos="0" relativeHeight="251654656" behindDoc="0" locked="0" layoutInCell="1" allowOverlap="1" wp14:anchorId="206FF861" wp14:editId="029853F8">
                      <wp:simplePos x="0" y="0"/>
                      <wp:positionH relativeFrom="column">
                        <wp:posOffset>894402</wp:posOffset>
                      </wp:positionH>
                      <wp:positionV relativeFrom="paragraph">
                        <wp:posOffset>232410</wp:posOffset>
                      </wp:positionV>
                      <wp:extent cx="2124000" cy="0"/>
                      <wp:effectExtent l="0" t="0" r="29210" b="19050"/>
                      <wp:wrapNone/>
                      <wp:docPr id="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45pt,18.3pt" to="237.7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kbEwIAACk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"/>
                  </w:pict>
                </mc:Fallback>
              </mc:AlternateContent>
            </w:r>
            <w:r>
              <w:rPr>
                <w:rFonts w:hint="eastAsia"/>
                <w:sz w:val="28"/>
                <w:szCs w:val="28"/>
              </w:rPr>
              <w:t>Đ</w:t>
            </w:r>
            <w:r>
              <w:rPr>
                <w:sz w:val="28"/>
                <w:szCs w:val="28"/>
              </w:rPr>
              <w:t xml:space="preserve">ộc lập </w:t>
            </w:r>
            <w:r>
              <w:rPr>
                <w:b w:val="0"/>
                <w:sz w:val="28"/>
                <w:szCs w:val="28"/>
              </w:rPr>
              <w:t>-</w:t>
            </w:r>
            <w:r>
              <w:rPr>
                <w:sz w:val="28"/>
                <w:szCs w:val="28"/>
              </w:rPr>
              <w:t xml:space="preserve"> Tự do </w:t>
            </w:r>
            <w:r>
              <w:rPr>
                <w:b w:val="0"/>
                <w:sz w:val="28"/>
                <w:szCs w:val="28"/>
              </w:rPr>
              <w:t>-</w:t>
            </w:r>
            <w:r>
              <w:rPr>
                <w:sz w:val="28"/>
                <w:szCs w:val="28"/>
              </w:rPr>
              <w:t xml:space="preserve"> Hạnh phúc</w:t>
            </w:r>
          </w:p>
        </w:tc>
      </w:tr>
    </w:tbl>
    <w:p w14:paraId="27ED7992" w14:textId="0D1A6F50" w:rsidR="00656C7E" w:rsidRDefault="003F3D09" w:rsidP="00FF54D8">
      <w:pPr>
        <w:pStyle w:val="Heading5"/>
        <w:spacing w:before="0" w:line="240" w:lineRule="auto"/>
        <w:rPr>
          <w:rFonts w:ascii="Times New Roman" w:hAnsi="Times New Roman" w:cs="Times New Roman"/>
          <w:b/>
          <w:color w:val="auto"/>
          <w:sz w:val="44"/>
        </w:rPr>
      </w:pPr>
      <w:r>
        <w:rPr>
          <w:rFonts w:ascii="Times New Roman" w:hAnsi="Times New Roman" w:cs="Times New Roman"/>
          <w:b/>
          <w:noProof/>
          <w:color w:val="auto"/>
          <w:sz w:val="44"/>
        </w:rPr>
        <mc:AlternateContent>
          <mc:Choice Requires="wps">
            <w:drawing>
              <wp:anchor distT="0" distB="0" distL="114300" distR="114300" simplePos="0" relativeHeight="251662848" behindDoc="0" locked="0" layoutInCell="1" allowOverlap="1" wp14:anchorId="4A2D1A77" wp14:editId="654C268F">
                <wp:simplePos x="0" y="0"/>
                <wp:positionH relativeFrom="column">
                  <wp:posOffset>-521335</wp:posOffset>
                </wp:positionH>
                <wp:positionV relativeFrom="paragraph">
                  <wp:posOffset>22225</wp:posOffset>
                </wp:positionV>
                <wp:extent cx="1504950" cy="3810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504950" cy="381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87330D" w14:textId="5C3C82CD" w:rsidR="003F3D09" w:rsidRPr="005F6665" w:rsidRDefault="005F6665" w:rsidP="003F3D09">
                            <w:pPr>
                              <w:jc w:val="center"/>
                              <w:rPr>
                                <w:b/>
                                <w:bCs/>
                                <w:sz w:val="36"/>
                                <w:szCs w:val="36"/>
                              </w:rPr>
                            </w:pPr>
                            <w:r w:rsidRPr="005F6665">
                              <w:rPr>
                                <w:b/>
                                <w:bCs/>
                                <w:sz w:val="36"/>
                                <w:szCs w:val="36"/>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D1A77" id="Rectangle 1" o:spid="_x0000_s1026" style="position:absolute;margin-left:-41.05pt;margin-top:1.75pt;width:118.5pt;height:30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" fillcolor="white [3201]" strokecolor="black [3213]">
                <v:textbox>
                  <w:txbxContent>
                    <w:p w14:paraId="1E87330D" w14:textId="5C3C82CD" w:rsidR="003F3D09" w:rsidRPr="005F6665" w:rsidRDefault="005F6665" w:rsidP="003F3D09">
                      <w:pPr>
                        <w:jc w:val="center"/>
                        <w:rPr>
                          <w:b/>
                          <w:bCs/>
                          <w:sz w:val="36"/>
                          <w:szCs w:val="36"/>
                        </w:rPr>
                      </w:pPr>
                      <w:r w:rsidRPr="005F6665">
                        <w:rPr>
                          <w:b/>
                          <w:bCs/>
                          <w:sz w:val="36"/>
                          <w:szCs w:val="36"/>
                        </w:rPr>
                        <w:t>DỰ THẢO</w:t>
                      </w:r>
                    </w:p>
                  </w:txbxContent>
                </v:textbox>
              </v:rect>
            </w:pict>
          </mc:Fallback>
        </mc:AlternateContent>
      </w:r>
    </w:p>
    <w:p w14:paraId="0EBE789B" w14:textId="77777777" w:rsidR="00656C7E" w:rsidRPr="00060D45" w:rsidRDefault="00137955">
      <w:pPr>
        <w:pStyle w:val="Heading5"/>
        <w:spacing w:before="0" w:line="240" w:lineRule="auto"/>
        <w:jc w:val="center"/>
        <w:rPr>
          <w:rFonts w:ascii="Times New Roman" w:hAnsi="Times New Roman" w:cs="Times New Roman"/>
          <w:b/>
          <w:color w:val="auto"/>
          <w:szCs w:val="28"/>
        </w:rPr>
      </w:pPr>
      <w:r w:rsidRPr="00060D45">
        <w:rPr>
          <w:rFonts w:ascii="Times New Roman" w:hAnsi="Times New Roman" w:cs="Times New Roman"/>
          <w:b/>
          <w:color w:val="auto"/>
          <w:szCs w:val="28"/>
        </w:rPr>
        <w:t>QUY CHẾ</w:t>
      </w:r>
    </w:p>
    <w:p w14:paraId="1A3D05F3" w14:textId="2A7D17A3" w:rsidR="00656C7E" w:rsidRPr="00060D45" w:rsidRDefault="00A60EC7">
      <w:pPr>
        <w:shd w:val="clear" w:color="auto" w:fill="FFFFFF"/>
        <w:spacing w:after="0" w:line="240" w:lineRule="auto"/>
        <w:contextualSpacing/>
        <w:jc w:val="center"/>
        <w:rPr>
          <w:rFonts w:eastAsia="Calibri" w:cs="Times New Roman"/>
          <w:b/>
          <w:noProof/>
          <w:szCs w:val="28"/>
        </w:rPr>
      </w:pPr>
      <w:r w:rsidRPr="00A60EC7">
        <w:rPr>
          <w:b/>
          <w:spacing w:val="-4"/>
          <w:szCs w:val="28"/>
        </w:rPr>
        <w:t>phối hợp quản lý nhà nước về bảo vệ quyền lợi người tiêu dùng và tiếp nhận, giải quyết phản ánh, yêu cầu, khiếu nại của người tiêu dùng trên địa bàn thành phố Đồng Nai</w:t>
      </w:r>
    </w:p>
    <w:p w14:paraId="321A0AB4" w14:textId="77777777" w:rsidR="00656C7E" w:rsidRPr="00060D45" w:rsidRDefault="00656C7E">
      <w:pPr>
        <w:shd w:val="clear" w:color="auto" w:fill="FFFFFF"/>
        <w:spacing w:after="0" w:line="240" w:lineRule="auto"/>
        <w:contextualSpacing/>
        <w:jc w:val="center"/>
        <w:rPr>
          <w:i/>
          <w:iCs/>
          <w:sz w:val="8"/>
          <w:szCs w:val="28"/>
        </w:rPr>
      </w:pPr>
    </w:p>
    <w:p w14:paraId="2C19638C" w14:textId="5A877C1C" w:rsidR="00656C7E" w:rsidRPr="00060D45" w:rsidRDefault="00137955">
      <w:pPr>
        <w:shd w:val="clear" w:color="auto" w:fill="FFFFFF"/>
        <w:spacing w:after="0" w:line="240" w:lineRule="auto"/>
        <w:contextualSpacing/>
        <w:jc w:val="center"/>
        <w:rPr>
          <w:i/>
          <w:iCs/>
          <w:sz w:val="26"/>
          <w:szCs w:val="28"/>
        </w:rPr>
      </w:pPr>
      <w:r w:rsidRPr="00060D45">
        <w:rPr>
          <w:i/>
          <w:iCs/>
          <w:sz w:val="26"/>
          <w:szCs w:val="28"/>
        </w:rPr>
        <w:t xml:space="preserve">(Kèm theo Quyết định số     </w:t>
      </w:r>
      <w:r w:rsidR="00A60EC7">
        <w:rPr>
          <w:i/>
          <w:iCs/>
          <w:sz w:val="26"/>
          <w:szCs w:val="28"/>
        </w:rPr>
        <w:t xml:space="preserve">   </w:t>
      </w:r>
      <w:r w:rsidRPr="00060D45">
        <w:rPr>
          <w:i/>
          <w:iCs/>
          <w:sz w:val="26"/>
          <w:szCs w:val="28"/>
        </w:rPr>
        <w:t xml:space="preserve">     </w:t>
      </w:r>
      <w:r w:rsidR="006B333C" w:rsidRPr="00060D45">
        <w:rPr>
          <w:i/>
          <w:iCs/>
          <w:sz w:val="26"/>
          <w:szCs w:val="28"/>
        </w:rPr>
        <w:t>/202</w:t>
      </w:r>
      <w:r w:rsidR="00A60EC7">
        <w:rPr>
          <w:i/>
          <w:iCs/>
          <w:sz w:val="26"/>
          <w:szCs w:val="28"/>
        </w:rPr>
        <w:t>6</w:t>
      </w:r>
      <w:r w:rsidR="006B333C" w:rsidRPr="00060D45">
        <w:rPr>
          <w:i/>
          <w:iCs/>
          <w:sz w:val="26"/>
          <w:szCs w:val="28"/>
        </w:rPr>
        <w:t xml:space="preserve">/QĐ-UBND ngày…tháng…năm </w:t>
      </w:r>
      <w:r w:rsidRPr="00060D45">
        <w:rPr>
          <w:i/>
          <w:iCs/>
          <w:sz w:val="26"/>
          <w:szCs w:val="28"/>
        </w:rPr>
        <w:t>202</w:t>
      </w:r>
      <w:r w:rsidR="00A60EC7">
        <w:rPr>
          <w:i/>
          <w:iCs/>
          <w:sz w:val="26"/>
          <w:szCs w:val="28"/>
        </w:rPr>
        <w:t>6</w:t>
      </w:r>
    </w:p>
    <w:p w14:paraId="650CC8A0" w14:textId="3D62E040" w:rsidR="00656C7E" w:rsidRPr="00060D45" w:rsidRDefault="00137955">
      <w:pPr>
        <w:spacing w:after="0" w:line="240" w:lineRule="auto"/>
        <w:jc w:val="center"/>
        <w:rPr>
          <w:i/>
          <w:iCs/>
          <w:sz w:val="26"/>
          <w:szCs w:val="28"/>
        </w:rPr>
      </w:pPr>
      <w:r w:rsidRPr="00060D45">
        <w:rPr>
          <w:i/>
          <w:iCs/>
          <w:sz w:val="26"/>
          <w:szCs w:val="28"/>
        </w:rPr>
        <w:t xml:space="preserve"> của Ủy ban nhân dân </w:t>
      </w:r>
      <w:r w:rsidR="00A60EC7">
        <w:rPr>
          <w:i/>
          <w:iCs/>
          <w:sz w:val="26"/>
          <w:szCs w:val="28"/>
        </w:rPr>
        <w:t>thành phố Đồng Nai</w:t>
      </w:r>
      <w:r w:rsidRPr="00060D45">
        <w:rPr>
          <w:i/>
          <w:iCs/>
          <w:sz w:val="26"/>
          <w:szCs w:val="28"/>
        </w:rPr>
        <w:t>)</w:t>
      </w:r>
    </w:p>
    <w:p w14:paraId="6F89ADE6" w14:textId="5B6A4D4D" w:rsidR="00656C7E" w:rsidRPr="00060D45" w:rsidRDefault="00137955" w:rsidP="00CA43F3">
      <w:pPr>
        <w:spacing w:after="0" w:line="240" w:lineRule="auto"/>
        <w:jc w:val="center"/>
        <w:rPr>
          <w:i/>
          <w:iCs/>
        </w:rPr>
      </w:pPr>
      <w:r w:rsidRPr="00060D45">
        <w:rPr>
          <w:rFonts w:ascii="VNI-Times" w:hAnsi="VNI-Times"/>
          <w:noProof/>
          <w:sz w:val="8"/>
          <w:szCs w:val="8"/>
        </w:rPr>
        <mc:AlternateContent>
          <mc:Choice Requires="wps">
            <w:drawing>
              <wp:anchor distT="0" distB="0" distL="114300" distR="114300" simplePos="0" relativeHeight="251661824" behindDoc="0" locked="0" layoutInCell="1" allowOverlap="1" wp14:anchorId="28DA0373" wp14:editId="4EC308A7">
                <wp:simplePos x="0" y="0"/>
                <wp:positionH relativeFrom="column">
                  <wp:posOffset>2532853</wp:posOffset>
                </wp:positionH>
                <wp:positionV relativeFrom="paragraph">
                  <wp:posOffset>24765</wp:posOffset>
                </wp:positionV>
                <wp:extent cx="893135" cy="0"/>
                <wp:effectExtent l="0" t="0" r="21590" b="19050"/>
                <wp:wrapNone/>
                <wp:docPr id="6"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3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45pt,1.95pt" to="269.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"/>
            </w:pict>
          </mc:Fallback>
        </mc:AlternateContent>
      </w:r>
      <w:bookmarkStart w:id="1" w:name="chuong_1"/>
      <w:bookmarkEnd w:id="0"/>
    </w:p>
    <w:p w14:paraId="0FE135C9" w14:textId="77777777" w:rsidR="00656C7E" w:rsidRPr="00060D45" w:rsidRDefault="00137955">
      <w:pPr>
        <w:shd w:val="clear" w:color="auto" w:fill="FFFFFF"/>
        <w:spacing w:after="0" w:line="234" w:lineRule="atLeast"/>
        <w:jc w:val="center"/>
        <w:rPr>
          <w:rFonts w:eastAsia="Times New Roman" w:cs="Times New Roman"/>
          <w:szCs w:val="28"/>
        </w:rPr>
      </w:pPr>
      <w:r w:rsidRPr="00060D45">
        <w:rPr>
          <w:rFonts w:eastAsia="Times New Roman" w:cs="Times New Roman"/>
          <w:b/>
          <w:bCs/>
          <w:szCs w:val="28"/>
          <w:lang w:val="vi-VN"/>
        </w:rPr>
        <w:t>Chương I</w:t>
      </w:r>
      <w:bookmarkEnd w:id="1"/>
    </w:p>
    <w:p w14:paraId="1E18266E" w14:textId="21FCE744" w:rsidR="00656C7E" w:rsidRPr="00060D45" w:rsidRDefault="00137955" w:rsidP="00CA43F3">
      <w:pPr>
        <w:shd w:val="clear" w:color="auto" w:fill="FFFFFF"/>
        <w:spacing w:after="0" w:line="234" w:lineRule="atLeast"/>
        <w:jc w:val="center"/>
        <w:rPr>
          <w:rFonts w:eastAsia="Times New Roman" w:cs="Times New Roman"/>
          <w:szCs w:val="28"/>
        </w:rPr>
      </w:pPr>
      <w:bookmarkStart w:id="2" w:name="chuong_1_name"/>
      <w:r w:rsidRPr="00060D45">
        <w:rPr>
          <w:rFonts w:eastAsia="Times New Roman" w:cs="Times New Roman"/>
          <w:b/>
          <w:bCs/>
          <w:szCs w:val="28"/>
          <w:lang w:val="vi-VN"/>
        </w:rPr>
        <w:t>QUY ĐỊNH CHUNG</w:t>
      </w:r>
      <w:bookmarkStart w:id="3" w:name="dieu_1_1"/>
      <w:bookmarkEnd w:id="2"/>
    </w:p>
    <w:p w14:paraId="1F870049" w14:textId="77777777" w:rsidR="00656C7E" w:rsidRPr="00060D45" w:rsidRDefault="00137955" w:rsidP="0022175F">
      <w:pPr>
        <w:shd w:val="clear" w:color="auto" w:fill="FFFFFF"/>
        <w:spacing w:before="120" w:after="120" w:line="240" w:lineRule="auto"/>
        <w:ind w:firstLine="720"/>
        <w:jc w:val="both"/>
        <w:rPr>
          <w:rFonts w:eastAsia="Times New Roman" w:cs="Times New Roman"/>
          <w:szCs w:val="28"/>
        </w:rPr>
      </w:pPr>
      <w:r w:rsidRPr="00060D45">
        <w:rPr>
          <w:rFonts w:eastAsia="Times New Roman" w:cs="Times New Roman"/>
          <w:b/>
          <w:bCs/>
          <w:szCs w:val="28"/>
          <w:lang w:val="vi-VN"/>
        </w:rPr>
        <w:t>Điều 1. Phạm vi điều chỉnh và đối tượng áp dụng</w:t>
      </w:r>
      <w:bookmarkEnd w:id="3"/>
    </w:p>
    <w:p w14:paraId="44DAE477" w14:textId="77777777" w:rsidR="004C0F74" w:rsidRPr="004C0F74" w:rsidRDefault="004C0F74" w:rsidP="004C0F74">
      <w:pPr>
        <w:shd w:val="clear" w:color="auto" w:fill="FFFFFF"/>
        <w:spacing w:before="120" w:after="120" w:line="240" w:lineRule="auto"/>
        <w:ind w:firstLine="720"/>
        <w:jc w:val="both"/>
        <w:rPr>
          <w:rFonts w:eastAsia="Times New Roman" w:cs="Times New Roman"/>
          <w:szCs w:val="28"/>
          <w:lang w:val="vi-VN"/>
        </w:rPr>
      </w:pPr>
      <w:bookmarkStart w:id="4" w:name="dieu_2_1"/>
      <w:r w:rsidRPr="004C0F74">
        <w:rPr>
          <w:rFonts w:eastAsia="Times New Roman" w:cs="Times New Roman"/>
          <w:szCs w:val="28"/>
          <w:lang w:val="vi-VN"/>
        </w:rPr>
        <w:t>1. Phạm vi điều chỉnh</w:t>
      </w:r>
    </w:p>
    <w:p w14:paraId="51B07616" w14:textId="1099EFBE" w:rsidR="004C0F74" w:rsidRPr="004C0F74" w:rsidRDefault="004C0F74" w:rsidP="004C0F74">
      <w:pPr>
        <w:shd w:val="clear" w:color="auto" w:fill="FFFFFF"/>
        <w:spacing w:before="120" w:after="120" w:line="240" w:lineRule="auto"/>
        <w:ind w:firstLine="720"/>
        <w:jc w:val="both"/>
        <w:rPr>
          <w:rFonts w:eastAsia="Times New Roman" w:cs="Times New Roman"/>
          <w:szCs w:val="28"/>
          <w:lang w:val="vi-VN"/>
        </w:rPr>
      </w:pPr>
      <w:r w:rsidRPr="004C0F74">
        <w:rPr>
          <w:rFonts w:eastAsia="Times New Roman" w:cs="Times New Roman"/>
          <w:szCs w:val="28"/>
          <w:lang w:val="vi-VN"/>
        </w:rPr>
        <w:t>Quy chế này quy định về nguyên tắc, nội dung, phương thức và trách nhiệm</w:t>
      </w:r>
      <w:r>
        <w:rPr>
          <w:rFonts w:eastAsia="Times New Roman" w:cs="Times New Roman"/>
          <w:szCs w:val="28"/>
        </w:rPr>
        <w:t xml:space="preserve"> </w:t>
      </w:r>
      <w:r w:rsidRPr="004C0F74">
        <w:rPr>
          <w:rFonts w:eastAsia="Times New Roman" w:cs="Times New Roman"/>
          <w:szCs w:val="28"/>
          <w:lang w:val="vi-VN"/>
        </w:rPr>
        <w:t>phối hợp giữa các cơ quan, đơn vị có liên quan trong quản lý nhà nước và tiếp nhận,</w:t>
      </w:r>
      <w:r>
        <w:rPr>
          <w:rFonts w:eastAsia="Times New Roman" w:cs="Times New Roman"/>
          <w:szCs w:val="28"/>
        </w:rPr>
        <w:t xml:space="preserve"> </w:t>
      </w:r>
      <w:r w:rsidRPr="004C0F74">
        <w:rPr>
          <w:rFonts w:eastAsia="Times New Roman" w:cs="Times New Roman"/>
          <w:szCs w:val="28"/>
          <w:lang w:val="vi-VN"/>
        </w:rPr>
        <w:t>giải quyết phản ánh, yêu cầu khiếu nại của người tiêu dùng tại địa phương đối với</w:t>
      </w:r>
      <w:r>
        <w:rPr>
          <w:rFonts w:eastAsia="Times New Roman" w:cs="Times New Roman"/>
          <w:szCs w:val="28"/>
        </w:rPr>
        <w:t xml:space="preserve"> </w:t>
      </w:r>
      <w:r w:rsidRPr="004C0F74">
        <w:rPr>
          <w:rFonts w:eastAsia="Times New Roman" w:cs="Times New Roman"/>
          <w:szCs w:val="28"/>
          <w:lang w:val="vi-VN"/>
        </w:rPr>
        <w:t xml:space="preserve">công tác bảo vệ quyền lợi người tiêu dùng trên địa bàn </w:t>
      </w:r>
      <w:r>
        <w:rPr>
          <w:rFonts w:eastAsia="Times New Roman" w:cs="Times New Roman"/>
          <w:szCs w:val="28"/>
        </w:rPr>
        <w:t>thành phố Đồng Nai</w:t>
      </w:r>
      <w:r w:rsidRPr="004C0F74">
        <w:rPr>
          <w:rFonts w:eastAsia="Times New Roman" w:cs="Times New Roman"/>
          <w:szCs w:val="28"/>
          <w:lang w:val="vi-VN"/>
        </w:rPr>
        <w:t>.</w:t>
      </w:r>
    </w:p>
    <w:p w14:paraId="79AEFC09" w14:textId="77777777" w:rsidR="004C0F74" w:rsidRPr="004C0F74" w:rsidRDefault="004C0F74" w:rsidP="004C0F74">
      <w:pPr>
        <w:shd w:val="clear" w:color="auto" w:fill="FFFFFF"/>
        <w:spacing w:before="120" w:after="120" w:line="240" w:lineRule="auto"/>
        <w:ind w:firstLine="720"/>
        <w:jc w:val="both"/>
        <w:rPr>
          <w:rFonts w:eastAsia="Times New Roman" w:cs="Times New Roman"/>
          <w:szCs w:val="28"/>
          <w:lang w:val="vi-VN"/>
        </w:rPr>
      </w:pPr>
      <w:r w:rsidRPr="004C0F74">
        <w:rPr>
          <w:rFonts w:eastAsia="Times New Roman" w:cs="Times New Roman"/>
          <w:szCs w:val="28"/>
          <w:lang w:val="vi-VN"/>
        </w:rPr>
        <w:t>2. Đối tượng áp dụng</w:t>
      </w:r>
    </w:p>
    <w:p w14:paraId="3F2AE16A" w14:textId="639A4720" w:rsidR="004C0F74" w:rsidRPr="004C0F74" w:rsidRDefault="004C0F74" w:rsidP="004C0F74">
      <w:pPr>
        <w:shd w:val="clear" w:color="auto" w:fill="FFFFFF"/>
        <w:spacing w:before="120" w:after="120" w:line="240" w:lineRule="auto"/>
        <w:ind w:firstLine="720"/>
        <w:jc w:val="both"/>
        <w:rPr>
          <w:rFonts w:eastAsia="Times New Roman" w:cs="Times New Roman"/>
          <w:szCs w:val="28"/>
          <w:lang w:val="vi-VN"/>
        </w:rPr>
      </w:pPr>
      <w:r w:rsidRPr="004C0F74">
        <w:rPr>
          <w:rFonts w:eastAsia="Times New Roman" w:cs="Times New Roman"/>
          <w:szCs w:val="28"/>
          <w:lang w:val="vi-VN"/>
        </w:rPr>
        <w:t xml:space="preserve">a) Các sở, ban, ngành, cơ quan chức năng có liên quan cấp </w:t>
      </w:r>
      <w:r>
        <w:rPr>
          <w:rFonts w:eastAsia="Times New Roman" w:cs="Times New Roman"/>
          <w:szCs w:val="28"/>
        </w:rPr>
        <w:t>thành phố</w:t>
      </w:r>
      <w:r w:rsidRPr="004C0F74">
        <w:rPr>
          <w:rFonts w:eastAsia="Times New Roman" w:cs="Times New Roman"/>
          <w:szCs w:val="28"/>
          <w:lang w:val="vi-VN"/>
        </w:rPr>
        <w:t>; Ủy ban</w:t>
      </w:r>
      <w:r>
        <w:rPr>
          <w:rFonts w:eastAsia="Times New Roman" w:cs="Times New Roman"/>
          <w:szCs w:val="28"/>
        </w:rPr>
        <w:t xml:space="preserve"> </w:t>
      </w:r>
      <w:r w:rsidRPr="004C0F74">
        <w:rPr>
          <w:rFonts w:eastAsia="Times New Roman" w:cs="Times New Roman"/>
          <w:szCs w:val="28"/>
          <w:lang w:val="vi-VN"/>
        </w:rPr>
        <w:t xml:space="preserve">Mặt trận Tổ quốc </w:t>
      </w:r>
      <w:r>
        <w:rPr>
          <w:rFonts w:eastAsia="Times New Roman" w:cs="Times New Roman"/>
          <w:szCs w:val="28"/>
        </w:rPr>
        <w:t>thành phố</w:t>
      </w:r>
      <w:r w:rsidRPr="004C0F74">
        <w:rPr>
          <w:rFonts w:eastAsia="Times New Roman" w:cs="Times New Roman"/>
          <w:szCs w:val="28"/>
          <w:lang w:val="vi-VN"/>
        </w:rPr>
        <w:t xml:space="preserve"> và các tổ chức chính trị - xã hội; Ủy ban nhân dân các xã,</w:t>
      </w:r>
      <w:r>
        <w:rPr>
          <w:rFonts w:eastAsia="Times New Roman" w:cs="Times New Roman"/>
          <w:szCs w:val="28"/>
        </w:rPr>
        <w:t xml:space="preserve"> </w:t>
      </w:r>
      <w:r w:rsidRPr="004C0F74">
        <w:rPr>
          <w:rFonts w:eastAsia="Times New Roman" w:cs="Times New Roman"/>
          <w:szCs w:val="28"/>
          <w:lang w:val="vi-VN"/>
        </w:rPr>
        <w:t>phường (gọi tắt là UBND cấp xã).</w:t>
      </w:r>
    </w:p>
    <w:p w14:paraId="0145553E" w14:textId="40074C7E" w:rsidR="004C0F74" w:rsidRDefault="004C0F74" w:rsidP="004C0F74">
      <w:pPr>
        <w:shd w:val="clear" w:color="auto" w:fill="FFFFFF"/>
        <w:spacing w:before="120" w:after="120" w:line="240" w:lineRule="auto"/>
        <w:ind w:firstLine="720"/>
        <w:jc w:val="both"/>
        <w:rPr>
          <w:rFonts w:eastAsia="Times New Roman" w:cs="Times New Roman"/>
          <w:b/>
          <w:bCs/>
          <w:szCs w:val="28"/>
        </w:rPr>
      </w:pPr>
      <w:r w:rsidRPr="004C0F74">
        <w:rPr>
          <w:rFonts w:eastAsia="Times New Roman" w:cs="Times New Roman"/>
          <w:szCs w:val="28"/>
          <w:lang w:val="vi-VN"/>
        </w:rPr>
        <w:t xml:space="preserve">b) Hội Bảo vệ người tiêu dùng </w:t>
      </w:r>
      <w:r>
        <w:rPr>
          <w:rFonts w:eastAsia="Times New Roman" w:cs="Times New Roman"/>
          <w:szCs w:val="28"/>
        </w:rPr>
        <w:t>thành phố</w:t>
      </w:r>
      <w:r w:rsidRPr="004C0F74">
        <w:rPr>
          <w:rFonts w:eastAsia="Times New Roman" w:cs="Times New Roman"/>
          <w:szCs w:val="28"/>
          <w:lang w:val="vi-VN"/>
        </w:rPr>
        <w:t>, Hiệp hội doanh nghiệp, Doanh nghiệp</w:t>
      </w:r>
      <w:r>
        <w:rPr>
          <w:rFonts w:eastAsia="Times New Roman" w:cs="Times New Roman"/>
          <w:szCs w:val="28"/>
        </w:rPr>
        <w:t xml:space="preserve"> </w:t>
      </w:r>
      <w:r w:rsidRPr="004C0F74">
        <w:rPr>
          <w:rFonts w:eastAsia="Times New Roman" w:cs="Times New Roman"/>
          <w:szCs w:val="28"/>
          <w:lang w:val="vi-VN"/>
        </w:rPr>
        <w:t>và các tổ chức, cá nhân có liên quan đến công tác bảo vệ quyền lợi người tiêu</w:t>
      </w:r>
      <w:r>
        <w:rPr>
          <w:rFonts w:eastAsia="Times New Roman" w:cs="Times New Roman"/>
          <w:szCs w:val="28"/>
        </w:rPr>
        <w:t xml:space="preserve"> </w:t>
      </w:r>
      <w:r w:rsidRPr="004C0F74">
        <w:rPr>
          <w:rFonts w:eastAsia="Times New Roman" w:cs="Times New Roman"/>
          <w:szCs w:val="28"/>
          <w:lang w:val="vi-VN"/>
        </w:rPr>
        <w:t>dùng</w:t>
      </w:r>
      <w:r>
        <w:rPr>
          <w:rFonts w:eastAsia="Times New Roman" w:cs="Times New Roman"/>
          <w:szCs w:val="28"/>
        </w:rPr>
        <w:t xml:space="preserve"> </w:t>
      </w:r>
      <w:r w:rsidRPr="004C0F74">
        <w:rPr>
          <w:rFonts w:eastAsia="Times New Roman" w:cs="Times New Roman"/>
          <w:szCs w:val="28"/>
          <w:lang w:val="vi-VN"/>
        </w:rPr>
        <w:t xml:space="preserve">trên địa bàn </w:t>
      </w:r>
      <w:r>
        <w:rPr>
          <w:rFonts w:eastAsia="Times New Roman" w:cs="Times New Roman"/>
          <w:szCs w:val="28"/>
        </w:rPr>
        <w:t>thành phố</w:t>
      </w:r>
      <w:r w:rsidRPr="004C0F74">
        <w:rPr>
          <w:rFonts w:eastAsia="Times New Roman" w:cs="Times New Roman"/>
          <w:szCs w:val="28"/>
          <w:lang w:val="vi-VN"/>
        </w:rPr>
        <w:t>.</w:t>
      </w:r>
      <w:r w:rsidRPr="004C0F74">
        <w:rPr>
          <w:rFonts w:eastAsia="Times New Roman" w:cs="Times New Roman"/>
          <w:b/>
          <w:bCs/>
          <w:szCs w:val="28"/>
          <w:lang w:val="vi-VN"/>
        </w:rPr>
        <w:t xml:space="preserve"> </w:t>
      </w:r>
    </w:p>
    <w:p w14:paraId="1E314E0E" w14:textId="5BE3E3F1" w:rsidR="00656C7E" w:rsidRPr="00060D45" w:rsidRDefault="00137955" w:rsidP="004C0F74">
      <w:pPr>
        <w:shd w:val="clear" w:color="auto" w:fill="FFFFFF"/>
        <w:spacing w:before="120" w:after="120" w:line="240" w:lineRule="auto"/>
        <w:ind w:firstLine="720"/>
        <w:jc w:val="both"/>
        <w:rPr>
          <w:rFonts w:eastAsia="Times New Roman" w:cs="Times New Roman"/>
          <w:szCs w:val="28"/>
        </w:rPr>
      </w:pPr>
      <w:r w:rsidRPr="00060D45">
        <w:rPr>
          <w:rFonts w:eastAsia="Times New Roman" w:cs="Times New Roman"/>
          <w:b/>
          <w:bCs/>
          <w:szCs w:val="28"/>
          <w:lang w:val="vi-VN"/>
        </w:rPr>
        <w:t>Điều 2. Nguyên tắc phối hợp quản lý</w:t>
      </w:r>
      <w:bookmarkEnd w:id="4"/>
    </w:p>
    <w:p w14:paraId="1510E7CD" w14:textId="543C44CD" w:rsidR="004C0F74" w:rsidRPr="004C0F74" w:rsidRDefault="004C0F74" w:rsidP="004C0F74">
      <w:pPr>
        <w:shd w:val="clear" w:color="auto" w:fill="FFFFFF"/>
        <w:spacing w:before="120" w:after="120" w:line="240" w:lineRule="auto"/>
        <w:ind w:firstLine="720"/>
        <w:jc w:val="both"/>
        <w:rPr>
          <w:rFonts w:eastAsia="Times New Roman" w:cs="Times New Roman"/>
          <w:szCs w:val="28"/>
          <w:lang w:val="vi-VN"/>
        </w:rPr>
      </w:pPr>
      <w:r w:rsidRPr="004C0F74">
        <w:rPr>
          <w:rFonts w:eastAsia="Times New Roman" w:cs="Times New Roman"/>
          <w:szCs w:val="28"/>
          <w:lang w:val="vi-VN"/>
        </w:rPr>
        <w:t>1. Công tác phối hợp quản lý nhà nước về bảo vệ quyền lợi người tiêu dùng</w:t>
      </w:r>
      <w:r>
        <w:rPr>
          <w:rFonts w:eastAsia="Times New Roman" w:cs="Times New Roman"/>
          <w:szCs w:val="28"/>
        </w:rPr>
        <w:t xml:space="preserve"> </w:t>
      </w:r>
      <w:r w:rsidRPr="004C0F74">
        <w:rPr>
          <w:rFonts w:eastAsia="Times New Roman" w:cs="Times New Roman"/>
          <w:szCs w:val="28"/>
          <w:lang w:val="vi-VN"/>
        </w:rPr>
        <w:t>dựa trên cơ sở chức năng, nhiệm vụ, quyền hạn của các cơ quan, đơn vị,</w:t>
      </w:r>
      <w:r>
        <w:rPr>
          <w:rFonts w:eastAsia="Times New Roman" w:cs="Times New Roman"/>
          <w:szCs w:val="28"/>
        </w:rPr>
        <w:t xml:space="preserve"> </w:t>
      </w:r>
      <w:r w:rsidRPr="004C0F74">
        <w:rPr>
          <w:rFonts w:eastAsia="Times New Roman" w:cs="Times New Roman"/>
          <w:szCs w:val="28"/>
          <w:lang w:val="vi-VN"/>
        </w:rPr>
        <w:t>địa phương và yêu cầu về công tác bảo vệ quyền lợi người tiêu dùng theo từng</w:t>
      </w:r>
      <w:r>
        <w:rPr>
          <w:rFonts w:eastAsia="Times New Roman" w:cs="Times New Roman"/>
          <w:szCs w:val="28"/>
        </w:rPr>
        <w:t xml:space="preserve"> </w:t>
      </w:r>
      <w:r w:rsidRPr="004C0F74">
        <w:rPr>
          <w:rFonts w:eastAsia="Times New Roman" w:cs="Times New Roman"/>
          <w:szCs w:val="28"/>
          <w:lang w:val="vi-VN"/>
        </w:rPr>
        <w:t>thời điểm.</w:t>
      </w:r>
    </w:p>
    <w:p w14:paraId="241AEEF0" w14:textId="0E68A3EE" w:rsidR="004C0F74" w:rsidRPr="004C0F74" w:rsidRDefault="004C0F74" w:rsidP="004C0F74">
      <w:pPr>
        <w:shd w:val="clear" w:color="auto" w:fill="FFFFFF"/>
        <w:spacing w:before="120" w:after="120" w:line="240" w:lineRule="auto"/>
        <w:ind w:firstLine="720"/>
        <w:jc w:val="both"/>
        <w:rPr>
          <w:rFonts w:eastAsia="Times New Roman" w:cs="Times New Roman"/>
          <w:szCs w:val="28"/>
          <w:lang w:val="vi-VN"/>
        </w:rPr>
      </w:pPr>
      <w:r w:rsidRPr="004C0F74">
        <w:rPr>
          <w:rFonts w:eastAsia="Times New Roman" w:cs="Times New Roman"/>
          <w:szCs w:val="28"/>
          <w:lang w:val="vi-VN"/>
        </w:rPr>
        <w:t>2. Việc phối hợp thực hiện các nội dung liên quan đến công tác bảo vệ</w:t>
      </w:r>
      <w:r>
        <w:rPr>
          <w:rFonts w:eastAsia="Times New Roman" w:cs="Times New Roman"/>
          <w:szCs w:val="28"/>
        </w:rPr>
        <w:t xml:space="preserve"> </w:t>
      </w:r>
      <w:r w:rsidRPr="004C0F74">
        <w:rPr>
          <w:rFonts w:eastAsia="Times New Roman" w:cs="Times New Roman"/>
          <w:szCs w:val="28"/>
          <w:lang w:val="vi-VN"/>
        </w:rPr>
        <w:t>quyền lợi người tiêu dùng phải đảm bảo tuân thủ quy định pháp luật và tạo</w:t>
      </w:r>
      <w:r>
        <w:rPr>
          <w:rFonts w:eastAsia="Times New Roman" w:cs="Times New Roman"/>
          <w:szCs w:val="28"/>
        </w:rPr>
        <w:t xml:space="preserve"> </w:t>
      </w:r>
      <w:r w:rsidRPr="004C0F74">
        <w:rPr>
          <w:rFonts w:eastAsia="Times New Roman" w:cs="Times New Roman"/>
          <w:szCs w:val="28"/>
          <w:lang w:val="vi-VN"/>
        </w:rPr>
        <w:t>điều kiện thuận lợi cho các tổ chức, cá nhân tham gia vào công tác bảo vệ</w:t>
      </w:r>
      <w:r>
        <w:rPr>
          <w:rFonts w:eastAsia="Times New Roman" w:cs="Times New Roman"/>
          <w:szCs w:val="28"/>
        </w:rPr>
        <w:t xml:space="preserve"> </w:t>
      </w:r>
      <w:r w:rsidRPr="004C0F74">
        <w:rPr>
          <w:rFonts w:eastAsia="Times New Roman" w:cs="Times New Roman"/>
          <w:szCs w:val="28"/>
          <w:lang w:val="vi-VN"/>
        </w:rPr>
        <w:t>quyền lợi người tiêu dùng.</w:t>
      </w:r>
    </w:p>
    <w:p w14:paraId="64B5AD45" w14:textId="0D3CE384" w:rsidR="004C0F74" w:rsidRPr="004C0F74" w:rsidRDefault="004C0F74" w:rsidP="004C0F74">
      <w:pPr>
        <w:shd w:val="clear" w:color="auto" w:fill="FFFFFF"/>
        <w:spacing w:before="120" w:after="120" w:line="240" w:lineRule="auto"/>
        <w:ind w:firstLine="720"/>
        <w:jc w:val="both"/>
        <w:rPr>
          <w:rFonts w:eastAsia="Times New Roman" w:cs="Times New Roman"/>
          <w:szCs w:val="28"/>
        </w:rPr>
      </w:pPr>
      <w:r w:rsidRPr="004C0F74">
        <w:rPr>
          <w:rFonts w:eastAsia="Times New Roman" w:cs="Times New Roman"/>
          <w:szCs w:val="28"/>
          <w:lang w:val="vi-VN"/>
        </w:rPr>
        <w:t>3. Các cơ quan, đơn vị, địa phương có trách nhiệm chủ động phối hợp</w:t>
      </w:r>
      <w:r>
        <w:rPr>
          <w:rFonts w:eastAsia="Times New Roman" w:cs="Times New Roman"/>
          <w:szCs w:val="28"/>
        </w:rPr>
        <w:t xml:space="preserve"> </w:t>
      </w:r>
      <w:r w:rsidRPr="004C0F74">
        <w:rPr>
          <w:rFonts w:eastAsia="Times New Roman" w:cs="Times New Roman"/>
          <w:szCs w:val="28"/>
          <w:lang w:val="vi-VN"/>
        </w:rPr>
        <w:t>nhằm đảm bảo chặt chẽ, thống nhất, đồng bộ, tránh chồng chéo trong chỉ đạo,</w:t>
      </w:r>
      <w:r>
        <w:rPr>
          <w:rFonts w:eastAsia="Times New Roman" w:cs="Times New Roman"/>
          <w:szCs w:val="28"/>
        </w:rPr>
        <w:t xml:space="preserve"> </w:t>
      </w:r>
      <w:r w:rsidRPr="004C0F74">
        <w:rPr>
          <w:rFonts w:eastAsia="Times New Roman" w:cs="Times New Roman"/>
          <w:szCs w:val="28"/>
          <w:lang w:val="vi-VN"/>
        </w:rPr>
        <w:t>điều hành giữa các cơ quan, đơn vị, địa phương.</w:t>
      </w:r>
    </w:p>
    <w:p w14:paraId="3E9CA005" w14:textId="1580BA7B" w:rsidR="009C7509" w:rsidRPr="00060D45" w:rsidRDefault="004C0F74" w:rsidP="004C0F74">
      <w:pPr>
        <w:shd w:val="clear" w:color="auto" w:fill="FFFFFF"/>
        <w:spacing w:before="120" w:after="120" w:line="240" w:lineRule="auto"/>
        <w:ind w:firstLine="720"/>
        <w:jc w:val="both"/>
        <w:rPr>
          <w:rFonts w:eastAsia="Times New Roman" w:cs="Times New Roman"/>
          <w:szCs w:val="28"/>
        </w:rPr>
      </w:pPr>
      <w:r w:rsidRPr="004C0F74">
        <w:rPr>
          <w:rFonts w:eastAsia="Times New Roman" w:cs="Times New Roman"/>
          <w:szCs w:val="28"/>
          <w:lang w:val="vi-VN"/>
        </w:rPr>
        <w:lastRenderedPageBreak/>
        <w:t>4. Việc tiếp nhận, giải quyết phản ánh, yêu cầu khiếu nại của người tiêu</w:t>
      </w:r>
      <w:r>
        <w:rPr>
          <w:rFonts w:eastAsia="Times New Roman" w:cs="Times New Roman"/>
          <w:szCs w:val="28"/>
        </w:rPr>
        <w:t xml:space="preserve"> </w:t>
      </w:r>
      <w:r w:rsidRPr="004C0F74">
        <w:rPr>
          <w:rFonts w:eastAsia="Times New Roman" w:cs="Times New Roman"/>
          <w:szCs w:val="28"/>
          <w:lang w:val="vi-VN"/>
        </w:rPr>
        <w:t>dùng</w:t>
      </w:r>
      <w:r>
        <w:rPr>
          <w:rFonts w:eastAsia="Times New Roman" w:cs="Times New Roman"/>
          <w:szCs w:val="28"/>
        </w:rPr>
        <w:t xml:space="preserve"> </w:t>
      </w:r>
      <w:r w:rsidRPr="004C0F74">
        <w:rPr>
          <w:rFonts w:eastAsia="Times New Roman" w:cs="Times New Roman"/>
          <w:szCs w:val="28"/>
          <w:lang w:val="vi-VN"/>
        </w:rPr>
        <w:t>và phối hợp thanh tra, kiểm tra, xử lý vi phạm pháp luật về bảo vệ quyền lợi</w:t>
      </w:r>
      <w:r>
        <w:rPr>
          <w:rFonts w:eastAsia="Times New Roman" w:cs="Times New Roman"/>
          <w:szCs w:val="28"/>
        </w:rPr>
        <w:t xml:space="preserve"> </w:t>
      </w:r>
      <w:r w:rsidRPr="004C0F74">
        <w:rPr>
          <w:rFonts w:eastAsia="Times New Roman" w:cs="Times New Roman"/>
          <w:szCs w:val="28"/>
          <w:lang w:val="vi-VN"/>
        </w:rPr>
        <w:t>người tiêu dùng theo từng vụ việc và căn cứ vào nguồn thông tin của từng</w:t>
      </w:r>
      <w:r>
        <w:rPr>
          <w:rFonts w:eastAsia="Times New Roman" w:cs="Times New Roman"/>
          <w:szCs w:val="28"/>
        </w:rPr>
        <w:t xml:space="preserve"> </w:t>
      </w:r>
      <w:r w:rsidRPr="004C0F74">
        <w:rPr>
          <w:rFonts w:eastAsia="Times New Roman" w:cs="Times New Roman"/>
          <w:szCs w:val="28"/>
          <w:lang w:val="vi-VN"/>
        </w:rPr>
        <w:t>cơ quan, đơn vị, địa phương; quá trình phối hợp không gây khó khăn, phiền hà</w:t>
      </w:r>
      <w:r>
        <w:rPr>
          <w:rFonts w:eastAsia="Times New Roman" w:cs="Times New Roman"/>
          <w:szCs w:val="28"/>
        </w:rPr>
        <w:t xml:space="preserve"> </w:t>
      </w:r>
      <w:r w:rsidRPr="004C0F74">
        <w:rPr>
          <w:rFonts w:eastAsia="Times New Roman" w:cs="Times New Roman"/>
          <w:szCs w:val="28"/>
          <w:lang w:val="vi-VN"/>
        </w:rPr>
        <w:t>nhằm tạo điều kiện thuận lợi cho doanh nghiệp, tổ chức, cá nhân phát triển</w:t>
      </w:r>
      <w:r>
        <w:rPr>
          <w:rFonts w:eastAsia="Times New Roman" w:cs="Times New Roman"/>
          <w:szCs w:val="28"/>
        </w:rPr>
        <w:t xml:space="preserve"> </w:t>
      </w:r>
      <w:r w:rsidRPr="004C0F74">
        <w:rPr>
          <w:rFonts w:eastAsia="Times New Roman" w:cs="Times New Roman"/>
          <w:szCs w:val="28"/>
          <w:lang w:val="vi-VN"/>
        </w:rPr>
        <w:t>sản xuất, kinh doanh</w:t>
      </w:r>
      <w:r w:rsidR="009C7509" w:rsidRPr="00060D45">
        <w:rPr>
          <w:rFonts w:eastAsia="Times New Roman" w:cs="Times New Roman"/>
          <w:szCs w:val="28"/>
        </w:rPr>
        <w:t>.</w:t>
      </w:r>
    </w:p>
    <w:p w14:paraId="49B1C402" w14:textId="77777777" w:rsidR="00656C7E" w:rsidRPr="00060D45" w:rsidRDefault="00137955" w:rsidP="0022175F">
      <w:pPr>
        <w:shd w:val="clear" w:color="auto" w:fill="FFFFFF"/>
        <w:spacing w:before="120" w:after="120" w:line="240" w:lineRule="auto"/>
        <w:ind w:firstLine="720"/>
        <w:jc w:val="both"/>
        <w:rPr>
          <w:rFonts w:eastAsia="Times New Roman" w:cs="Times New Roman"/>
          <w:szCs w:val="28"/>
        </w:rPr>
      </w:pPr>
      <w:bookmarkStart w:id="5" w:name="dieu_3_1"/>
      <w:r w:rsidRPr="00060D45">
        <w:rPr>
          <w:rFonts w:eastAsia="Times New Roman" w:cs="Times New Roman"/>
          <w:b/>
          <w:bCs/>
          <w:szCs w:val="28"/>
          <w:lang w:val="vi-VN"/>
        </w:rPr>
        <w:t>Điều 3. Nội dung phối hợp</w:t>
      </w:r>
      <w:bookmarkEnd w:id="5"/>
    </w:p>
    <w:p w14:paraId="5FFD2469" w14:textId="035EC531" w:rsidR="004C0F74" w:rsidRPr="004C0F74" w:rsidRDefault="004C0F74" w:rsidP="004C0F74">
      <w:pPr>
        <w:spacing w:before="120" w:after="120" w:line="240" w:lineRule="auto"/>
        <w:ind w:firstLine="720"/>
        <w:jc w:val="both"/>
        <w:rPr>
          <w:rStyle w:val="fontstyle01"/>
          <w:color w:val="auto"/>
        </w:rPr>
      </w:pPr>
      <w:r w:rsidRPr="004C0F74">
        <w:rPr>
          <w:rStyle w:val="fontstyle01"/>
          <w:color w:val="auto"/>
        </w:rPr>
        <w:t>1. Tham mưu Ủy ban nhân dân tỉnh thực hiện các quy định, văn bản</w:t>
      </w:r>
      <w:r>
        <w:rPr>
          <w:rStyle w:val="fontstyle01"/>
          <w:color w:val="auto"/>
        </w:rPr>
        <w:t xml:space="preserve"> </w:t>
      </w:r>
      <w:r w:rsidRPr="004C0F74">
        <w:rPr>
          <w:rStyle w:val="fontstyle01"/>
          <w:color w:val="auto"/>
        </w:rPr>
        <w:t>chỉ đạo, hướng dẫn của cấp trên về bảo vệ quyền lợi người tiêu dùng theo</w:t>
      </w:r>
      <w:r>
        <w:rPr>
          <w:rStyle w:val="fontstyle01"/>
          <w:color w:val="auto"/>
        </w:rPr>
        <w:t xml:space="preserve"> </w:t>
      </w:r>
      <w:r w:rsidRPr="004C0F74">
        <w:rPr>
          <w:rStyle w:val="fontstyle01"/>
          <w:color w:val="auto"/>
        </w:rPr>
        <w:t>chức năng, nhiệm vụ được giao.</w:t>
      </w:r>
    </w:p>
    <w:p w14:paraId="5CF7F2A0" w14:textId="07019E35" w:rsidR="004C0F74" w:rsidRPr="004C0F74" w:rsidRDefault="004C0F74" w:rsidP="004C0F74">
      <w:pPr>
        <w:spacing w:before="120" w:after="120" w:line="240" w:lineRule="auto"/>
        <w:ind w:firstLine="720"/>
        <w:jc w:val="both"/>
        <w:rPr>
          <w:rStyle w:val="fontstyle01"/>
          <w:color w:val="auto"/>
        </w:rPr>
      </w:pPr>
      <w:r w:rsidRPr="004C0F74">
        <w:rPr>
          <w:rStyle w:val="fontstyle01"/>
          <w:color w:val="auto"/>
        </w:rPr>
        <w:t>2. Tuyên truyền, phổ biến, giáo dục kiến thức và pháp luật liên quan đến</w:t>
      </w:r>
      <w:r>
        <w:rPr>
          <w:rStyle w:val="fontstyle01"/>
          <w:color w:val="auto"/>
        </w:rPr>
        <w:t xml:space="preserve"> </w:t>
      </w:r>
      <w:r w:rsidRPr="004C0F74">
        <w:rPr>
          <w:rStyle w:val="fontstyle01"/>
          <w:color w:val="auto"/>
        </w:rPr>
        <w:t>công tác bảo vệ quyền lợi người tiêu dùng, tư vấn, hỗ trợ và nâng cao nhận thức</w:t>
      </w:r>
      <w:r>
        <w:rPr>
          <w:rStyle w:val="fontstyle01"/>
          <w:color w:val="auto"/>
        </w:rPr>
        <w:t xml:space="preserve"> </w:t>
      </w:r>
      <w:r w:rsidRPr="004C0F74">
        <w:rPr>
          <w:rStyle w:val="fontstyle01"/>
          <w:color w:val="auto"/>
        </w:rPr>
        <w:t>về bảo vệ quyền lợi người tiêu dùng.</w:t>
      </w:r>
    </w:p>
    <w:p w14:paraId="0B24286C" w14:textId="16DA0EE0" w:rsidR="004C0F74" w:rsidRPr="004C0F74" w:rsidRDefault="004C0F74" w:rsidP="004C0F74">
      <w:pPr>
        <w:spacing w:before="120" w:after="120" w:line="240" w:lineRule="auto"/>
        <w:ind w:firstLine="720"/>
        <w:jc w:val="both"/>
        <w:rPr>
          <w:rStyle w:val="fontstyle01"/>
          <w:color w:val="auto"/>
        </w:rPr>
      </w:pPr>
      <w:r w:rsidRPr="004C0F74">
        <w:rPr>
          <w:rStyle w:val="fontstyle01"/>
          <w:color w:val="auto"/>
        </w:rPr>
        <w:t>3. Trao đổi thông tin, báo cáo giữa các cơ quan quản lý nhà nước về bảo vệ</w:t>
      </w:r>
      <w:r>
        <w:rPr>
          <w:rStyle w:val="fontstyle01"/>
          <w:color w:val="auto"/>
        </w:rPr>
        <w:t xml:space="preserve"> </w:t>
      </w:r>
      <w:r w:rsidRPr="004C0F74">
        <w:rPr>
          <w:rStyle w:val="fontstyle01"/>
          <w:color w:val="auto"/>
        </w:rPr>
        <w:t>quyền lợi người tiêu dùng.</w:t>
      </w:r>
    </w:p>
    <w:p w14:paraId="540FFB7C" w14:textId="4B60D45D" w:rsidR="009C7509" w:rsidRPr="00060D45" w:rsidRDefault="004C0F74" w:rsidP="004C0F74">
      <w:pPr>
        <w:spacing w:before="120" w:after="120" w:line="240" w:lineRule="auto"/>
        <w:ind w:firstLine="720"/>
        <w:jc w:val="both"/>
        <w:rPr>
          <w:rStyle w:val="fontstyle01"/>
          <w:color w:val="auto"/>
        </w:rPr>
      </w:pPr>
      <w:r w:rsidRPr="004C0F74">
        <w:rPr>
          <w:rStyle w:val="fontstyle01"/>
          <w:color w:val="auto"/>
        </w:rPr>
        <w:t>4. Tiếp nhận, giải quyết phản ánh, yêu cầu khiếu nại của người tiêu dùng,</w:t>
      </w:r>
      <w:r>
        <w:rPr>
          <w:rStyle w:val="fontstyle01"/>
          <w:color w:val="auto"/>
        </w:rPr>
        <w:t xml:space="preserve"> </w:t>
      </w:r>
      <w:r w:rsidRPr="004C0F74">
        <w:rPr>
          <w:rStyle w:val="fontstyle01"/>
          <w:color w:val="auto"/>
        </w:rPr>
        <w:t>thanh tra, kiểm tra, giải quyết khiếu nại, tố cáo, kiến nghị, phản ánh và yêu cầu</w:t>
      </w:r>
      <w:r>
        <w:rPr>
          <w:rStyle w:val="fontstyle01"/>
          <w:color w:val="auto"/>
        </w:rPr>
        <w:t xml:space="preserve"> </w:t>
      </w:r>
      <w:r w:rsidRPr="004C0F74">
        <w:rPr>
          <w:rStyle w:val="fontstyle01"/>
          <w:color w:val="auto"/>
        </w:rPr>
        <w:t>của người tiêu dùng; bảo vệ thông tin cá nhân của người tiêu dùng; giám sát,</w:t>
      </w:r>
      <w:r>
        <w:rPr>
          <w:rStyle w:val="fontstyle01"/>
          <w:color w:val="auto"/>
        </w:rPr>
        <w:t xml:space="preserve"> </w:t>
      </w:r>
      <w:r w:rsidRPr="004C0F74">
        <w:rPr>
          <w:rStyle w:val="fontstyle01"/>
          <w:color w:val="auto"/>
        </w:rPr>
        <w:t>xử lý vi phạm pháp luật về bảo vệ quyền lợi người tiêu dùng theo thẩm quyền</w:t>
      </w:r>
      <w:r w:rsidR="009C7509" w:rsidRPr="00060D45">
        <w:rPr>
          <w:rStyle w:val="fontstyle01"/>
          <w:color w:val="auto"/>
        </w:rPr>
        <w:t>.</w:t>
      </w:r>
    </w:p>
    <w:p w14:paraId="593FB21B" w14:textId="77777777" w:rsidR="00656C7E" w:rsidRPr="00060D45" w:rsidRDefault="00137955" w:rsidP="0022175F">
      <w:pPr>
        <w:shd w:val="clear" w:color="auto" w:fill="FFFFFF"/>
        <w:spacing w:before="120" w:after="120" w:line="240" w:lineRule="auto"/>
        <w:ind w:firstLine="720"/>
        <w:jc w:val="both"/>
        <w:rPr>
          <w:rFonts w:eastAsia="Times New Roman" w:cs="Times New Roman"/>
          <w:szCs w:val="28"/>
        </w:rPr>
      </w:pPr>
      <w:bookmarkStart w:id="6" w:name="dieu_4"/>
      <w:r w:rsidRPr="00060D45">
        <w:rPr>
          <w:rFonts w:eastAsia="Times New Roman" w:cs="Times New Roman"/>
          <w:b/>
          <w:bCs/>
          <w:szCs w:val="28"/>
          <w:lang w:val="vi-VN"/>
        </w:rPr>
        <w:t>Điều 4. Phương thức phối hợp</w:t>
      </w:r>
      <w:bookmarkEnd w:id="6"/>
    </w:p>
    <w:p w14:paraId="550CB1D5" w14:textId="62B4B73F" w:rsidR="004C0F74" w:rsidRPr="004C0F74" w:rsidRDefault="004C0F74" w:rsidP="004C0F74">
      <w:pPr>
        <w:spacing w:before="120" w:after="120" w:line="240" w:lineRule="auto"/>
        <w:ind w:firstLine="720"/>
        <w:jc w:val="both"/>
        <w:rPr>
          <w:rStyle w:val="fontstyle01"/>
          <w:color w:val="auto"/>
        </w:rPr>
      </w:pPr>
      <w:r w:rsidRPr="004C0F74">
        <w:rPr>
          <w:rStyle w:val="fontstyle01"/>
          <w:color w:val="auto"/>
        </w:rPr>
        <w:t>1. Các cơ quan, đơn vị, địa phương và các tổ chức, cá nhân có liên quan</w:t>
      </w:r>
      <w:r>
        <w:rPr>
          <w:rStyle w:val="fontstyle01"/>
          <w:color w:val="auto"/>
        </w:rPr>
        <w:t xml:space="preserve"> </w:t>
      </w:r>
      <w:r w:rsidRPr="004C0F74">
        <w:rPr>
          <w:rStyle w:val="fontstyle01"/>
          <w:color w:val="auto"/>
        </w:rPr>
        <w:t>trên địa bàn tỉnh có trách nhiệm thường xuyên phối hợp, kịp thời trao đổi</w:t>
      </w:r>
      <w:r>
        <w:rPr>
          <w:rStyle w:val="fontstyle01"/>
          <w:color w:val="auto"/>
        </w:rPr>
        <w:t xml:space="preserve"> </w:t>
      </w:r>
      <w:r w:rsidRPr="004C0F74">
        <w:rPr>
          <w:rStyle w:val="fontstyle01"/>
          <w:color w:val="auto"/>
        </w:rPr>
        <w:t>thông tin liên quan đến công tác bảo vệ quyền lợi người tiêu dùng bằng các</w:t>
      </w:r>
      <w:r>
        <w:rPr>
          <w:rStyle w:val="fontstyle01"/>
          <w:color w:val="auto"/>
        </w:rPr>
        <w:t xml:space="preserve"> </w:t>
      </w:r>
      <w:r w:rsidRPr="004C0F74">
        <w:rPr>
          <w:rStyle w:val="fontstyle01"/>
          <w:color w:val="auto"/>
        </w:rPr>
        <w:t>phương thức phù hợp (bằng văn bản, điện thoại/zalo, email…). Cử cán bộ,</w:t>
      </w:r>
      <w:r>
        <w:rPr>
          <w:rStyle w:val="fontstyle01"/>
          <w:color w:val="auto"/>
        </w:rPr>
        <w:t xml:space="preserve"> </w:t>
      </w:r>
      <w:r w:rsidRPr="004C0F74">
        <w:rPr>
          <w:rStyle w:val="fontstyle01"/>
          <w:color w:val="auto"/>
        </w:rPr>
        <w:t>công chức làm đầu mối, lập danh sách gửi về Sở Công Thương để phối hợp</w:t>
      </w:r>
      <w:r>
        <w:rPr>
          <w:rStyle w:val="fontstyle01"/>
          <w:color w:val="auto"/>
        </w:rPr>
        <w:t xml:space="preserve"> </w:t>
      </w:r>
      <w:r w:rsidRPr="004C0F74">
        <w:rPr>
          <w:rStyle w:val="fontstyle01"/>
          <w:color w:val="auto"/>
        </w:rPr>
        <w:t>cung cấp, trao đổi thông tin trong quá trình thực hiện nhằm thực hiện thuận lợi,</w:t>
      </w:r>
      <w:r>
        <w:rPr>
          <w:rStyle w:val="fontstyle01"/>
          <w:color w:val="auto"/>
        </w:rPr>
        <w:t xml:space="preserve"> </w:t>
      </w:r>
      <w:r w:rsidRPr="004C0F74">
        <w:rPr>
          <w:rStyle w:val="fontstyle01"/>
          <w:color w:val="auto"/>
        </w:rPr>
        <w:t>nhanh và hiệu quả đảm bảo thực hiện tốt nhất công tác bảo vệ quyền lợi người</w:t>
      </w:r>
      <w:r>
        <w:rPr>
          <w:rStyle w:val="fontstyle01"/>
          <w:color w:val="auto"/>
        </w:rPr>
        <w:t xml:space="preserve"> </w:t>
      </w:r>
      <w:r w:rsidRPr="004C0F74">
        <w:rPr>
          <w:rStyle w:val="fontstyle01"/>
          <w:color w:val="auto"/>
        </w:rPr>
        <w:t>tiêu dùng.</w:t>
      </w:r>
    </w:p>
    <w:p w14:paraId="76296CF2" w14:textId="572A47F0" w:rsidR="004C0F74" w:rsidRPr="004C0F74" w:rsidRDefault="004C0F74" w:rsidP="004C0F74">
      <w:pPr>
        <w:spacing w:before="120" w:after="120" w:line="240" w:lineRule="auto"/>
        <w:ind w:firstLine="720"/>
        <w:jc w:val="both"/>
        <w:rPr>
          <w:rStyle w:val="fontstyle01"/>
          <w:color w:val="auto"/>
        </w:rPr>
      </w:pPr>
      <w:r w:rsidRPr="004C0F74">
        <w:rPr>
          <w:rStyle w:val="fontstyle01"/>
          <w:color w:val="auto"/>
        </w:rPr>
        <w:t>2. Mỗi lĩnh vực do một cơ quan chịu trách nhiệm chính, chủ trì và tổ chức</w:t>
      </w:r>
      <w:r>
        <w:rPr>
          <w:rStyle w:val="fontstyle01"/>
          <w:color w:val="auto"/>
        </w:rPr>
        <w:t xml:space="preserve"> </w:t>
      </w:r>
      <w:r w:rsidRPr="004C0F74">
        <w:rPr>
          <w:rStyle w:val="fontstyle01"/>
          <w:color w:val="auto"/>
        </w:rPr>
        <w:t>phối hợp; các cơ quan khác có trách nhiệm tham gia phối hợp theo phạm vi</w:t>
      </w:r>
      <w:r>
        <w:rPr>
          <w:rStyle w:val="fontstyle01"/>
          <w:color w:val="auto"/>
        </w:rPr>
        <w:t xml:space="preserve"> </w:t>
      </w:r>
      <w:r w:rsidRPr="004C0F74">
        <w:rPr>
          <w:rStyle w:val="fontstyle01"/>
          <w:color w:val="auto"/>
        </w:rPr>
        <w:t>chức năng, nhiệm vụ, quyền hạn theo quy định của pháp luật.</w:t>
      </w:r>
    </w:p>
    <w:p w14:paraId="15DED361" w14:textId="1AF250E4" w:rsidR="004C0F74" w:rsidRPr="004C0F74" w:rsidRDefault="004C0F74" w:rsidP="004C0F74">
      <w:pPr>
        <w:spacing w:before="120" w:after="120" w:line="240" w:lineRule="auto"/>
        <w:ind w:firstLine="720"/>
        <w:jc w:val="both"/>
        <w:rPr>
          <w:rStyle w:val="fontstyle01"/>
          <w:color w:val="auto"/>
        </w:rPr>
      </w:pPr>
      <w:r w:rsidRPr="004C0F74">
        <w:rPr>
          <w:rStyle w:val="fontstyle01"/>
          <w:color w:val="auto"/>
        </w:rPr>
        <w:t>3. Trường hợp phát hiện hành vi vi phạm quy định về bảo vệ quyền lợi</w:t>
      </w:r>
      <w:r>
        <w:rPr>
          <w:rStyle w:val="fontstyle01"/>
          <w:color w:val="auto"/>
        </w:rPr>
        <w:t xml:space="preserve"> </w:t>
      </w:r>
      <w:r w:rsidRPr="004C0F74">
        <w:rPr>
          <w:rStyle w:val="fontstyle01"/>
          <w:color w:val="auto"/>
        </w:rPr>
        <w:t>người tiêu dùng không thuộc địa bàn, lĩnh vực do đơn vị mình chủ trì thì</w:t>
      </w:r>
      <w:r>
        <w:rPr>
          <w:rStyle w:val="fontstyle01"/>
          <w:color w:val="auto"/>
        </w:rPr>
        <w:t xml:space="preserve"> </w:t>
      </w:r>
      <w:r w:rsidRPr="004C0F74">
        <w:rPr>
          <w:rStyle w:val="fontstyle01"/>
          <w:color w:val="auto"/>
        </w:rPr>
        <w:t>cơ quan phát hiện phải thông báo ngay cho cơ quan có thẩm quyền tại địa bàn,</w:t>
      </w:r>
      <w:r>
        <w:rPr>
          <w:rStyle w:val="fontstyle01"/>
          <w:color w:val="auto"/>
        </w:rPr>
        <w:t xml:space="preserve"> </w:t>
      </w:r>
      <w:r w:rsidRPr="004C0F74">
        <w:rPr>
          <w:rStyle w:val="fontstyle01"/>
          <w:color w:val="auto"/>
        </w:rPr>
        <w:t>lĩnh vực đó để phối hợp tiến hành kiểm tra, xử lý theo quy định của pháp luật.</w:t>
      </w:r>
    </w:p>
    <w:p w14:paraId="0B4AFEFF" w14:textId="6B317BAD" w:rsidR="00656C7E" w:rsidRPr="00060D45" w:rsidRDefault="004C0F74" w:rsidP="004C0F74">
      <w:pPr>
        <w:spacing w:before="120" w:after="120" w:line="240" w:lineRule="auto"/>
        <w:ind w:firstLine="720"/>
        <w:jc w:val="both"/>
        <w:rPr>
          <w:rFonts w:cs="Times New Roman"/>
          <w:i/>
          <w:szCs w:val="28"/>
        </w:rPr>
      </w:pPr>
      <w:r w:rsidRPr="004C0F74">
        <w:rPr>
          <w:rStyle w:val="fontstyle01"/>
          <w:color w:val="auto"/>
        </w:rPr>
        <w:t>4. Trong quá trình tiếp nhận, giải quyết phản ánh, yêu cầu khiếu nại của</w:t>
      </w:r>
      <w:r>
        <w:rPr>
          <w:rStyle w:val="fontstyle01"/>
          <w:color w:val="auto"/>
        </w:rPr>
        <w:t xml:space="preserve"> </w:t>
      </w:r>
      <w:r w:rsidRPr="004C0F74">
        <w:rPr>
          <w:rStyle w:val="fontstyle01"/>
          <w:color w:val="auto"/>
        </w:rPr>
        <w:t>người tiêu dùng, thanh tra, kiểm tra nếu phát hiện tổ chức, cá nhân có hành vi vi phạm</w:t>
      </w:r>
      <w:r>
        <w:rPr>
          <w:rStyle w:val="fontstyle01"/>
          <w:color w:val="auto"/>
        </w:rPr>
        <w:t xml:space="preserve"> </w:t>
      </w:r>
      <w:r w:rsidRPr="004C0F74">
        <w:rPr>
          <w:rStyle w:val="fontstyle01"/>
          <w:color w:val="auto"/>
        </w:rPr>
        <w:t>quy định về bảo vệ quyền lợi người tiêu dùng mà không thuộc phạm vi</w:t>
      </w:r>
      <w:r>
        <w:rPr>
          <w:rStyle w:val="fontstyle01"/>
          <w:color w:val="auto"/>
        </w:rPr>
        <w:t xml:space="preserve"> </w:t>
      </w:r>
      <w:r w:rsidRPr="004C0F74">
        <w:rPr>
          <w:rStyle w:val="fontstyle01"/>
          <w:color w:val="auto"/>
        </w:rPr>
        <w:t>chức năng, thẩm quyền xử lý của mình thì đơn vị thanh tra, kiểm tra thông báo</w:t>
      </w:r>
      <w:r>
        <w:rPr>
          <w:rStyle w:val="fontstyle01"/>
          <w:color w:val="auto"/>
        </w:rPr>
        <w:t xml:space="preserve"> </w:t>
      </w:r>
      <w:r w:rsidRPr="004C0F74">
        <w:rPr>
          <w:rStyle w:val="fontstyle01"/>
          <w:color w:val="auto"/>
        </w:rPr>
        <w:t>và chuyển hồ sơ vụ việc cho cơ quan có thẩm quyền xem xét, xử lý theo quy định</w:t>
      </w:r>
      <w:r>
        <w:rPr>
          <w:rStyle w:val="fontstyle01"/>
          <w:color w:val="auto"/>
        </w:rPr>
        <w:t xml:space="preserve"> </w:t>
      </w:r>
      <w:r w:rsidRPr="004C0F74">
        <w:rPr>
          <w:rStyle w:val="fontstyle01"/>
          <w:color w:val="auto"/>
        </w:rPr>
        <w:t>của pháp luật, khi xử lý có sự bàn bạc, thống nhất giữa các bên tham gia</w:t>
      </w:r>
      <w:r w:rsidR="00137955" w:rsidRPr="00060D45">
        <w:rPr>
          <w:rStyle w:val="fontstyle01"/>
          <w:color w:val="auto"/>
        </w:rPr>
        <w:t xml:space="preserve">. </w:t>
      </w:r>
      <w:bookmarkStart w:id="7" w:name="chuong_2"/>
    </w:p>
    <w:p w14:paraId="7C9AE227" w14:textId="77777777" w:rsidR="004C0F74" w:rsidRDefault="00137955" w:rsidP="004C0F74">
      <w:pPr>
        <w:shd w:val="clear" w:color="auto" w:fill="FFFFFF"/>
        <w:spacing w:before="120" w:after="120" w:line="240" w:lineRule="auto"/>
        <w:ind w:firstLine="720"/>
        <w:jc w:val="center"/>
        <w:rPr>
          <w:rFonts w:eastAsia="Times New Roman" w:cs="Times New Roman"/>
          <w:b/>
          <w:bCs/>
          <w:szCs w:val="28"/>
        </w:rPr>
      </w:pPr>
      <w:r w:rsidRPr="00060D45">
        <w:rPr>
          <w:rFonts w:eastAsia="Times New Roman" w:cs="Times New Roman"/>
          <w:b/>
          <w:bCs/>
          <w:szCs w:val="28"/>
          <w:lang w:val="vi-VN"/>
        </w:rPr>
        <w:lastRenderedPageBreak/>
        <w:t>Chương II</w:t>
      </w:r>
      <w:bookmarkEnd w:id="7"/>
    </w:p>
    <w:p w14:paraId="5824FD48" w14:textId="77777777" w:rsidR="004C0F74" w:rsidRDefault="004C0F74" w:rsidP="004C0F74">
      <w:pPr>
        <w:shd w:val="clear" w:color="auto" w:fill="FFFFFF"/>
        <w:spacing w:after="0" w:line="240" w:lineRule="auto"/>
        <w:ind w:firstLine="720"/>
        <w:jc w:val="center"/>
        <w:rPr>
          <w:rFonts w:eastAsia="Times New Roman" w:cs="Times New Roman"/>
          <w:b/>
          <w:bCs/>
          <w:szCs w:val="28"/>
        </w:rPr>
      </w:pPr>
      <w:r w:rsidRPr="004C0F74">
        <w:rPr>
          <w:rFonts w:eastAsia="Times New Roman" w:cs="Times New Roman"/>
          <w:b/>
          <w:bCs/>
          <w:szCs w:val="28"/>
          <w:lang w:val="vi-VN"/>
        </w:rPr>
        <w:t>TRÁCH NHIỆM CỦA CÁC CƠ QUAN, TỔ CHỨC</w:t>
      </w:r>
      <w:r>
        <w:rPr>
          <w:rFonts w:eastAsia="Times New Roman" w:cs="Times New Roman"/>
          <w:b/>
          <w:bCs/>
          <w:szCs w:val="28"/>
        </w:rPr>
        <w:t xml:space="preserve"> </w:t>
      </w:r>
      <w:r w:rsidRPr="004C0F74">
        <w:rPr>
          <w:rFonts w:eastAsia="Times New Roman" w:cs="Times New Roman"/>
          <w:b/>
          <w:bCs/>
          <w:szCs w:val="28"/>
          <w:lang w:val="vi-VN"/>
        </w:rPr>
        <w:t>TRONG CÔNG</w:t>
      </w:r>
    </w:p>
    <w:p w14:paraId="72330B78" w14:textId="5F9AFE91" w:rsidR="004C0F74" w:rsidRDefault="004C0F74" w:rsidP="004C0F74">
      <w:pPr>
        <w:shd w:val="clear" w:color="auto" w:fill="FFFFFF"/>
        <w:spacing w:after="0" w:line="240" w:lineRule="auto"/>
        <w:ind w:firstLine="720"/>
        <w:jc w:val="center"/>
        <w:rPr>
          <w:rFonts w:eastAsia="Times New Roman" w:cs="Times New Roman"/>
          <w:b/>
          <w:bCs/>
          <w:szCs w:val="28"/>
        </w:rPr>
      </w:pPr>
      <w:r w:rsidRPr="004C0F74">
        <w:rPr>
          <w:rFonts w:eastAsia="Times New Roman" w:cs="Times New Roman"/>
          <w:b/>
          <w:bCs/>
          <w:szCs w:val="28"/>
          <w:lang w:val="vi-VN"/>
        </w:rPr>
        <w:t>TÁC</w:t>
      </w:r>
      <w:r>
        <w:rPr>
          <w:rFonts w:eastAsia="Times New Roman" w:cs="Times New Roman"/>
          <w:b/>
          <w:bCs/>
          <w:szCs w:val="28"/>
        </w:rPr>
        <w:t xml:space="preserve"> </w:t>
      </w:r>
      <w:r w:rsidRPr="004C0F74">
        <w:rPr>
          <w:rFonts w:eastAsia="Times New Roman" w:cs="Times New Roman"/>
          <w:b/>
          <w:bCs/>
          <w:szCs w:val="28"/>
          <w:lang w:val="vi-VN"/>
        </w:rPr>
        <w:t>PHỐI HỢP QUẢN LÝ NHÀ NƯỚC VỀ BẢO VỆ</w:t>
      </w:r>
    </w:p>
    <w:p w14:paraId="48A81AB9" w14:textId="2B4BF58D" w:rsidR="00656C7E" w:rsidRPr="004C0F74" w:rsidRDefault="004C0F74" w:rsidP="004C0F74">
      <w:pPr>
        <w:shd w:val="clear" w:color="auto" w:fill="FFFFFF"/>
        <w:spacing w:after="0" w:line="240" w:lineRule="auto"/>
        <w:ind w:firstLine="720"/>
        <w:jc w:val="center"/>
        <w:rPr>
          <w:rFonts w:eastAsia="Times New Roman" w:cs="Times New Roman"/>
          <w:b/>
          <w:bCs/>
          <w:szCs w:val="28"/>
        </w:rPr>
      </w:pPr>
      <w:r w:rsidRPr="004C0F74">
        <w:rPr>
          <w:rFonts w:eastAsia="Times New Roman" w:cs="Times New Roman"/>
          <w:b/>
          <w:bCs/>
          <w:szCs w:val="28"/>
          <w:lang w:val="vi-VN"/>
        </w:rPr>
        <w:t>QUYỀN LỢI</w:t>
      </w:r>
      <w:r>
        <w:rPr>
          <w:rFonts w:eastAsia="Times New Roman" w:cs="Times New Roman"/>
          <w:b/>
          <w:bCs/>
          <w:szCs w:val="28"/>
        </w:rPr>
        <w:t xml:space="preserve"> </w:t>
      </w:r>
      <w:r w:rsidRPr="004C0F74">
        <w:rPr>
          <w:rFonts w:eastAsia="Times New Roman" w:cs="Times New Roman"/>
          <w:b/>
          <w:bCs/>
          <w:szCs w:val="28"/>
          <w:lang w:val="vi-VN"/>
        </w:rPr>
        <w:t>NGƯỜI TIÊU DÙNG</w:t>
      </w:r>
    </w:p>
    <w:p w14:paraId="0E33935C" w14:textId="6ED80F4F" w:rsidR="00656C7E" w:rsidRPr="00060D45" w:rsidRDefault="00137955" w:rsidP="0022175F">
      <w:pPr>
        <w:shd w:val="clear" w:color="auto" w:fill="FFFFFF"/>
        <w:spacing w:before="120" w:after="120" w:line="240" w:lineRule="auto"/>
        <w:ind w:firstLine="720"/>
        <w:jc w:val="both"/>
        <w:rPr>
          <w:rFonts w:eastAsia="Times New Roman" w:cs="Times New Roman"/>
          <w:b/>
          <w:bCs/>
          <w:szCs w:val="28"/>
        </w:rPr>
      </w:pPr>
      <w:bookmarkStart w:id="8" w:name="dieu_5"/>
      <w:r w:rsidRPr="00060D45">
        <w:rPr>
          <w:rFonts w:eastAsia="Times New Roman" w:cs="Times New Roman"/>
          <w:b/>
          <w:bCs/>
          <w:szCs w:val="28"/>
          <w:lang w:val="vi-VN"/>
        </w:rPr>
        <w:t>Điều 5. Trách nhiệm chung</w:t>
      </w:r>
    </w:p>
    <w:bookmarkEnd w:id="8"/>
    <w:p w14:paraId="5B1F2EAF" w14:textId="38ABB827" w:rsidR="004C0F74" w:rsidRPr="004C0F74" w:rsidRDefault="004C0F74" w:rsidP="004C0F74">
      <w:pPr>
        <w:shd w:val="clear" w:color="auto" w:fill="FFFFFF"/>
        <w:spacing w:before="120" w:after="120" w:line="240" w:lineRule="auto"/>
        <w:ind w:firstLine="720"/>
        <w:jc w:val="both"/>
        <w:rPr>
          <w:rFonts w:eastAsia="Times New Roman" w:cs="Times New Roman"/>
          <w:szCs w:val="28"/>
          <w:lang w:val="vi-VN"/>
        </w:rPr>
      </w:pPr>
      <w:r w:rsidRPr="004C0F74">
        <w:rPr>
          <w:rFonts w:eastAsia="Times New Roman" w:cs="Times New Roman"/>
          <w:szCs w:val="28"/>
          <w:lang w:val="vi-VN"/>
        </w:rPr>
        <w:t>1. Phối hợp xây dựng và triển khai các chương trình tuyên truyền, phổ biến</w:t>
      </w:r>
      <w:r>
        <w:rPr>
          <w:rFonts w:eastAsia="Times New Roman" w:cs="Times New Roman"/>
          <w:szCs w:val="28"/>
        </w:rPr>
        <w:t xml:space="preserve"> </w:t>
      </w:r>
      <w:r w:rsidRPr="004C0F74">
        <w:rPr>
          <w:rFonts w:eastAsia="Times New Roman" w:cs="Times New Roman"/>
          <w:szCs w:val="28"/>
          <w:lang w:val="vi-VN"/>
        </w:rPr>
        <w:t>chính sách, pháp luật về bảo vệ quyền lợi người tiêu dùng; bảo vệ thông tin</w:t>
      </w:r>
      <w:r>
        <w:rPr>
          <w:rFonts w:eastAsia="Times New Roman" w:cs="Times New Roman"/>
          <w:szCs w:val="28"/>
        </w:rPr>
        <w:t xml:space="preserve"> </w:t>
      </w:r>
      <w:r w:rsidRPr="004C0F74">
        <w:rPr>
          <w:rFonts w:eastAsia="Times New Roman" w:cs="Times New Roman"/>
          <w:szCs w:val="28"/>
          <w:lang w:val="vi-VN"/>
        </w:rPr>
        <w:t>cá nhân của người tiêu dùng; thông tin về chất lượng hàng hóa, dịch vụ và</w:t>
      </w:r>
      <w:r>
        <w:rPr>
          <w:rFonts w:eastAsia="Times New Roman" w:cs="Times New Roman"/>
          <w:szCs w:val="28"/>
        </w:rPr>
        <w:t xml:space="preserve"> </w:t>
      </w:r>
      <w:r w:rsidRPr="004C0F74">
        <w:rPr>
          <w:rFonts w:eastAsia="Times New Roman" w:cs="Times New Roman"/>
          <w:szCs w:val="28"/>
          <w:lang w:val="vi-VN"/>
        </w:rPr>
        <w:t>cảnh báo về nguy cơ gây mất an toàn cho người tiêu dùng trên nguyên tắc</w:t>
      </w:r>
      <w:r>
        <w:rPr>
          <w:rFonts w:eastAsia="Times New Roman" w:cs="Times New Roman"/>
          <w:szCs w:val="28"/>
        </w:rPr>
        <w:t xml:space="preserve"> </w:t>
      </w:r>
      <w:r w:rsidRPr="004C0F74">
        <w:rPr>
          <w:rFonts w:eastAsia="Times New Roman" w:cs="Times New Roman"/>
          <w:szCs w:val="28"/>
          <w:lang w:val="vi-VN"/>
        </w:rPr>
        <w:t>công khai, minh bạch và đa dạng hóa phương thức truyền thông.</w:t>
      </w:r>
    </w:p>
    <w:p w14:paraId="29C6D366" w14:textId="16B5B144" w:rsidR="004C0F74" w:rsidRPr="004C0F74" w:rsidRDefault="004C0F74" w:rsidP="004C0F74">
      <w:pPr>
        <w:shd w:val="clear" w:color="auto" w:fill="FFFFFF"/>
        <w:spacing w:before="120" w:after="120" w:line="240" w:lineRule="auto"/>
        <w:ind w:firstLine="720"/>
        <w:jc w:val="both"/>
        <w:rPr>
          <w:rFonts w:eastAsia="Times New Roman" w:cs="Times New Roman"/>
          <w:szCs w:val="28"/>
          <w:lang w:val="vi-VN"/>
        </w:rPr>
      </w:pPr>
      <w:r w:rsidRPr="004C0F74">
        <w:rPr>
          <w:rFonts w:eastAsia="Times New Roman" w:cs="Times New Roman"/>
          <w:szCs w:val="28"/>
          <w:lang w:val="vi-VN"/>
        </w:rPr>
        <w:t>2. Phối hợp giải quyết phản ánh, yêu cầu, khiếu nại, tố cáo, kiến nghị của</w:t>
      </w:r>
      <w:r>
        <w:rPr>
          <w:rFonts w:eastAsia="Times New Roman" w:cs="Times New Roman"/>
          <w:szCs w:val="28"/>
        </w:rPr>
        <w:t xml:space="preserve"> </w:t>
      </w:r>
      <w:r w:rsidRPr="004C0F74">
        <w:rPr>
          <w:rFonts w:eastAsia="Times New Roman" w:cs="Times New Roman"/>
          <w:szCs w:val="28"/>
          <w:lang w:val="vi-VN"/>
        </w:rPr>
        <w:t>người tiêu dùng theo quy định của Luật Bảo vệ quyền lợi người tiêu dùng và</w:t>
      </w:r>
      <w:r>
        <w:rPr>
          <w:rFonts w:eastAsia="Times New Roman" w:cs="Times New Roman"/>
          <w:szCs w:val="28"/>
        </w:rPr>
        <w:t xml:space="preserve"> </w:t>
      </w:r>
      <w:r w:rsidRPr="004C0F74">
        <w:rPr>
          <w:rFonts w:eastAsia="Times New Roman" w:cs="Times New Roman"/>
          <w:szCs w:val="28"/>
          <w:lang w:val="vi-VN"/>
        </w:rPr>
        <w:t>Nghị định số 55/2024/NĐ-CP ngày 16 tháng 5 năm 2024 của Chính phủ</w:t>
      </w:r>
      <w:r>
        <w:rPr>
          <w:rFonts w:eastAsia="Times New Roman" w:cs="Times New Roman"/>
          <w:szCs w:val="28"/>
        </w:rPr>
        <w:t xml:space="preserve"> </w:t>
      </w:r>
      <w:r w:rsidRPr="004C0F74">
        <w:rPr>
          <w:rFonts w:eastAsia="Times New Roman" w:cs="Times New Roman"/>
          <w:szCs w:val="28"/>
          <w:lang w:val="vi-VN"/>
        </w:rPr>
        <w:t>quy định chi tiết một số điều của Luật Bảo vệ quyền lợi người tiêu dùng và các</w:t>
      </w:r>
      <w:r>
        <w:rPr>
          <w:rFonts w:eastAsia="Times New Roman" w:cs="Times New Roman"/>
          <w:szCs w:val="28"/>
        </w:rPr>
        <w:t xml:space="preserve"> </w:t>
      </w:r>
      <w:r w:rsidRPr="004C0F74">
        <w:rPr>
          <w:rFonts w:eastAsia="Times New Roman" w:cs="Times New Roman"/>
          <w:szCs w:val="28"/>
          <w:lang w:val="vi-VN"/>
        </w:rPr>
        <w:t>quy định của pháp luật hiện hành về bảo vệ quyền lợi người tiêu dùng.</w:t>
      </w:r>
    </w:p>
    <w:p w14:paraId="1F26A9BB" w14:textId="67598C69" w:rsidR="004C0F74" w:rsidRPr="004C0F74" w:rsidRDefault="004C0F74" w:rsidP="004C0F74">
      <w:pPr>
        <w:shd w:val="clear" w:color="auto" w:fill="FFFFFF"/>
        <w:spacing w:before="120" w:after="120" w:line="240" w:lineRule="auto"/>
        <w:ind w:firstLine="720"/>
        <w:jc w:val="both"/>
        <w:rPr>
          <w:rFonts w:eastAsia="Times New Roman" w:cs="Times New Roman"/>
          <w:szCs w:val="28"/>
          <w:lang w:val="vi-VN"/>
        </w:rPr>
      </w:pPr>
      <w:r w:rsidRPr="004C0F74">
        <w:rPr>
          <w:rFonts w:eastAsia="Times New Roman" w:cs="Times New Roman"/>
          <w:szCs w:val="28"/>
          <w:lang w:val="vi-VN"/>
        </w:rPr>
        <w:t>3. Phối hợp thanh tra, kiểm tra và giám sát hoạt động sản xuất, kinh doanh</w:t>
      </w:r>
      <w:r>
        <w:rPr>
          <w:rFonts w:eastAsia="Times New Roman" w:cs="Times New Roman"/>
          <w:szCs w:val="28"/>
        </w:rPr>
        <w:t xml:space="preserve"> </w:t>
      </w:r>
      <w:r w:rsidRPr="004C0F74">
        <w:rPr>
          <w:rFonts w:eastAsia="Times New Roman" w:cs="Times New Roman"/>
          <w:szCs w:val="28"/>
          <w:lang w:val="vi-VN"/>
        </w:rPr>
        <w:t>của các tổ chức, cá nhân trên địa bàn có liên quan đến lĩnh vực quản lý của</w:t>
      </w:r>
      <w:r>
        <w:rPr>
          <w:rFonts w:eastAsia="Times New Roman" w:cs="Times New Roman"/>
          <w:szCs w:val="28"/>
        </w:rPr>
        <w:t xml:space="preserve"> </w:t>
      </w:r>
      <w:r w:rsidRPr="004C0F74">
        <w:rPr>
          <w:rFonts w:eastAsia="Times New Roman" w:cs="Times New Roman"/>
          <w:szCs w:val="28"/>
          <w:lang w:val="vi-VN"/>
        </w:rPr>
        <w:t>ngành, địa phương theo quy định của pháp luật.</w:t>
      </w:r>
    </w:p>
    <w:p w14:paraId="6A16D094" w14:textId="387EE7EB" w:rsidR="004C0F74" w:rsidRPr="004C0F74" w:rsidRDefault="004C0F74" w:rsidP="004C0F74">
      <w:pPr>
        <w:shd w:val="clear" w:color="auto" w:fill="FFFFFF"/>
        <w:spacing w:before="120" w:after="120" w:line="240" w:lineRule="auto"/>
        <w:ind w:firstLine="720"/>
        <w:jc w:val="both"/>
        <w:rPr>
          <w:rFonts w:eastAsia="Times New Roman" w:cs="Times New Roman"/>
          <w:szCs w:val="28"/>
          <w:lang w:val="vi-VN"/>
        </w:rPr>
      </w:pPr>
      <w:r w:rsidRPr="004C0F74">
        <w:rPr>
          <w:rFonts w:eastAsia="Times New Roman" w:cs="Times New Roman"/>
          <w:szCs w:val="28"/>
          <w:lang w:val="vi-VN"/>
        </w:rPr>
        <w:t>4. Tiếp nhận và xử lý theo thẩm quyền đối với hành vi vi phạm quy định</w:t>
      </w:r>
      <w:r>
        <w:rPr>
          <w:rFonts w:eastAsia="Times New Roman" w:cs="Times New Roman"/>
          <w:szCs w:val="28"/>
        </w:rPr>
        <w:t xml:space="preserve"> </w:t>
      </w:r>
      <w:r w:rsidRPr="004C0F74">
        <w:rPr>
          <w:rFonts w:eastAsia="Times New Roman" w:cs="Times New Roman"/>
          <w:szCs w:val="28"/>
          <w:lang w:val="vi-VN"/>
        </w:rPr>
        <w:t>về bảo vệ quyền lợi người tiêu dùng do các cơ quan, đơn vị, địa phương, tổ chức,</w:t>
      </w:r>
      <w:r>
        <w:rPr>
          <w:rFonts w:eastAsia="Times New Roman" w:cs="Times New Roman"/>
          <w:szCs w:val="28"/>
        </w:rPr>
        <w:t xml:space="preserve"> </w:t>
      </w:r>
      <w:r w:rsidRPr="004C0F74">
        <w:rPr>
          <w:rFonts w:eastAsia="Times New Roman" w:cs="Times New Roman"/>
          <w:szCs w:val="28"/>
          <w:lang w:val="vi-VN"/>
        </w:rPr>
        <w:t>cá nhân chuyển đến.</w:t>
      </w:r>
    </w:p>
    <w:p w14:paraId="521906DC" w14:textId="0370F5D3" w:rsidR="004C0F74" w:rsidRPr="004C0F74" w:rsidRDefault="004C0F74" w:rsidP="004C0F74">
      <w:pPr>
        <w:shd w:val="clear" w:color="auto" w:fill="FFFFFF"/>
        <w:spacing w:before="120" w:after="120" w:line="240" w:lineRule="auto"/>
        <w:ind w:firstLine="720"/>
        <w:jc w:val="both"/>
        <w:rPr>
          <w:rFonts w:eastAsia="Times New Roman" w:cs="Times New Roman"/>
          <w:szCs w:val="28"/>
          <w:lang w:val="vi-VN"/>
        </w:rPr>
      </w:pPr>
      <w:r w:rsidRPr="004C0F74">
        <w:rPr>
          <w:rFonts w:eastAsia="Times New Roman" w:cs="Times New Roman"/>
          <w:szCs w:val="28"/>
          <w:lang w:val="vi-VN"/>
        </w:rPr>
        <w:t>5. Thực hiện chế độ thông tin định kỳ hoặc đột xuất về tình hình liên quan</w:t>
      </w:r>
      <w:r>
        <w:rPr>
          <w:rFonts w:eastAsia="Times New Roman" w:cs="Times New Roman"/>
          <w:szCs w:val="28"/>
        </w:rPr>
        <w:t xml:space="preserve"> </w:t>
      </w:r>
      <w:r w:rsidRPr="004C0F74">
        <w:rPr>
          <w:rFonts w:eastAsia="Times New Roman" w:cs="Times New Roman"/>
          <w:szCs w:val="28"/>
          <w:lang w:val="vi-VN"/>
        </w:rPr>
        <w:t>đến công tác bảo vệ quyền lợi người tiêu dùng thuộc lĩnh vực ngành, địa phương</w:t>
      </w:r>
      <w:r>
        <w:rPr>
          <w:rFonts w:eastAsia="Times New Roman" w:cs="Times New Roman"/>
          <w:szCs w:val="28"/>
        </w:rPr>
        <w:t xml:space="preserve"> </w:t>
      </w:r>
      <w:r w:rsidRPr="004C0F74">
        <w:rPr>
          <w:rFonts w:eastAsia="Times New Roman" w:cs="Times New Roman"/>
          <w:szCs w:val="28"/>
          <w:lang w:val="vi-VN"/>
        </w:rPr>
        <w:t>phụ trách để phối hợp quản lý.</w:t>
      </w:r>
    </w:p>
    <w:p w14:paraId="70F0E43B" w14:textId="6E91414F" w:rsidR="004C0F74" w:rsidRPr="004C0F74" w:rsidRDefault="004C0F74" w:rsidP="004C0F74">
      <w:pPr>
        <w:shd w:val="clear" w:color="auto" w:fill="FFFFFF"/>
        <w:spacing w:before="120" w:after="120" w:line="240" w:lineRule="auto"/>
        <w:ind w:firstLine="720"/>
        <w:jc w:val="both"/>
        <w:rPr>
          <w:rFonts w:eastAsia="Times New Roman" w:cs="Times New Roman"/>
          <w:szCs w:val="28"/>
          <w:lang w:val="vi-VN"/>
        </w:rPr>
      </w:pPr>
      <w:r w:rsidRPr="004C0F74">
        <w:rPr>
          <w:rFonts w:eastAsia="Times New Roman" w:cs="Times New Roman"/>
          <w:szCs w:val="28"/>
          <w:lang w:val="vi-VN"/>
        </w:rPr>
        <w:t>6. Công khai các thông tin cảnh báo người tiêu dùng trong giao dịch trên</w:t>
      </w:r>
      <w:r>
        <w:rPr>
          <w:rFonts w:eastAsia="Times New Roman" w:cs="Times New Roman"/>
          <w:szCs w:val="28"/>
        </w:rPr>
        <w:t xml:space="preserve"> </w:t>
      </w:r>
      <w:r w:rsidRPr="004C0F74">
        <w:rPr>
          <w:rFonts w:eastAsia="Times New Roman" w:cs="Times New Roman"/>
          <w:szCs w:val="28"/>
          <w:lang w:val="vi-VN"/>
        </w:rPr>
        <w:t>không gian mạng theo quy định của Luật Bảo vệ quyền lợi người tiêu dùng và</w:t>
      </w:r>
      <w:r>
        <w:rPr>
          <w:rFonts w:eastAsia="Times New Roman" w:cs="Times New Roman"/>
          <w:szCs w:val="28"/>
        </w:rPr>
        <w:t xml:space="preserve"> </w:t>
      </w:r>
      <w:r w:rsidRPr="004C0F74">
        <w:rPr>
          <w:rFonts w:eastAsia="Times New Roman" w:cs="Times New Roman"/>
          <w:szCs w:val="28"/>
          <w:lang w:val="vi-VN"/>
        </w:rPr>
        <w:t>các quy định của pháp luật hiện hành về bảo vệ quyền lợi người tiêu dùng.</w:t>
      </w:r>
    </w:p>
    <w:p w14:paraId="63007957" w14:textId="49CD50A9" w:rsidR="00656C7E" w:rsidRPr="00060D45" w:rsidRDefault="004C0F74" w:rsidP="004C0F74">
      <w:pPr>
        <w:shd w:val="clear" w:color="auto" w:fill="FFFFFF"/>
        <w:spacing w:before="120" w:after="120" w:line="240" w:lineRule="auto"/>
        <w:ind w:firstLine="720"/>
        <w:jc w:val="both"/>
        <w:rPr>
          <w:rFonts w:eastAsia="Times New Roman" w:cs="Times New Roman"/>
          <w:szCs w:val="28"/>
        </w:rPr>
      </w:pPr>
      <w:r w:rsidRPr="004C0F74">
        <w:rPr>
          <w:rFonts w:eastAsia="Times New Roman" w:cs="Times New Roman"/>
          <w:szCs w:val="28"/>
          <w:lang w:val="vi-VN"/>
        </w:rPr>
        <w:t>7. Tham mưu Ủy ban nhân dân tỉnh thực hiện tốt công tác quản lý</w:t>
      </w:r>
      <w:r>
        <w:rPr>
          <w:rFonts w:eastAsia="Times New Roman" w:cs="Times New Roman"/>
          <w:szCs w:val="28"/>
        </w:rPr>
        <w:t xml:space="preserve"> </w:t>
      </w:r>
      <w:r w:rsidRPr="004C0F74">
        <w:rPr>
          <w:rFonts w:eastAsia="Times New Roman" w:cs="Times New Roman"/>
          <w:szCs w:val="28"/>
          <w:lang w:val="vi-VN"/>
        </w:rPr>
        <w:t>nhà nước đối với hoạt động bảo vệ quyền lợi người tiêu dùng trên địa bàn tỉnh</w:t>
      </w:r>
      <w:r>
        <w:rPr>
          <w:rFonts w:eastAsia="Times New Roman" w:cs="Times New Roman"/>
          <w:szCs w:val="28"/>
        </w:rPr>
        <w:t xml:space="preserve"> </w:t>
      </w:r>
      <w:r w:rsidRPr="004C0F74">
        <w:rPr>
          <w:rFonts w:eastAsia="Times New Roman" w:cs="Times New Roman"/>
          <w:szCs w:val="28"/>
          <w:lang w:val="vi-VN"/>
        </w:rPr>
        <w:t>và kiến nghị với các cơ quan nhà nước có thẩm quyền bổ sung, điều chỉnh</w:t>
      </w:r>
      <w:r>
        <w:rPr>
          <w:rFonts w:eastAsia="Times New Roman" w:cs="Times New Roman"/>
          <w:szCs w:val="28"/>
        </w:rPr>
        <w:t xml:space="preserve"> </w:t>
      </w:r>
      <w:r w:rsidRPr="004C0F74">
        <w:rPr>
          <w:rFonts w:eastAsia="Times New Roman" w:cs="Times New Roman"/>
          <w:szCs w:val="28"/>
          <w:lang w:val="vi-VN"/>
        </w:rPr>
        <w:t>những quy định không phù hợp với tình hình thực tế trong công tác bảo vệ</w:t>
      </w:r>
      <w:r>
        <w:rPr>
          <w:rFonts w:eastAsia="Times New Roman" w:cs="Times New Roman"/>
          <w:szCs w:val="28"/>
        </w:rPr>
        <w:t xml:space="preserve"> </w:t>
      </w:r>
      <w:r w:rsidRPr="004C0F74">
        <w:rPr>
          <w:rFonts w:eastAsia="Times New Roman" w:cs="Times New Roman"/>
          <w:szCs w:val="28"/>
          <w:lang w:val="vi-VN"/>
        </w:rPr>
        <w:t>quyền lợi người tiêu dùng</w:t>
      </w:r>
      <w:r w:rsidR="00137955" w:rsidRPr="00060D45">
        <w:rPr>
          <w:rFonts w:eastAsia="Times New Roman" w:cs="Times New Roman"/>
          <w:szCs w:val="28"/>
          <w:lang w:val="vi-VN"/>
        </w:rPr>
        <w:t>.</w:t>
      </w:r>
    </w:p>
    <w:p w14:paraId="243BE3E9" w14:textId="742453FE" w:rsidR="00656C7E" w:rsidRPr="00060D45" w:rsidRDefault="00137955" w:rsidP="0022175F">
      <w:pPr>
        <w:shd w:val="clear" w:color="auto" w:fill="FFFFFF"/>
        <w:spacing w:before="120" w:after="120" w:line="240" w:lineRule="auto"/>
        <w:ind w:firstLine="720"/>
        <w:jc w:val="both"/>
        <w:rPr>
          <w:rFonts w:eastAsia="Times New Roman" w:cs="Times New Roman"/>
          <w:szCs w:val="28"/>
        </w:rPr>
      </w:pPr>
      <w:bookmarkStart w:id="9" w:name="dieu_6"/>
      <w:r w:rsidRPr="00060D45">
        <w:rPr>
          <w:rFonts w:eastAsia="Times New Roman" w:cs="Times New Roman"/>
          <w:b/>
          <w:bCs/>
          <w:szCs w:val="28"/>
          <w:lang w:val="vi-VN"/>
        </w:rPr>
        <w:t xml:space="preserve">Điều 6. </w:t>
      </w:r>
      <w:r w:rsidR="0022175F" w:rsidRPr="00060D45">
        <w:rPr>
          <w:rFonts w:eastAsia="Times New Roman" w:cs="Times New Roman"/>
          <w:b/>
          <w:bCs/>
          <w:szCs w:val="28"/>
        </w:rPr>
        <w:t xml:space="preserve">Trách nhiệm của </w:t>
      </w:r>
      <w:r w:rsidRPr="00060D45">
        <w:rPr>
          <w:rFonts w:eastAsia="Times New Roman" w:cs="Times New Roman"/>
          <w:b/>
          <w:bCs/>
          <w:szCs w:val="28"/>
          <w:lang w:val="vi-VN"/>
        </w:rPr>
        <w:t xml:space="preserve">Sở Công </w:t>
      </w:r>
      <w:r w:rsidRPr="00060D45">
        <w:rPr>
          <w:rFonts w:eastAsia="Times New Roman" w:cs="Times New Roman"/>
          <w:b/>
          <w:bCs/>
          <w:szCs w:val="28"/>
        </w:rPr>
        <w:t>T</w:t>
      </w:r>
      <w:r w:rsidRPr="00060D45">
        <w:rPr>
          <w:rFonts w:eastAsia="Times New Roman" w:cs="Times New Roman"/>
          <w:b/>
          <w:bCs/>
          <w:szCs w:val="28"/>
          <w:lang w:val="vi-VN"/>
        </w:rPr>
        <w:t>hương</w:t>
      </w:r>
      <w:bookmarkEnd w:id="9"/>
    </w:p>
    <w:p w14:paraId="14CB0309" w14:textId="3BE4D494" w:rsidR="007470B7" w:rsidRPr="007470B7" w:rsidRDefault="007470B7" w:rsidP="007470B7">
      <w:pPr>
        <w:shd w:val="clear" w:color="auto" w:fill="FFFFFF"/>
        <w:spacing w:before="120" w:after="120" w:line="240" w:lineRule="auto"/>
        <w:ind w:firstLine="720"/>
        <w:jc w:val="both"/>
        <w:rPr>
          <w:rFonts w:eastAsia="Times New Roman" w:cs="Times New Roman"/>
          <w:szCs w:val="28"/>
        </w:rPr>
      </w:pPr>
      <w:r w:rsidRPr="007470B7">
        <w:rPr>
          <w:rFonts w:eastAsia="Times New Roman" w:cs="Times New Roman"/>
          <w:szCs w:val="28"/>
        </w:rPr>
        <w:t>1. Là cơ quan đầu mối, chủ trì phối hợp các cơ quan liên quan, địa phương</w:t>
      </w:r>
      <w:r>
        <w:rPr>
          <w:rFonts w:eastAsia="Times New Roman" w:cs="Times New Roman"/>
          <w:szCs w:val="28"/>
        </w:rPr>
        <w:t xml:space="preserve"> </w:t>
      </w:r>
      <w:r w:rsidRPr="007470B7">
        <w:rPr>
          <w:rFonts w:eastAsia="Times New Roman" w:cs="Times New Roman"/>
          <w:szCs w:val="28"/>
        </w:rPr>
        <w:t>trong công tác bảo vệ quyền lợi người tiêu dùng trên địa bàn tỉnh, thực hiện các</w:t>
      </w:r>
      <w:r>
        <w:rPr>
          <w:rFonts w:eastAsia="Times New Roman" w:cs="Times New Roman"/>
          <w:szCs w:val="28"/>
        </w:rPr>
        <w:t xml:space="preserve"> </w:t>
      </w:r>
      <w:r w:rsidRPr="007470B7">
        <w:rPr>
          <w:rFonts w:eastAsia="Times New Roman" w:cs="Times New Roman"/>
          <w:szCs w:val="28"/>
        </w:rPr>
        <w:t>nhiệm vụ, quy định trong công tác Bảo vệ quyền lợi người tiêu dùng; phối hợp</w:t>
      </w:r>
      <w:r>
        <w:rPr>
          <w:rFonts w:eastAsia="Times New Roman" w:cs="Times New Roman"/>
          <w:szCs w:val="28"/>
        </w:rPr>
        <w:t xml:space="preserve"> </w:t>
      </w:r>
      <w:r w:rsidRPr="007470B7">
        <w:rPr>
          <w:rFonts w:eastAsia="Times New Roman" w:cs="Times New Roman"/>
          <w:szCs w:val="28"/>
        </w:rPr>
        <w:t>với cơ quan liên quan tiến hành xác minh, kiểm tra và xử lý vi phạm theo</w:t>
      </w:r>
      <w:r>
        <w:rPr>
          <w:rFonts w:eastAsia="Times New Roman" w:cs="Times New Roman"/>
          <w:szCs w:val="28"/>
        </w:rPr>
        <w:t xml:space="preserve"> </w:t>
      </w:r>
      <w:r w:rsidRPr="007470B7">
        <w:rPr>
          <w:rFonts w:eastAsia="Times New Roman" w:cs="Times New Roman"/>
          <w:szCs w:val="28"/>
        </w:rPr>
        <w:t>thẩm quyền hoặc chuyển cơ quan có thẩm quyền xử lý đối với các hành vi</w:t>
      </w:r>
      <w:r>
        <w:rPr>
          <w:rFonts w:eastAsia="Times New Roman" w:cs="Times New Roman"/>
          <w:szCs w:val="28"/>
        </w:rPr>
        <w:t xml:space="preserve"> </w:t>
      </w:r>
      <w:r w:rsidRPr="007470B7">
        <w:rPr>
          <w:rFonts w:eastAsia="Times New Roman" w:cs="Times New Roman"/>
          <w:szCs w:val="28"/>
        </w:rPr>
        <w:t>vi phạm quy định của pháp luật về bảo vệ quyền lợi người tiêu dùng và các</w:t>
      </w:r>
      <w:r>
        <w:rPr>
          <w:rFonts w:eastAsia="Times New Roman" w:cs="Times New Roman"/>
          <w:szCs w:val="28"/>
        </w:rPr>
        <w:t xml:space="preserve"> </w:t>
      </w:r>
      <w:r w:rsidRPr="007470B7">
        <w:rPr>
          <w:rFonts w:eastAsia="Times New Roman" w:cs="Times New Roman"/>
          <w:szCs w:val="28"/>
        </w:rPr>
        <w:t>nhiệm vụ khác theo quy định pháp luật.</w:t>
      </w:r>
    </w:p>
    <w:p w14:paraId="667773D8" w14:textId="7821CFD8" w:rsidR="007470B7" w:rsidRPr="007470B7" w:rsidRDefault="007470B7" w:rsidP="007470B7">
      <w:pPr>
        <w:shd w:val="clear" w:color="auto" w:fill="FFFFFF"/>
        <w:spacing w:before="120" w:after="120" w:line="240" w:lineRule="auto"/>
        <w:ind w:firstLine="720"/>
        <w:jc w:val="both"/>
        <w:rPr>
          <w:rFonts w:eastAsia="Times New Roman" w:cs="Times New Roman"/>
          <w:szCs w:val="28"/>
        </w:rPr>
      </w:pPr>
      <w:r w:rsidRPr="007470B7">
        <w:rPr>
          <w:rFonts w:eastAsia="Times New Roman" w:cs="Times New Roman"/>
          <w:szCs w:val="28"/>
        </w:rPr>
        <w:lastRenderedPageBreak/>
        <w:t>2. Phối hợp và tiếp nhận các phản ánh, yêu cầu, khiếu nại của người</w:t>
      </w:r>
      <w:r>
        <w:rPr>
          <w:rFonts w:eastAsia="Times New Roman" w:cs="Times New Roman"/>
          <w:szCs w:val="28"/>
        </w:rPr>
        <w:t xml:space="preserve"> </w:t>
      </w:r>
      <w:r w:rsidRPr="007470B7">
        <w:rPr>
          <w:rFonts w:eastAsia="Times New Roman" w:cs="Times New Roman"/>
          <w:szCs w:val="28"/>
        </w:rPr>
        <w:t>tiêu dùng trên địa bàn tỉnh và xử lý, giải quyết theo thẩm quyền; xem xét,</w:t>
      </w:r>
      <w:r>
        <w:rPr>
          <w:rFonts w:eastAsia="Times New Roman" w:cs="Times New Roman"/>
          <w:szCs w:val="28"/>
        </w:rPr>
        <w:t xml:space="preserve"> </w:t>
      </w:r>
      <w:r w:rsidRPr="007470B7">
        <w:rPr>
          <w:rFonts w:eastAsia="Times New Roman" w:cs="Times New Roman"/>
          <w:szCs w:val="28"/>
        </w:rPr>
        <w:t>phân loại nội dung thông tin của người tiêu dùng cung cấp; trường hợp thông tin</w:t>
      </w:r>
      <w:r>
        <w:rPr>
          <w:rFonts w:eastAsia="Times New Roman" w:cs="Times New Roman"/>
          <w:szCs w:val="28"/>
        </w:rPr>
        <w:t xml:space="preserve"> </w:t>
      </w:r>
      <w:r w:rsidRPr="007470B7">
        <w:rPr>
          <w:rFonts w:eastAsia="Times New Roman" w:cs="Times New Roman"/>
          <w:szCs w:val="28"/>
        </w:rPr>
        <w:t>phản ánh, yêu cầu, khiếu nại thuộc lĩnh vực quản lý của cơ quan nhà nước khác</w:t>
      </w:r>
      <w:r>
        <w:rPr>
          <w:rFonts w:eastAsia="Times New Roman" w:cs="Times New Roman"/>
          <w:szCs w:val="28"/>
        </w:rPr>
        <w:t xml:space="preserve"> </w:t>
      </w:r>
      <w:r w:rsidRPr="007470B7">
        <w:rPr>
          <w:rFonts w:eastAsia="Times New Roman" w:cs="Times New Roman"/>
          <w:szCs w:val="28"/>
        </w:rPr>
        <w:t>thì có trách nhiệm chuyển yêu cầu đến cơ quan đó và thông báo cho người</w:t>
      </w:r>
      <w:r>
        <w:rPr>
          <w:rFonts w:eastAsia="Times New Roman" w:cs="Times New Roman"/>
          <w:szCs w:val="28"/>
        </w:rPr>
        <w:t xml:space="preserve"> </w:t>
      </w:r>
      <w:r w:rsidRPr="007470B7">
        <w:rPr>
          <w:rFonts w:eastAsia="Times New Roman" w:cs="Times New Roman"/>
          <w:szCs w:val="28"/>
        </w:rPr>
        <w:t>tiêu dùng, tổ chức, cá nhân có liên quan biết, phối hợp giải quyết; chủ trì</w:t>
      </w:r>
      <w:r>
        <w:rPr>
          <w:rFonts w:eastAsia="Times New Roman" w:cs="Times New Roman"/>
          <w:szCs w:val="28"/>
        </w:rPr>
        <w:t xml:space="preserve"> </w:t>
      </w:r>
      <w:r w:rsidRPr="007470B7">
        <w:rPr>
          <w:rFonts w:eastAsia="Times New Roman" w:cs="Times New Roman"/>
          <w:szCs w:val="28"/>
        </w:rPr>
        <w:t>tiến hành hoặc phối hợp với cơ quan, đơn vị có liên quan để xác minh, kiểm tra,</w:t>
      </w:r>
      <w:r>
        <w:rPr>
          <w:rFonts w:eastAsia="Times New Roman" w:cs="Times New Roman"/>
          <w:szCs w:val="28"/>
        </w:rPr>
        <w:t xml:space="preserve"> </w:t>
      </w:r>
      <w:r w:rsidRPr="007470B7">
        <w:rPr>
          <w:rFonts w:eastAsia="Times New Roman" w:cs="Times New Roman"/>
          <w:szCs w:val="28"/>
        </w:rPr>
        <w:t>giải quyết theo quy định của pháp luật.</w:t>
      </w:r>
    </w:p>
    <w:p w14:paraId="42967C67" w14:textId="183DFDCD" w:rsidR="007470B7" w:rsidRPr="007470B7" w:rsidRDefault="007470B7" w:rsidP="007470B7">
      <w:pPr>
        <w:shd w:val="clear" w:color="auto" w:fill="FFFFFF"/>
        <w:spacing w:before="120" w:after="120" w:line="240" w:lineRule="auto"/>
        <w:ind w:firstLine="720"/>
        <w:jc w:val="both"/>
        <w:rPr>
          <w:rFonts w:eastAsia="Times New Roman" w:cs="Times New Roman"/>
          <w:szCs w:val="28"/>
        </w:rPr>
      </w:pPr>
      <w:r w:rsidRPr="007470B7">
        <w:rPr>
          <w:rFonts w:eastAsia="Times New Roman" w:cs="Times New Roman"/>
          <w:szCs w:val="28"/>
        </w:rPr>
        <w:t>3. Tổ chức hoạt động khảo sát, thử nghiệm; công bố kết quả khảo sát,</w:t>
      </w:r>
      <w:r>
        <w:rPr>
          <w:rFonts w:eastAsia="Times New Roman" w:cs="Times New Roman"/>
          <w:szCs w:val="28"/>
        </w:rPr>
        <w:t xml:space="preserve"> </w:t>
      </w:r>
      <w:r w:rsidRPr="007470B7">
        <w:rPr>
          <w:rFonts w:eastAsia="Times New Roman" w:cs="Times New Roman"/>
          <w:szCs w:val="28"/>
        </w:rPr>
        <w:t>thử nghiệm chất lượng sản phẩm, hàng hóa, dịch vụ; thông tin, cảnh báo cho</w:t>
      </w:r>
      <w:r>
        <w:rPr>
          <w:rFonts w:eastAsia="Times New Roman" w:cs="Times New Roman"/>
          <w:szCs w:val="28"/>
        </w:rPr>
        <w:t xml:space="preserve"> </w:t>
      </w:r>
      <w:r w:rsidRPr="007470B7">
        <w:rPr>
          <w:rFonts w:eastAsia="Times New Roman" w:cs="Times New Roman"/>
          <w:szCs w:val="28"/>
        </w:rPr>
        <w:t>người tiêu dùng về sản phẩm, hàng hóa, dịch vụ trong lĩnh vực được phân công</w:t>
      </w:r>
      <w:r>
        <w:rPr>
          <w:rFonts w:eastAsia="Times New Roman" w:cs="Times New Roman"/>
          <w:szCs w:val="28"/>
        </w:rPr>
        <w:t xml:space="preserve"> </w:t>
      </w:r>
      <w:r w:rsidRPr="007470B7">
        <w:rPr>
          <w:rFonts w:eastAsia="Times New Roman" w:cs="Times New Roman"/>
          <w:szCs w:val="28"/>
        </w:rPr>
        <w:t>quản lý.</w:t>
      </w:r>
    </w:p>
    <w:p w14:paraId="4C33AD3D" w14:textId="23BFE1C8" w:rsidR="007470B7" w:rsidRPr="007470B7" w:rsidRDefault="007470B7" w:rsidP="007470B7">
      <w:pPr>
        <w:shd w:val="clear" w:color="auto" w:fill="FFFFFF"/>
        <w:spacing w:before="120" w:after="120" w:line="240" w:lineRule="auto"/>
        <w:ind w:firstLine="720"/>
        <w:jc w:val="both"/>
        <w:rPr>
          <w:rFonts w:eastAsia="Times New Roman" w:cs="Times New Roman"/>
          <w:szCs w:val="28"/>
        </w:rPr>
      </w:pPr>
      <w:r w:rsidRPr="007470B7">
        <w:rPr>
          <w:rFonts w:eastAsia="Times New Roman" w:cs="Times New Roman"/>
          <w:szCs w:val="28"/>
        </w:rPr>
        <w:t>4. Duy trì đường dây nóng tiếp nhận thông tin, phản ánh của người dân</w:t>
      </w:r>
      <w:r>
        <w:rPr>
          <w:rFonts w:eastAsia="Times New Roman" w:cs="Times New Roman"/>
          <w:szCs w:val="28"/>
        </w:rPr>
        <w:t xml:space="preserve"> </w:t>
      </w:r>
      <w:r w:rsidRPr="007470B7">
        <w:rPr>
          <w:rFonts w:eastAsia="Times New Roman" w:cs="Times New Roman"/>
          <w:szCs w:val="28"/>
        </w:rPr>
        <w:t xml:space="preserve">liên quan đến công tác bảo vệ quyền lợi người tiêu dùng trên địa bàn </w:t>
      </w:r>
      <w:r>
        <w:rPr>
          <w:rFonts w:eastAsia="Times New Roman" w:cs="Times New Roman"/>
          <w:szCs w:val="28"/>
        </w:rPr>
        <w:t>thành phố</w:t>
      </w:r>
      <w:r w:rsidRPr="007470B7">
        <w:rPr>
          <w:rFonts w:eastAsia="Times New Roman" w:cs="Times New Roman"/>
          <w:szCs w:val="28"/>
        </w:rPr>
        <w:t xml:space="preserve"> và</w:t>
      </w:r>
      <w:r>
        <w:rPr>
          <w:rFonts w:eastAsia="Times New Roman" w:cs="Times New Roman"/>
          <w:szCs w:val="28"/>
        </w:rPr>
        <w:t xml:space="preserve"> </w:t>
      </w:r>
      <w:r w:rsidRPr="007470B7">
        <w:rPr>
          <w:rFonts w:eastAsia="Times New Roman" w:cs="Times New Roman"/>
          <w:szCs w:val="28"/>
        </w:rPr>
        <w:t>thông tin hệ thống tổng đài của Bộ Công Thương qua số 18006838.</w:t>
      </w:r>
    </w:p>
    <w:p w14:paraId="771652B5" w14:textId="0866DD6A" w:rsidR="007470B7" w:rsidRPr="007470B7" w:rsidRDefault="007470B7" w:rsidP="007470B7">
      <w:pPr>
        <w:shd w:val="clear" w:color="auto" w:fill="FFFFFF"/>
        <w:spacing w:before="120" w:after="120" w:line="240" w:lineRule="auto"/>
        <w:ind w:firstLine="720"/>
        <w:jc w:val="both"/>
        <w:rPr>
          <w:rFonts w:eastAsia="Times New Roman" w:cs="Times New Roman"/>
          <w:szCs w:val="28"/>
        </w:rPr>
      </w:pPr>
      <w:r w:rsidRPr="007470B7">
        <w:rPr>
          <w:rFonts w:eastAsia="Times New Roman" w:cs="Times New Roman"/>
          <w:szCs w:val="28"/>
        </w:rPr>
        <w:t>5. Thực hiện trách nhiệm liên quan đến sản phẩm, hàng hóa có khuyết tật</w:t>
      </w:r>
      <w:r>
        <w:rPr>
          <w:rFonts w:eastAsia="Times New Roman" w:cs="Times New Roman"/>
          <w:szCs w:val="28"/>
        </w:rPr>
        <w:t xml:space="preserve"> </w:t>
      </w:r>
      <w:r w:rsidRPr="007470B7">
        <w:rPr>
          <w:rFonts w:eastAsia="Times New Roman" w:cs="Times New Roman"/>
          <w:szCs w:val="28"/>
        </w:rPr>
        <w:t>theo quy định tại Luật Bảo vệ quyền lợi người tiêu dùng và các quy định khác</w:t>
      </w:r>
      <w:r>
        <w:rPr>
          <w:rFonts w:eastAsia="Times New Roman" w:cs="Times New Roman"/>
          <w:szCs w:val="28"/>
        </w:rPr>
        <w:t xml:space="preserve"> </w:t>
      </w:r>
      <w:r w:rsidRPr="007470B7">
        <w:rPr>
          <w:rFonts w:eastAsia="Times New Roman" w:cs="Times New Roman"/>
          <w:szCs w:val="28"/>
        </w:rPr>
        <w:t>của pháp luật có liên quan.</w:t>
      </w:r>
    </w:p>
    <w:p w14:paraId="75458307" w14:textId="0B7F7E28" w:rsidR="007470B7" w:rsidRPr="007470B7" w:rsidRDefault="007470B7" w:rsidP="007470B7">
      <w:pPr>
        <w:shd w:val="clear" w:color="auto" w:fill="FFFFFF"/>
        <w:spacing w:before="120" w:after="120" w:line="240" w:lineRule="auto"/>
        <w:ind w:firstLine="720"/>
        <w:jc w:val="both"/>
        <w:rPr>
          <w:rFonts w:eastAsia="Times New Roman" w:cs="Times New Roman"/>
          <w:szCs w:val="28"/>
        </w:rPr>
      </w:pPr>
      <w:r w:rsidRPr="007470B7">
        <w:rPr>
          <w:rFonts w:eastAsia="Times New Roman" w:cs="Times New Roman"/>
          <w:szCs w:val="28"/>
        </w:rPr>
        <w:t>6. Hướng dẫn chuyên môn, nghiệp vụ để cơ quan quản lý nhà nước về</w:t>
      </w:r>
      <w:r>
        <w:rPr>
          <w:rFonts w:eastAsia="Times New Roman" w:cs="Times New Roman"/>
          <w:szCs w:val="28"/>
        </w:rPr>
        <w:t xml:space="preserve"> </w:t>
      </w:r>
      <w:r w:rsidRPr="007470B7">
        <w:rPr>
          <w:rFonts w:eastAsia="Times New Roman" w:cs="Times New Roman"/>
          <w:szCs w:val="28"/>
        </w:rPr>
        <w:t>bảo vệ người tiêu dùng cấp xã thực hiện các nội dung liên quan đến bảo vệ</w:t>
      </w:r>
      <w:r>
        <w:rPr>
          <w:rFonts w:eastAsia="Times New Roman" w:cs="Times New Roman"/>
          <w:szCs w:val="28"/>
        </w:rPr>
        <w:t xml:space="preserve"> </w:t>
      </w:r>
      <w:r w:rsidRPr="007470B7">
        <w:rPr>
          <w:rFonts w:eastAsia="Times New Roman" w:cs="Times New Roman"/>
          <w:szCs w:val="28"/>
        </w:rPr>
        <w:t>quyền lợi người tiêu dùng.</w:t>
      </w:r>
    </w:p>
    <w:p w14:paraId="11D94205" w14:textId="20F727D4" w:rsidR="007470B7" w:rsidRPr="007470B7" w:rsidRDefault="007470B7" w:rsidP="007470B7">
      <w:pPr>
        <w:shd w:val="clear" w:color="auto" w:fill="FFFFFF"/>
        <w:spacing w:before="120" w:after="120" w:line="240" w:lineRule="auto"/>
        <w:ind w:firstLine="720"/>
        <w:jc w:val="both"/>
        <w:rPr>
          <w:rFonts w:eastAsia="Times New Roman" w:cs="Times New Roman"/>
          <w:szCs w:val="28"/>
        </w:rPr>
      </w:pPr>
      <w:r w:rsidRPr="007470B7">
        <w:rPr>
          <w:rFonts w:eastAsia="Times New Roman" w:cs="Times New Roman"/>
          <w:szCs w:val="28"/>
        </w:rPr>
        <w:t>7. Phối hợp với các cơ quan truyền thông và các đơn vị liên quan cập nhật</w:t>
      </w:r>
      <w:r>
        <w:rPr>
          <w:rFonts w:eastAsia="Times New Roman" w:cs="Times New Roman"/>
          <w:szCs w:val="28"/>
        </w:rPr>
        <w:t xml:space="preserve"> </w:t>
      </w:r>
      <w:r w:rsidRPr="007470B7">
        <w:rPr>
          <w:rFonts w:eastAsia="Times New Roman" w:cs="Times New Roman"/>
          <w:szCs w:val="28"/>
        </w:rPr>
        <w:t>và công bố kịp thời danh sách tổ chức, cá nhân kinh doanh trên không gian mạng có</w:t>
      </w:r>
      <w:r>
        <w:rPr>
          <w:rFonts w:eastAsia="Times New Roman" w:cs="Times New Roman"/>
          <w:szCs w:val="28"/>
        </w:rPr>
        <w:t xml:space="preserve"> </w:t>
      </w:r>
      <w:r w:rsidRPr="007470B7">
        <w:rPr>
          <w:rFonts w:eastAsia="Times New Roman" w:cs="Times New Roman"/>
          <w:szCs w:val="28"/>
        </w:rPr>
        <w:t>hành vi vi phạm pháp luật về bảo vệ quyền lợi người tiêu dùng được công bố</w:t>
      </w:r>
      <w:r>
        <w:rPr>
          <w:rFonts w:eastAsia="Times New Roman" w:cs="Times New Roman"/>
          <w:szCs w:val="28"/>
        </w:rPr>
        <w:t xml:space="preserve"> </w:t>
      </w:r>
      <w:r w:rsidRPr="007470B7">
        <w:rPr>
          <w:rFonts w:eastAsia="Times New Roman" w:cs="Times New Roman"/>
          <w:szCs w:val="28"/>
        </w:rPr>
        <w:t>công khai trên phương tiện thông tin đại chúng, niêm yết tại trụ sở, đăng tải trên</w:t>
      </w:r>
      <w:r>
        <w:rPr>
          <w:rFonts w:eastAsia="Times New Roman" w:cs="Times New Roman"/>
          <w:szCs w:val="28"/>
        </w:rPr>
        <w:t xml:space="preserve"> </w:t>
      </w:r>
      <w:r w:rsidRPr="007470B7">
        <w:rPr>
          <w:rFonts w:eastAsia="Times New Roman" w:cs="Times New Roman"/>
          <w:szCs w:val="28"/>
        </w:rPr>
        <w:t xml:space="preserve">cổng thông tin điện tử </w:t>
      </w:r>
      <w:r>
        <w:rPr>
          <w:rFonts w:eastAsia="Times New Roman" w:cs="Times New Roman"/>
          <w:szCs w:val="28"/>
        </w:rPr>
        <w:t>thành phố</w:t>
      </w:r>
      <w:r w:rsidRPr="007470B7">
        <w:rPr>
          <w:rFonts w:eastAsia="Times New Roman" w:cs="Times New Roman"/>
          <w:szCs w:val="28"/>
        </w:rPr>
        <w:t>.</w:t>
      </w:r>
    </w:p>
    <w:p w14:paraId="38C265A7" w14:textId="69305903" w:rsidR="007470B7" w:rsidRPr="007470B7" w:rsidRDefault="007470B7" w:rsidP="007470B7">
      <w:pPr>
        <w:shd w:val="clear" w:color="auto" w:fill="FFFFFF"/>
        <w:spacing w:before="120" w:after="120" w:line="240" w:lineRule="auto"/>
        <w:ind w:firstLine="720"/>
        <w:jc w:val="both"/>
        <w:rPr>
          <w:rFonts w:eastAsia="Times New Roman" w:cs="Times New Roman"/>
          <w:szCs w:val="28"/>
        </w:rPr>
      </w:pPr>
      <w:r w:rsidRPr="007470B7">
        <w:rPr>
          <w:rFonts w:eastAsia="Times New Roman" w:cs="Times New Roman"/>
          <w:szCs w:val="28"/>
        </w:rPr>
        <w:t>8. Chủ trì, phối hợp với các cơ quan, đơn vị, địa phương tuyên truyền,</w:t>
      </w:r>
      <w:r>
        <w:rPr>
          <w:rFonts w:eastAsia="Times New Roman" w:cs="Times New Roman"/>
          <w:szCs w:val="28"/>
        </w:rPr>
        <w:t xml:space="preserve"> </w:t>
      </w:r>
      <w:r w:rsidRPr="007470B7">
        <w:rPr>
          <w:rFonts w:eastAsia="Times New Roman" w:cs="Times New Roman"/>
          <w:szCs w:val="28"/>
        </w:rPr>
        <w:t>phổ biến giáo dục kiến thức và pháp luật về Bảo vệ quyền lợi người tiêu dùng;</w:t>
      </w:r>
      <w:r>
        <w:rPr>
          <w:rFonts w:eastAsia="Times New Roman" w:cs="Times New Roman"/>
          <w:szCs w:val="28"/>
        </w:rPr>
        <w:t xml:space="preserve"> </w:t>
      </w:r>
      <w:r w:rsidRPr="007470B7">
        <w:rPr>
          <w:rFonts w:eastAsia="Times New Roman" w:cs="Times New Roman"/>
          <w:szCs w:val="28"/>
        </w:rPr>
        <w:t>tư vấn, hỗ trợ và nâng cao nhận thức về Bảo vệ quyền lợi người tiêu dùng;</w:t>
      </w:r>
      <w:r>
        <w:rPr>
          <w:rFonts w:eastAsia="Times New Roman" w:cs="Times New Roman"/>
          <w:szCs w:val="28"/>
        </w:rPr>
        <w:t xml:space="preserve"> </w:t>
      </w:r>
      <w:r w:rsidRPr="007470B7">
        <w:rPr>
          <w:rFonts w:eastAsia="Times New Roman" w:cs="Times New Roman"/>
          <w:szCs w:val="28"/>
        </w:rPr>
        <w:t>đào tạo nguồn nhân lực, bồi dưỡng nghiệp vụ phục vụ công tác Bảo vệ quyền lợi</w:t>
      </w:r>
      <w:r>
        <w:rPr>
          <w:rFonts w:eastAsia="Times New Roman" w:cs="Times New Roman"/>
          <w:szCs w:val="28"/>
        </w:rPr>
        <w:t xml:space="preserve"> </w:t>
      </w:r>
      <w:r w:rsidRPr="007470B7">
        <w:rPr>
          <w:rFonts w:eastAsia="Times New Roman" w:cs="Times New Roman"/>
          <w:szCs w:val="28"/>
        </w:rPr>
        <w:t xml:space="preserve">người tiêu dùng đến các tổ chức, doanh nghiệp và Nhân dân trên địa bàn </w:t>
      </w:r>
      <w:r>
        <w:rPr>
          <w:rFonts w:eastAsia="Times New Roman" w:cs="Times New Roman"/>
          <w:szCs w:val="28"/>
        </w:rPr>
        <w:t>thành phố</w:t>
      </w:r>
      <w:r w:rsidRPr="007470B7">
        <w:rPr>
          <w:rFonts w:eastAsia="Times New Roman" w:cs="Times New Roman"/>
          <w:szCs w:val="28"/>
        </w:rPr>
        <w:t>.</w:t>
      </w:r>
    </w:p>
    <w:p w14:paraId="08912BAD" w14:textId="5CEF1D82" w:rsidR="007470B7" w:rsidRPr="007470B7" w:rsidRDefault="007470B7" w:rsidP="007470B7">
      <w:pPr>
        <w:shd w:val="clear" w:color="auto" w:fill="FFFFFF"/>
        <w:spacing w:before="120" w:after="120" w:line="240" w:lineRule="auto"/>
        <w:ind w:firstLine="720"/>
        <w:jc w:val="both"/>
        <w:rPr>
          <w:rFonts w:eastAsia="Times New Roman" w:cs="Times New Roman"/>
          <w:szCs w:val="28"/>
        </w:rPr>
      </w:pPr>
      <w:r w:rsidRPr="007470B7">
        <w:rPr>
          <w:rFonts w:eastAsia="Times New Roman" w:cs="Times New Roman"/>
          <w:szCs w:val="28"/>
        </w:rPr>
        <w:t>9. Trao đổi, cung cấp thông tin, cảnh báo về hàng hóa, dịch vụ không an</w:t>
      </w:r>
      <w:r>
        <w:rPr>
          <w:rFonts w:eastAsia="Times New Roman" w:cs="Times New Roman"/>
          <w:szCs w:val="28"/>
        </w:rPr>
        <w:t xml:space="preserve"> </w:t>
      </w:r>
      <w:r w:rsidRPr="007470B7">
        <w:rPr>
          <w:rFonts w:eastAsia="Times New Roman" w:cs="Times New Roman"/>
          <w:szCs w:val="28"/>
        </w:rPr>
        <w:t>toàn</w:t>
      </w:r>
      <w:r>
        <w:rPr>
          <w:rFonts w:eastAsia="Times New Roman" w:cs="Times New Roman"/>
          <w:szCs w:val="28"/>
        </w:rPr>
        <w:t xml:space="preserve"> </w:t>
      </w:r>
      <w:r w:rsidRPr="007470B7">
        <w:rPr>
          <w:rFonts w:eastAsia="Times New Roman" w:cs="Times New Roman"/>
          <w:szCs w:val="28"/>
        </w:rPr>
        <w:t>hoặc có khả năng ảnh hưởng tới sức khỏe, tính mạng, tài sản của người tiêu dùng</w:t>
      </w:r>
      <w:r>
        <w:rPr>
          <w:rFonts w:eastAsia="Times New Roman" w:cs="Times New Roman"/>
          <w:szCs w:val="28"/>
        </w:rPr>
        <w:t>.</w:t>
      </w:r>
    </w:p>
    <w:p w14:paraId="30981972" w14:textId="65FD5F10" w:rsidR="007470B7" w:rsidRPr="007470B7" w:rsidRDefault="007470B7" w:rsidP="007470B7">
      <w:pPr>
        <w:shd w:val="clear" w:color="auto" w:fill="FFFFFF"/>
        <w:spacing w:before="120" w:after="120" w:line="240" w:lineRule="auto"/>
        <w:ind w:firstLine="720"/>
        <w:jc w:val="both"/>
        <w:rPr>
          <w:rFonts w:eastAsia="Times New Roman" w:cs="Times New Roman"/>
          <w:szCs w:val="28"/>
        </w:rPr>
      </w:pPr>
      <w:r w:rsidRPr="007470B7">
        <w:rPr>
          <w:rFonts w:eastAsia="Times New Roman" w:cs="Times New Roman"/>
          <w:szCs w:val="28"/>
        </w:rPr>
        <w:t>10. Công bố công khai danh sách tổ chức, cá nhân kinh doanh hàng hóa,</w:t>
      </w:r>
      <w:r>
        <w:rPr>
          <w:rFonts w:eastAsia="Times New Roman" w:cs="Times New Roman"/>
          <w:szCs w:val="28"/>
        </w:rPr>
        <w:t xml:space="preserve"> </w:t>
      </w:r>
      <w:r w:rsidRPr="007470B7">
        <w:rPr>
          <w:rFonts w:eastAsia="Times New Roman" w:cs="Times New Roman"/>
          <w:szCs w:val="28"/>
        </w:rPr>
        <w:t>dịch vụ vi phạm quyền lợi người tiêu dùng theo thẩm quyền.</w:t>
      </w:r>
    </w:p>
    <w:p w14:paraId="7CA4E210" w14:textId="6DA98CDC" w:rsidR="007470B7" w:rsidRPr="007470B7" w:rsidRDefault="007470B7" w:rsidP="007470B7">
      <w:pPr>
        <w:shd w:val="clear" w:color="auto" w:fill="FFFFFF"/>
        <w:spacing w:before="120" w:after="120" w:line="240" w:lineRule="auto"/>
        <w:ind w:firstLine="720"/>
        <w:jc w:val="both"/>
        <w:rPr>
          <w:rFonts w:eastAsia="Times New Roman" w:cs="Times New Roman"/>
          <w:szCs w:val="28"/>
        </w:rPr>
      </w:pPr>
      <w:r w:rsidRPr="007470B7">
        <w:rPr>
          <w:rFonts w:eastAsia="Times New Roman" w:cs="Times New Roman"/>
          <w:szCs w:val="28"/>
        </w:rPr>
        <w:t xml:space="preserve">11. Tham mưu cho UBND </w:t>
      </w:r>
      <w:r>
        <w:rPr>
          <w:rFonts w:eastAsia="Times New Roman" w:cs="Times New Roman"/>
          <w:szCs w:val="28"/>
        </w:rPr>
        <w:t>thành phố</w:t>
      </w:r>
      <w:r w:rsidRPr="007470B7">
        <w:rPr>
          <w:rFonts w:eastAsia="Times New Roman" w:cs="Times New Roman"/>
          <w:szCs w:val="28"/>
        </w:rPr>
        <w:t xml:space="preserve"> ban hành Kế hoạch và tổ chức triển khai các</w:t>
      </w:r>
      <w:r>
        <w:rPr>
          <w:rFonts w:eastAsia="Times New Roman" w:cs="Times New Roman"/>
          <w:szCs w:val="28"/>
        </w:rPr>
        <w:t xml:space="preserve"> </w:t>
      </w:r>
      <w:r w:rsidRPr="007470B7">
        <w:rPr>
          <w:rFonts w:eastAsia="Times New Roman" w:cs="Times New Roman"/>
          <w:szCs w:val="28"/>
        </w:rPr>
        <w:t>hoạt động hưởng ứng “Ngày quyền của người tiêu dùng 15 tháng 3” hằng năm.</w:t>
      </w:r>
    </w:p>
    <w:p w14:paraId="6C8988AF" w14:textId="3B85AA35" w:rsidR="007470B7" w:rsidRPr="007470B7" w:rsidRDefault="007470B7" w:rsidP="007470B7">
      <w:pPr>
        <w:shd w:val="clear" w:color="auto" w:fill="FFFFFF"/>
        <w:spacing w:before="120" w:after="120" w:line="240" w:lineRule="auto"/>
        <w:ind w:firstLine="720"/>
        <w:jc w:val="both"/>
        <w:rPr>
          <w:rFonts w:eastAsia="Times New Roman" w:cs="Times New Roman"/>
          <w:szCs w:val="28"/>
        </w:rPr>
      </w:pPr>
      <w:r w:rsidRPr="007470B7">
        <w:rPr>
          <w:rFonts w:eastAsia="Times New Roman" w:cs="Times New Roman"/>
          <w:szCs w:val="28"/>
        </w:rPr>
        <w:t>12. Tham gia hợp tác quốc tế về bảo vệ quyền lợi người tiêu dùng theo</w:t>
      </w:r>
      <w:r>
        <w:rPr>
          <w:rFonts w:eastAsia="Times New Roman" w:cs="Times New Roman"/>
          <w:szCs w:val="28"/>
        </w:rPr>
        <w:t xml:space="preserve"> </w:t>
      </w:r>
      <w:r w:rsidRPr="007470B7">
        <w:rPr>
          <w:rFonts w:eastAsia="Times New Roman" w:cs="Times New Roman"/>
          <w:szCs w:val="28"/>
        </w:rPr>
        <w:t>phân công, phân cấp.</w:t>
      </w:r>
    </w:p>
    <w:p w14:paraId="3D5A09A0" w14:textId="5E17522F" w:rsidR="007470B7" w:rsidRPr="007470B7" w:rsidRDefault="007470B7" w:rsidP="007470B7">
      <w:pPr>
        <w:shd w:val="clear" w:color="auto" w:fill="FFFFFF"/>
        <w:spacing w:before="120" w:after="120" w:line="240" w:lineRule="auto"/>
        <w:ind w:firstLine="720"/>
        <w:jc w:val="both"/>
        <w:rPr>
          <w:rFonts w:eastAsia="Times New Roman" w:cs="Times New Roman"/>
          <w:szCs w:val="28"/>
        </w:rPr>
      </w:pPr>
      <w:r w:rsidRPr="007470B7">
        <w:rPr>
          <w:rFonts w:eastAsia="Times New Roman" w:cs="Times New Roman"/>
          <w:szCs w:val="28"/>
        </w:rPr>
        <w:lastRenderedPageBreak/>
        <w:t>13. Chủ trì, phối hợp với Công an tỉnh và các cơ quan, đơn vị có liên quan</w:t>
      </w:r>
      <w:r>
        <w:rPr>
          <w:rFonts w:eastAsia="Times New Roman" w:cs="Times New Roman"/>
          <w:szCs w:val="28"/>
        </w:rPr>
        <w:t xml:space="preserve"> </w:t>
      </w:r>
      <w:r w:rsidRPr="007470B7">
        <w:rPr>
          <w:rFonts w:eastAsia="Times New Roman" w:cs="Times New Roman"/>
          <w:szCs w:val="28"/>
        </w:rPr>
        <w:t>tham mưu cho Ban chỉ đạo 389 của tỉnh thực hiện tốt trách nhiệm và quan hệ</w:t>
      </w:r>
      <w:r>
        <w:rPr>
          <w:rFonts w:eastAsia="Times New Roman" w:cs="Times New Roman"/>
          <w:szCs w:val="28"/>
        </w:rPr>
        <w:t xml:space="preserve"> </w:t>
      </w:r>
      <w:r w:rsidRPr="007470B7">
        <w:rPr>
          <w:rFonts w:eastAsia="Times New Roman" w:cs="Times New Roman"/>
          <w:szCs w:val="28"/>
        </w:rPr>
        <w:t>phối hợp hoạt động giữa các cơ quan quản lý nhà nước trong công tác đấu tranh</w:t>
      </w:r>
      <w:r>
        <w:rPr>
          <w:rFonts w:eastAsia="Times New Roman" w:cs="Times New Roman"/>
          <w:szCs w:val="28"/>
        </w:rPr>
        <w:t xml:space="preserve"> </w:t>
      </w:r>
      <w:r w:rsidRPr="007470B7">
        <w:rPr>
          <w:rFonts w:eastAsia="Times New Roman" w:cs="Times New Roman"/>
          <w:szCs w:val="28"/>
        </w:rPr>
        <w:t xml:space="preserve">phòng, chống buôn lậu, gian lận thương mại và hàng giả trên địa bàn </w:t>
      </w:r>
      <w:r>
        <w:rPr>
          <w:rFonts w:eastAsia="Times New Roman" w:cs="Times New Roman"/>
          <w:szCs w:val="28"/>
        </w:rPr>
        <w:t>thành phố</w:t>
      </w:r>
      <w:r w:rsidRPr="007470B7">
        <w:rPr>
          <w:rFonts w:eastAsia="Times New Roman" w:cs="Times New Roman"/>
          <w:szCs w:val="28"/>
        </w:rPr>
        <w:t>,</w:t>
      </w:r>
      <w:r>
        <w:rPr>
          <w:rFonts w:eastAsia="Times New Roman" w:cs="Times New Roman"/>
          <w:szCs w:val="28"/>
        </w:rPr>
        <w:t xml:space="preserve"> </w:t>
      </w:r>
      <w:r w:rsidRPr="007470B7">
        <w:rPr>
          <w:rFonts w:eastAsia="Times New Roman" w:cs="Times New Roman"/>
          <w:szCs w:val="28"/>
        </w:rPr>
        <w:t>tạo dựng môi trường kinh doanh lành mạnh, bảo vệ quyền lợi người tiêu dùng.</w:t>
      </w:r>
    </w:p>
    <w:p w14:paraId="237660F3" w14:textId="239AD802" w:rsidR="007470B7" w:rsidRPr="007470B7" w:rsidRDefault="007470B7" w:rsidP="007470B7">
      <w:pPr>
        <w:shd w:val="clear" w:color="auto" w:fill="FFFFFF"/>
        <w:spacing w:before="120" w:after="120" w:line="240" w:lineRule="auto"/>
        <w:ind w:firstLine="720"/>
        <w:jc w:val="both"/>
        <w:rPr>
          <w:rFonts w:eastAsia="Times New Roman" w:cs="Times New Roman"/>
          <w:szCs w:val="28"/>
        </w:rPr>
      </w:pPr>
      <w:r w:rsidRPr="007470B7">
        <w:rPr>
          <w:rFonts w:eastAsia="Times New Roman" w:cs="Times New Roman"/>
          <w:szCs w:val="28"/>
        </w:rPr>
        <w:t>14. Chủ trì, phối hợp với các cơ quan, đơn vị liên quan tổ chức kiểm tra,</w:t>
      </w:r>
      <w:r>
        <w:rPr>
          <w:rFonts w:eastAsia="Times New Roman" w:cs="Times New Roman"/>
          <w:szCs w:val="28"/>
        </w:rPr>
        <w:t xml:space="preserve"> </w:t>
      </w:r>
      <w:r w:rsidRPr="007470B7">
        <w:rPr>
          <w:rFonts w:eastAsia="Times New Roman" w:cs="Times New Roman"/>
          <w:szCs w:val="28"/>
        </w:rPr>
        <w:t xml:space="preserve">giám sát hoạt động sản xuất, kinh doanh hàng hóa, dịch vụ trên địa bàn </w:t>
      </w:r>
      <w:r>
        <w:rPr>
          <w:rFonts w:eastAsia="Times New Roman" w:cs="Times New Roman"/>
          <w:szCs w:val="28"/>
        </w:rPr>
        <w:t>thành phố</w:t>
      </w:r>
      <w:r w:rsidRPr="007470B7">
        <w:rPr>
          <w:rFonts w:eastAsia="Times New Roman" w:cs="Times New Roman"/>
          <w:szCs w:val="28"/>
        </w:rPr>
        <w:t>;</w:t>
      </w:r>
      <w:r>
        <w:rPr>
          <w:rFonts w:eastAsia="Times New Roman" w:cs="Times New Roman"/>
          <w:szCs w:val="28"/>
        </w:rPr>
        <w:t xml:space="preserve"> </w:t>
      </w:r>
      <w:r w:rsidRPr="007470B7">
        <w:rPr>
          <w:rFonts w:eastAsia="Times New Roman" w:cs="Times New Roman"/>
          <w:szCs w:val="28"/>
        </w:rPr>
        <w:t>không để lưu thông trên thị trường những hàng hóa, dịch vụ không đảm bảo</w:t>
      </w:r>
      <w:r>
        <w:rPr>
          <w:rFonts w:eastAsia="Times New Roman" w:cs="Times New Roman"/>
          <w:szCs w:val="28"/>
        </w:rPr>
        <w:t xml:space="preserve"> </w:t>
      </w:r>
      <w:r w:rsidRPr="007470B7">
        <w:rPr>
          <w:rFonts w:eastAsia="Times New Roman" w:cs="Times New Roman"/>
          <w:szCs w:val="28"/>
        </w:rPr>
        <w:t>chất lượng hoặc có nguy cơ gây mất an toàn cho người tiêu dùng; ngăn chặn,</w:t>
      </w:r>
      <w:r>
        <w:rPr>
          <w:rFonts w:eastAsia="Times New Roman" w:cs="Times New Roman"/>
          <w:szCs w:val="28"/>
        </w:rPr>
        <w:t xml:space="preserve"> </w:t>
      </w:r>
      <w:r w:rsidRPr="007470B7">
        <w:rPr>
          <w:rFonts w:eastAsia="Times New Roman" w:cs="Times New Roman"/>
          <w:szCs w:val="28"/>
        </w:rPr>
        <w:t>xử lý nghiêm các hành vi vi phạm pháp luật để bảo vệ quyền lợi người tiêu dùng</w:t>
      </w:r>
      <w:r>
        <w:rPr>
          <w:rFonts w:eastAsia="Times New Roman" w:cs="Times New Roman"/>
          <w:szCs w:val="28"/>
        </w:rPr>
        <w:t xml:space="preserve"> </w:t>
      </w:r>
      <w:r w:rsidRPr="007470B7">
        <w:rPr>
          <w:rFonts w:eastAsia="Times New Roman" w:cs="Times New Roman"/>
          <w:szCs w:val="28"/>
        </w:rPr>
        <w:t>và tạo dựng môi trường kinh doanh lành mạnh.</w:t>
      </w:r>
    </w:p>
    <w:p w14:paraId="772C6842" w14:textId="2B55D358" w:rsidR="007470B7" w:rsidRPr="007470B7" w:rsidRDefault="007470B7" w:rsidP="007470B7">
      <w:pPr>
        <w:shd w:val="clear" w:color="auto" w:fill="FFFFFF"/>
        <w:spacing w:before="120" w:after="120" w:line="240" w:lineRule="auto"/>
        <w:ind w:firstLine="720"/>
        <w:jc w:val="both"/>
        <w:rPr>
          <w:rFonts w:eastAsia="Times New Roman" w:cs="Times New Roman"/>
          <w:szCs w:val="28"/>
        </w:rPr>
      </w:pPr>
      <w:r w:rsidRPr="007470B7">
        <w:rPr>
          <w:rFonts w:eastAsia="Times New Roman" w:cs="Times New Roman"/>
          <w:szCs w:val="28"/>
        </w:rPr>
        <w:t>15. Duy trì và công khai số điện thoại đường dây nóng của Ban chỉ đạo</w:t>
      </w:r>
      <w:r>
        <w:rPr>
          <w:rFonts w:eastAsia="Times New Roman" w:cs="Times New Roman"/>
          <w:szCs w:val="28"/>
        </w:rPr>
        <w:t xml:space="preserve"> </w:t>
      </w:r>
      <w:r w:rsidRPr="007470B7">
        <w:rPr>
          <w:rFonts w:eastAsia="Times New Roman" w:cs="Times New Roman"/>
          <w:szCs w:val="28"/>
        </w:rPr>
        <w:t>389 về chống buôn lậu, gian lận thương mại và hàng giả để tiếp nhận các tin báo</w:t>
      </w:r>
      <w:r>
        <w:rPr>
          <w:rFonts w:eastAsia="Times New Roman" w:cs="Times New Roman"/>
          <w:szCs w:val="28"/>
        </w:rPr>
        <w:t xml:space="preserve"> </w:t>
      </w:r>
      <w:r w:rsidRPr="007470B7">
        <w:rPr>
          <w:rFonts w:eastAsia="Times New Roman" w:cs="Times New Roman"/>
          <w:szCs w:val="28"/>
        </w:rPr>
        <w:t>về buôn lậu, gian lận thương mại, hàng giả và phản ánh, yêu cầu, khiếu nại của</w:t>
      </w:r>
      <w:r>
        <w:rPr>
          <w:rFonts w:eastAsia="Times New Roman" w:cs="Times New Roman"/>
          <w:szCs w:val="28"/>
        </w:rPr>
        <w:t xml:space="preserve"> </w:t>
      </w:r>
      <w:r w:rsidRPr="007470B7">
        <w:rPr>
          <w:rFonts w:eastAsia="Times New Roman" w:cs="Times New Roman"/>
          <w:szCs w:val="28"/>
        </w:rPr>
        <w:t xml:space="preserve">người tiêu dùng, tổ chức, cá nhân có liên quan trên địa bàn </w:t>
      </w:r>
      <w:r>
        <w:rPr>
          <w:rFonts w:eastAsia="Times New Roman" w:cs="Times New Roman"/>
          <w:szCs w:val="28"/>
        </w:rPr>
        <w:t>thành phố</w:t>
      </w:r>
      <w:r w:rsidRPr="007470B7">
        <w:rPr>
          <w:rFonts w:eastAsia="Times New Roman" w:cs="Times New Roman"/>
          <w:szCs w:val="28"/>
        </w:rPr>
        <w:t>.</w:t>
      </w:r>
    </w:p>
    <w:p w14:paraId="2574EE4B" w14:textId="3D6F85C1" w:rsidR="00656C7E" w:rsidRPr="00060D45" w:rsidRDefault="007470B7" w:rsidP="007470B7">
      <w:pPr>
        <w:shd w:val="clear" w:color="auto" w:fill="FFFFFF"/>
        <w:spacing w:before="120" w:after="120" w:line="240" w:lineRule="auto"/>
        <w:ind w:firstLine="720"/>
        <w:jc w:val="both"/>
        <w:rPr>
          <w:rStyle w:val="fontstyle01"/>
          <w:color w:val="auto"/>
        </w:rPr>
      </w:pPr>
      <w:r w:rsidRPr="007470B7">
        <w:rPr>
          <w:rFonts w:eastAsia="Times New Roman" w:cs="Times New Roman"/>
          <w:szCs w:val="28"/>
        </w:rPr>
        <w:t>16. Tổng hợp báo cáo định kỳ hoặc đột xuất về công tác bảo vệ quyền lợi</w:t>
      </w:r>
      <w:r>
        <w:rPr>
          <w:rFonts w:eastAsia="Times New Roman" w:cs="Times New Roman"/>
          <w:szCs w:val="28"/>
        </w:rPr>
        <w:t xml:space="preserve"> </w:t>
      </w:r>
      <w:r w:rsidRPr="007470B7">
        <w:rPr>
          <w:rFonts w:eastAsia="Times New Roman" w:cs="Times New Roman"/>
          <w:szCs w:val="28"/>
        </w:rPr>
        <w:t>người tiêu dùng trên địa bàn tỉnh theo yêu cầu của Bộ Công Thương, Ủy ban</w:t>
      </w:r>
      <w:r>
        <w:rPr>
          <w:rFonts w:eastAsia="Times New Roman" w:cs="Times New Roman"/>
          <w:szCs w:val="28"/>
        </w:rPr>
        <w:t xml:space="preserve"> </w:t>
      </w:r>
      <w:r w:rsidRPr="007470B7">
        <w:rPr>
          <w:rFonts w:eastAsia="Times New Roman" w:cs="Times New Roman"/>
          <w:szCs w:val="28"/>
        </w:rPr>
        <w:t xml:space="preserve">nhân dân </w:t>
      </w:r>
      <w:r>
        <w:rPr>
          <w:rFonts w:eastAsia="Times New Roman" w:cs="Times New Roman"/>
          <w:szCs w:val="28"/>
        </w:rPr>
        <w:t>thành phố</w:t>
      </w:r>
      <w:r w:rsidRPr="007470B7">
        <w:rPr>
          <w:rFonts w:eastAsia="Times New Roman" w:cs="Times New Roman"/>
          <w:szCs w:val="28"/>
        </w:rPr>
        <w:t>; tổ chức sơ kết, tổng kết đánh giá kết quả phối hợp quản lý nhà nước</w:t>
      </w:r>
      <w:r>
        <w:rPr>
          <w:rFonts w:eastAsia="Times New Roman" w:cs="Times New Roman"/>
          <w:szCs w:val="28"/>
        </w:rPr>
        <w:t xml:space="preserve"> </w:t>
      </w:r>
      <w:r w:rsidRPr="007470B7">
        <w:rPr>
          <w:rFonts w:eastAsia="Times New Roman" w:cs="Times New Roman"/>
          <w:szCs w:val="28"/>
        </w:rPr>
        <w:t xml:space="preserve">trong công tác bảo vệ quyền lợi người tiêu dùng trên địa bàn </w:t>
      </w:r>
      <w:r>
        <w:rPr>
          <w:rFonts w:eastAsia="Times New Roman" w:cs="Times New Roman"/>
          <w:szCs w:val="28"/>
        </w:rPr>
        <w:t>thành phố</w:t>
      </w:r>
      <w:r w:rsidRPr="007470B7">
        <w:rPr>
          <w:rFonts w:eastAsia="Times New Roman" w:cs="Times New Roman"/>
          <w:szCs w:val="28"/>
        </w:rPr>
        <w:t xml:space="preserve"> khi cần thiết</w:t>
      </w:r>
      <w:r w:rsidR="00137955" w:rsidRPr="00060D45">
        <w:rPr>
          <w:rStyle w:val="fontstyle01"/>
          <w:color w:val="auto"/>
        </w:rPr>
        <w:t>.</w:t>
      </w:r>
    </w:p>
    <w:p w14:paraId="11E667A0" w14:textId="7B6F7E9B" w:rsidR="00656C7E" w:rsidRPr="00060D45" w:rsidRDefault="00137955" w:rsidP="0022175F">
      <w:pPr>
        <w:shd w:val="clear" w:color="auto" w:fill="FFFFFF"/>
        <w:spacing w:before="120" w:after="120" w:line="240" w:lineRule="auto"/>
        <w:ind w:firstLine="720"/>
        <w:jc w:val="both"/>
        <w:rPr>
          <w:rFonts w:eastAsia="Times New Roman" w:cs="Times New Roman"/>
          <w:szCs w:val="28"/>
        </w:rPr>
      </w:pPr>
      <w:bookmarkStart w:id="10" w:name="dieu_8"/>
      <w:r w:rsidRPr="00060D45">
        <w:rPr>
          <w:rFonts w:eastAsia="Times New Roman" w:cs="Times New Roman"/>
          <w:b/>
          <w:bCs/>
          <w:szCs w:val="28"/>
          <w:lang w:val="vi-VN"/>
        </w:rPr>
        <w:t xml:space="preserve">Điều </w:t>
      </w:r>
      <w:r w:rsidRPr="00060D45">
        <w:rPr>
          <w:rFonts w:eastAsia="Times New Roman" w:cs="Times New Roman"/>
          <w:b/>
          <w:bCs/>
          <w:szCs w:val="28"/>
        </w:rPr>
        <w:t>7</w:t>
      </w:r>
      <w:r w:rsidRPr="00060D45">
        <w:rPr>
          <w:rFonts w:eastAsia="Times New Roman" w:cs="Times New Roman"/>
          <w:b/>
          <w:bCs/>
          <w:szCs w:val="28"/>
          <w:lang w:val="vi-VN"/>
        </w:rPr>
        <w:t xml:space="preserve">. </w:t>
      </w:r>
      <w:r w:rsidR="0022175F" w:rsidRPr="00060D45">
        <w:rPr>
          <w:rFonts w:eastAsia="Times New Roman" w:cs="Times New Roman"/>
          <w:b/>
          <w:bCs/>
          <w:szCs w:val="28"/>
        </w:rPr>
        <w:t xml:space="preserve">Trách nhiệm của </w:t>
      </w:r>
      <w:bookmarkEnd w:id="10"/>
      <w:r w:rsidR="007470B7" w:rsidRPr="007470B7">
        <w:rPr>
          <w:rFonts w:eastAsia="Times New Roman" w:cs="Times New Roman"/>
          <w:b/>
          <w:bCs/>
          <w:szCs w:val="28"/>
        </w:rPr>
        <w:t>Sở Tư pháp</w:t>
      </w:r>
    </w:p>
    <w:p w14:paraId="7D7F86B3" w14:textId="40327530" w:rsidR="007470B7" w:rsidRPr="007470B7" w:rsidRDefault="007470B7" w:rsidP="007470B7">
      <w:pPr>
        <w:shd w:val="clear" w:color="auto" w:fill="FFFFFF"/>
        <w:spacing w:before="120" w:after="120" w:line="240" w:lineRule="auto"/>
        <w:ind w:firstLine="720"/>
        <w:jc w:val="both"/>
        <w:rPr>
          <w:rFonts w:eastAsia="Times New Roman" w:cs="Times New Roman"/>
          <w:szCs w:val="28"/>
        </w:rPr>
      </w:pPr>
      <w:r w:rsidRPr="007470B7">
        <w:rPr>
          <w:rFonts w:eastAsia="Times New Roman" w:cs="Times New Roman"/>
          <w:szCs w:val="28"/>
        </w:rPr>
        <w:t>1. Phối hợp với các cơ quan, đơn vị liên quan trong công tác quản lý xử lý</w:t>
      </w:r>
      <w:r>
        <w:rPr>
          <w:rFonts w:eastAsia="Times New Roman" w:cs="Times New Roman"/>
          <w:szCs w:val="28"/>
        </w:rPr>
        <w:t xml:space="preserve"> </w:t>
      </w:r>
      <w:r w:rsidRPr="007470B7">
        <w:rPr>
          <w:rFonts w:eastAsia="Times New Roman" w:cs="Times New Roman"/>
          <w:szCs w:val="28"/>
        </w:rPr>
        <w:t>vi phạm hành chính, công tác theo dõi tình hình thi hành pháp luật về bảo vệ</w:t>
      </w:r>
      <w:r>
        <w:rPr>
          <w:rFonts w:eastAsia="Times New Roman" w:cs="Times New Roman"/>
          <w:szCs w:val="28"/>
        </w:rPr>
        <w:t xml:space="preserve"> </w:t>
      </w:r>
      <w:r w:rsidRPr="007470B7">
        <w:rPr>
          <w:rFonts w:eastAsia="Times New Roman" w:cs="Times New Roman"/>
          <w:szCs w:val="28"/>
        </w:rPr>
        <w:t>quyền lợi người tiêu dùng.</w:t>
      </w:r>
    </w:p>
    <w:p w14:paraId="7BC5297E" w14:textId="565ED7D8" w:rsidR="007470B7" w:rsidRPr="007470B7" w:rsidRDefault="007470B7" w:rsidP="007470B7">
      <w:pPr>
        <w:shd w:val="clear" w:color="auto" w:fill="FFFFFF"/>
        <w:spacing w:before="120" w:after="120" w:line="240" w:lineRule="auto"/>
        <w:ind w:firstLine="720"/>
        <w:jc w:val="both"/>
        <w:rPr>
          <w:rFonts w:eastAsia="Times New Roman" w:cs="Times New Roman"/>
          <w:szCs w:val="28"/>
        </w:rPr>
      </w:pPr>
      <w:r w:rsidRPr="007470B7">
        <w:rPr>
          <w:rFonts w:eastAsia="Times New Roman" w:cs="Times New Roman"/>
          <w:szCs w:val="28"/>
        </w:rPr>
        <w:t>2. Phối hợp với Sở Công Thương và các sở, ngành có liên quan rà soát các</w:t>
      </w:r>
      <w:r>
        <w:rPr>
          <w:rFonts w:eastAsia="Times New Roman" w:cs="Times New Roman"/>
          <w:szCs w:val="28"/>
        </w:rPr>
        <w:t xml:space="preserve"> </w:t>
      </w:r>
      <w:r w:rsidRPr="007470B7">
        <w:rPr>
          <w:rFonts w:eastAsia="Times New Roman" w:cs="Times New Roman"/>
          <w:szCs w:val="28"/>
        </w:rPr>
        <w:t xml:space="preserve">văn bản quy phạm pháp luật do Hội đồng nhân dân </w:t>
      </w:r>
      <w:r>
        <w:rPr>
          <w:rFonts w:eastAsia="Times New Roman" w:cs="Times New Roman"/>
          <w:szCs w:val="28"/>
        </w:rPr>
        <w:t>thành phố</w:t>
      </w:r>
      <w:r w:rsidRPr="007470B7">
        <w:rPr>
          <w:rFonts w:eastAsia="Times New Roman" w:cs="Times New Roman"/>
          <w:szCs w:val="28"/>
        </w:rPr>
        <w:t xml:space="preserve">, Ủy ban nhân dân </w:t>
      </w:r>
      <w:r>
        <w:rPr>
          <w:rFonts w:eastAsia="Times New Roman" w:cs="Times New Roman"/>
          <w:szCs w:val="28"/>
        </w:rPr>
        <w:t>thành phố</w:t>
      </w:r>
      <w:r w:rsidRPr="007470B7">
        <w:rPr>
          <w:rFonts w:eastAsia="Times New Roman" w:cs="Times New Roman"/>
          <w:szCs w:val="28"/>
        </w:rPr>
        <w:t>,</w:t>
      </w:r>
      <w:r>
        <w:rPr>
          <w:rFonts w:eastAsia="Times New Roman" w:cs="Times New Roman"/>
          <w:szCs w:val="28"/>
        </w:rPr>
        <w:t xml:space="preserve"> </w:t>
      </w:r>
      <w:r w:rsidRPr="007470B7">
        <w:rPr>
          <w:rFonts w:eastAsia="Times New Roman" w:cs="Times New Roman"/>
          <w:szCs w:val="28"/>
        </w:rPr>
        <w:t xml:space="preserve">Chủ tịch Ủy ban nhân dân </w:t>
      </w:r>
      <w:r>
        <w:rPr>
          <w:rFonts w:eastAsia="Times New Roman" w:cs="Times New Roman"/>
          <w:szCs w:val="28"/>
        </w:rPr>
        <w:t>thành phố</w:t>
      </w:r>
      <w:r w:rsidRPr="007470B7">
        <w:rPr>
          <w:rFonts w:eastAsia="Times New Roman" w:cs="Times New Roman"/>
          <w:szCs w:val="28"/>
        </w:rPr>
        <w:t xml:space="preserve"> ban hành có nội dung liên quan đến bảo vệ</w:t>
      </w:r>
      <w:r>
        <w:rPr>
          <w:rFonts w:eastAsia="Times New Roman" w:cs="Times New Roman"/>
          <w:szCs w:val="28"/>
        </w:rPr>
        <w:t xml:space="preserve"> </w:t>
      </w:r>
      <w:r w:rsidRPr="007470B7">
        <w:rPr>
          <w:rFonts w:eastAsia="Times New Roman" w:cs="Times New Roman"/>
          <w:szCs w:val="28"/>
        </w:rPr>
        <w:t>quyền lợi người tiêu dùng báo cáo cấp có thẩm quyền xem xét quyết định.</w:t>
      </w:r>
    </w:p>
    <w:p w14:paraId="5EABF197" w14:textId="6D93AA5B" w:rsidR="007470B7" w:rsidRDefault="007470B7" w:rsidP="007470B7">
      <w:pPr>
        <w:shd w:val="clear" w:color="auto" w:fill="FFFFFF"/>
        <w:spacing w:before="120" w:after="120" w:line="240" w:lineRule="auto"/>
        <w:ind w:firstLine="720"/>
        <w:jc w:val="both"/>
        <w:rPr>
          <w:rFonts w:eastAsia="Times New Roman" w:cs="Times New Roman"/>
          <w:szCs w:val="28"/>
        </w:rPr>
      </w:pPr>
      <w:r w:rsidRPr="007470B7">
        <w:rPr>
          <w:rFonts w:eastAsia="Times New Roman" w:cs="Times New Roman"/>
          <w:szCs w:val="28"/>
        </w:rPr>
        <w:t>3. Phối hợp với Sở Công Thương, Sở Văn hóa, Thể thao và Du lịch,</w:t>
      </w:r>
      <w:r>
        <w:rPr>
          <w:rFonts w:eastAsia="Times New Roman" w:cs="Times New Roman"/>
          <w:szCs w:val="28"/>
        </w:rPr>
        <w:t xml:space="preserve"> </w:t>
      </w:r>
      <w:r w:rsidRPr="007470B7">
        <w:rPr>
          <w:rFonts w:eastAsia="Times New Roman" w:cs="Times New Roman"/>
          <w:szCs w:val="28"/>
        </w:rPr>
        <w:t>các cơ quan liên quan tuyên truyền, phổ biến nâng cao nhận thức về bảo vệ</w:t>
      </w:r>
      <w:r>
        <w:rPr>
          <w:rFonts w:eastAsia="Times New Roman" w:cs="Times New Roman"/>
          <w:szCs w:val="28"/>
        </w:rPr>
        <w:t xml:space="preserve"> </w:t>
      </w:r>
      <w:r w:rsidRPr="007470B7">
        <w:rPr>
          <w:rFonts w:eastAsia="Times New Roman" w:cs="Times New Roman"/>
          <w:szCs w:val="28"/>
        </w:rPr>
        <w:t>quyền lợi người tiêu dùng nói chung và pháp luật về bảo vệ quyền lợi người</w:t>
      </w:r>
      <w:r>
        <w:rPr>
          <w:rFonts w:eastAsia="Times New Roman" w:cs="Times New Roman"/>
          <w:szCs w:val="28"/>
        </w:rPr>
        <w:t xml:space="preserve"> </w:t>
      </w:r>
      <w:r w:rsidRPr="007470B7">
        <w:rPr>
          <w:rFonts w:eastAsia="Times New Roman" w:cs="Times New Roman"/>
          <w:szCs w:val="28"/>
        </w:rPr>
        <w:t>tiêu dùng cho doanh nghiệp sản xuất, kinh doanh hàng hóa, dịch vụ, người tiêu dùng</w:t>
      </w:r>
      <w:r>
        <w:rPr>
          <w:rFonts w:eastAsia="Times New Roman" w:cs="Times New Roman"/>
          <w:szCs w:val="28"/>
        </w:rPr>
        <w:t xml:space="preserve"> </w:t>
      </w:r>
      <w:r w:rsidRPr="007470B7">
        <w:rPr>
          <w:rFonts w:eastAsia="Times New Roman" w:cs="Times New Roman"/>
          <w:szCs w:val="28"/>
        </w:rPr>
        <w:t>trên địa bàn t</w:t>
      </w:r>
      <w:r>
        <w:rPr>
          <w:rFonts w:eastAsia="Times New Roman" w:cs="Times New Roman"/>
          <w:szCs w:val="28"/>
        </w:rPr>
        <w:t>hành phố</w:t>
      </w:r>
      <w:r w:rsidRPr="007470B7">
        <w:rPr>
          <w:rFonts w:eastAsia="Times New Roman" w:cs="Times New Roman"/>
          <w:szCs w:val="28"/>
        </w:rPr>
        <w:t xml:space="preserve"> để nắm bắt và tuân thủ các quy định của pháp luật</w:t>
      </w:r>
    </w:p>
    <w:p w14:paraId="52A20D27" w14:textId="6EDE2F53" w:rsidR="00656C7E" w:rsidRPr="007470B7" w:rsidRDefault="00137955" w:rsidP="0022175F">
      <w:pPr>
        <w:shd w:val="solid" w:color="FFFFFF" w:fill="auto"/>
        <w:spacing w:before="120" w:after="120" w:line="240" w:lineRule="auto"/>
        <w:ind w:firstLine="720"/>
        <w:jc w:val="both"/>
        <w:rPr>
          <w:rFonts w:eastAsia="Times New Roman" w:cs="Times New Roman"/>
          <w:szCs w:val="28"/>
        </w:rPr>
      </w:pPr>
      <w:bookmarkStart w:id="11" w:name="dieu_9"/>
      <w:r w:rsidRPr="00060D45">
        <w:rPr>
          <w:rFonts w:eastAsia="Times New Roman" w:cs="Times New Roman"/>
          <w:b/>
          <w:bCs/>
          <w:szCs w:val="28"/>
          <w:lang w:val="vi-VN"/>
        </w:rPr>
        <w:t xml:space="preserve">Điều </w:t>
      </w:r>
      <w:r w:rsidRPr="00060D45">
        <w:rPr>
          <w:rFonts w:eastAsia="Times New Roman" w:cs="Times New Roman"/>
          <w:b/>
          <w:bCs/>
          <w:szCs w:val="28"/>
        </w:rPr>
        <w:t>8</w:t>
      </w:r>
      <w:r w:rsidRPr="00060D45">
        <w:rPr>
          <w:rFonts w:eastAsia="Times New Roman" w:cs="Times New Roman"/>
          <w:b/>
          <w:bCs/>
          <w:szCs w:val="28"/>
          <w:lang w:val="vi-VN"/>
        </w:rPr>
        <w:t xml:space="preserve">. </w:t>
      </w:r>
      <w:r w:rsidR="0022175F" w:rsidRPr="00060D45">
        <w:rPr>
          <w:rFonts w:eastAsia="Times New Roman" w:cs="Times New Roman"/>
          <w:b/>
          <w:bCs/>
          <w:szCs w:val="28"/>
        </w:rPr>
        <w:t xml:space="preserve">Trách nhiệm của </w:t>
      </w:r>
      <w:r w:rsidRPr="00060D45">
        <w:rPr>
          <w:rFonts w:eastAsia="Times New Roman" w:cs="Times New Roman"/>
          <w:b/>
          <w:bCs/>
          <w:szCs w:val="28"/>
          <w:lang w:val="vi-VN"/>
        </w:rPr>
        <w:t xml:space="preserve">Sở </w:t>
      </w:r>
      <w:r w:rsidR="007470B7">
        <w:rPr>
          <w:rFonts w:eastAsia="Times New Roman" w:cs="Times New Roman"/>
          <w:b/>
          <w:bCs/>
          <w:szCs w:val="28"/>
        </w:rPr>
        <w:t>Tài chính</w:t>
      </w:r>
    </w:p>
    <w:p w14:paraId="0DED83EB" w14:textId="782995B4" w:rsidR="007470B7" w:rsidRPr="007470B7" w:rsidRDefault="007470B7" w:rsidP="007470B7">
      <w:pPr>
        <w:shd w:val="clear" w:color="auto" w:fill="FFFFFF"/>
        <w:spacing w:before="120" w:after="120" w:line="240" w:lineRule="auto"/>
        <w:ind w:firstLine="720"/>
        <w:jc w:val="both"/>
        <w:rPr>
          <w:rFonts w:eastAsia="Times New Roman" w:cs="Times New Roman"/>
          <w:szCs w:val="28"/>
        </w:rPr>
      </w:pPr>
      <w:r w:rsidRPr="007470B7">
        <w:rPr>
          <w:rFonts w:eastAsia="Times New Roman" w:cs="Times New Roman"/>
          <w:szCs w:val="28"/>
          <w:lang w:val="vi-VN"/>
        </w:rPr>
        <w:t>1. Phối hợp với các cơ quan, đơn vị liên quan triển khai các hoạt động</w:t>
      </w:r>
      <w:r>
        <w:rPr>
          <w:rFonts w:eastAsia="Times New Roman" w:cs="Times New Roman"/>
          <w:szCs w:val="28"/>
        </w:rPr>
        <w:t xml:space="preserve"> </w:t>
      </w:r>
      <w:r w:rsidRPr="007470B7">
        <w:rPr>
          <w:rFonts w:eastAsia="Times New Roman" w:cs="Times New Roman"/>
          <w:szCs w:val="28"/>
          <w:lang w:val="vi-VN"/>
        </w:rPr>
        <w:t>tuyên truyền, phổ biến, giáo dục kiến thức và pháp luật về bảo vệ quyền lợi</w:t>
      </w:r>
      <w:r>
        <w:rPr>
          <w:rFonts w:eastAsia="Times New Roman" w:cs="Times New Roman"/>
          <w:szCs w:val="28"/>
        </w:rPr>
        <w:t xml:space="preserve"> </w:t>
      </w:r>
      <w:r w:rsidRPr="007470B7">
        <w:rPr>
          <w:rFonts w:eastAsia="Times New Roman" w:cs="Times New Roman"/>
          <w:szCs w:val="28"/>
          <w:lang w:val="vi-VN"/>
        </w:rPr>
        <w:t>người tiêu dùng trong lĩnh vực được phân công quản lý; theo dõi diễn biến giá cả</w:t>
      </w:r>
      <w:r>
        <w:rPr>
          <w:rFonts w:eastAsia="Times New Roman" w:cs="Times New Roman"/>
          <w:szCs w:val="28"/>
        </w:rPr>
        <w:t xml:space="preserve"> </w:t>
      </w:r>
      <w:r w:rsidRPr="007470B7">
        <w:rPr>
          <w:rFonts w:eastAsia="Times New Roman" w:cs="Times New Roman"/>
          <w:szCs w:val="28"/>
          <w:lang w:val="vi-VN"/>
        </w:rPr>
        <w:t>thị trường trên địa bàn tỉnh theo quy định, kịp thời phối hợp với các cơ quan có</w:t>
      </w:r>
      <w:r>
        <w:rPr>
          <w:rFonts w:eastAsia="Times New Roman" w:cs="Times New Roman"/>
          <w:szCs w:val="28"/>
        </w:rPr>
        <w:t xml:space="preserve"> </w:t>
      </w:r>
      <w:r w:rsidRPr="007470B7">
        <w:rPr>
          <w:rFonts w:eastAsia="Times New Roman" w:cs="Times New Roman"/>
          <w:szCs w:val="28"/>
          <w:lang w:val="vi-VN"/>
        </w:rPr>
        <w:t xml:space="preserve">liên quan tham mưu Ủy ban nhân dân </w:t>
      </w:r>
      <w:r>
        <w:rPr>
          <w:rFonts w:eastAsia="Times New Roman" w:cs="Times New Roman"/>
          <w:szCs w:val="28"/>
        </w:rPr>
        <w:t>thành phố</w:t>
      </w:r>
      <w:r w:rsidRPr="007470B7">
        <w:rPr>
          <w:rFonts w:eastAsia="Times New Roman" w:cs="Times New Roman"/>
          <w:szCs w:val="28"/>
          <w:lang w:val="vi-VN"/>
        </w:rPr>
        <w:t xml:space="preserve"> triển khai thực hiện biện pháp bình ổn giá </w:t>
      </w:r>
      <w:r w:rsidRPr="007470B7">
        <w:rPr>
          <w:rFonts w:eastAsia="Times New Roman" w:cs="Times New Roman"/>
          <w:szCs w:val="28"/>
          <w:lang w:val="vi-VN"/>
        </w:rPr>
        <w:lastRenderedPageBreak/>
        <w:t>do</w:t>
      </w:r>
      <w:r>
        <w:rPr>
          <w:rFonts w:eastAsia="Times New Roman" w:cs="Times New Roman"/>
          <w:szCs w:val="28"/>
        </w:rPr>
        <w:t xml:space="preserve"> </w:t>
      </w:r>
      <w:r w:rsidRPr="007470B7">
        <w:rPr>
          <w:rFonts w:eastAsia="Times New Roman" w:cs="Times New Roman"/>
          <w:szCs w:val="28"/>
          <w:lang w:val="vi-VN"/>
        </w:rPr>
        <w:t>Chính phủ quyết định và theo hướng dẫn của Bộ Tài chính, các bộ, ngành liên quan.</w:t>
      </w:r>
    </w:p>
    <w:p w14:paraId="58493C58" w14:textId="4D3D545C" w:rsidR="00656C7E" w:rsidRPr="007470B7" w:rsidRDefault="007470B7" w:rsidP="007470B7">
      <w:pPr>
        <w:shd w:val="clear" w:color="auto" w:fill="FFFFFF"/>
        <w:spacing w:before="120" w:after="120" w:line="240" w:lineRule="auto"/>
        <w:ind w:firstLine="720"/>
        <w:jc w:val="both"/>
        <w:rPr>
          <w:rFonts w:eastAsia="Times New Roman" w:cs="Times New Roman"/>
          <w:szCs w:val="28"/>
        </w:rPr>
      </w:pPr>
      <w:r w:rsidRPr="007470B7">
        <w:rPr>
          <w:rFonts w:eastAsia="Times New Roman" w:cs="Times New Roman"/>
          <w:szCs w:val="28"/>
          <w:lang w:val="vi-VN"/>
        </w:rPr>
        <w:t>2. Trên cơ sở dự toán do các cơ quan, đơn vị xây dựng, căn cứ tình hình</w:t>
      </w:r>
      <w:r>
        <w:rPr>
          <w:rFonts w:eastAsia="Times New Roman" w:cs="Times New Roman"/>
          <w:szCs w:val="28"/>
        </w:rPr>
        <w:t xml:space="preserve"> </w:t>
      </w:r>
      <w:r w:rsidRPr="007470B7">
        <w:rPr>
          <w:rFonts w:eastAsia="Times New Roman" w:cs="Times New Roman"/>
          <w:szCs w:val="28"/>
          <w:lang w:val="vi-VN"/>
        </w:rPr>
        <w:t>thực tế, khả năng cân đối ngân sách, Sở Tài chính tổng hợp dự toán trình cơ quan</w:t>
      </w:r>
      <w:r>
        <w:rPr>
          <w:rFonts w:eastAsia="Times New Roman" w:cs="Times New Roman"/>
          <w:szCs w:val="28"/>
        </w:rPr>
        <w:t xml:space="preserve"> </w:t>
      </w:r>
      <w:r w:rsidRPr="007470B7">
        <w:rPr>
          <w:rFonts w:eastAsia="Times New Roman" w:cs="Times New Roman"/>
          <w:szCs w:val="28"/>
          <w:lang w:val="vi-VN"/>
        </w:rPr>
        <w:t>có thẩm quyền bố trí nguồn kinh phí chi thường xuyên cho các cơ quan, đơn vị</w:t>
      </w:r>
      <w:r>
        <w:rPr>
          <w:rFonts w:eastAsia="Times New Roman" w:cs="Times New Roman"/>
          <w:szCs w:val="28"/>
        </w:rPr>
        <w:t xml:space="preserve"> </w:t>
      </w:r>
      <w:r w:rsidRPr="007470B7">
        <w:rPr>
          <w:rFonts w:eastAsia="Times New Roman" w:cs="Times New Roman"/>
          <w:szCs w:val="28"/>
          <w:lang w:val="vi-VN"/>
        </w:rPr>
        <w:t>để thực hiện các hoạt động về bảo vệ quyền lợi người tiêu dùng phù hợp với</w:t>
      </w:r>
      <w:r>
        <w:rPr>
          <w:rFonts w:eastAsia="Times New Roman" w:cs="Times New Roman"/>
          <w:szCs w:val="28"/>
        </w:rPr>
        <w:t xml:space="preserve"> </w:t>
      </w:r>
      <w:r w:rsidRPr="007470B7">
        <w:rPr>
          <w:rFonts w:eastAsia="Times New Roman" w:cs="Times New Roman"/>
          <w:szCs w:val="28"/>
          <w:lang w:val="vi-VN"/>
        </w:rPr>
        <w:t>phân cấp ngân sách và các quy định hiện hành.</w:t>
      </w:r>
    </w:p>
    <w:p w14:paraId="0C9CEACB" w14:textId="46CF9A65" w:rsidR="00656C7E" w:rsidRPr="00060D45" w:rsidRDefault="00137955" w:rsidP="0022175F">
      <w:pPr>
        <w:shd w:val="clear" w:color="auto" w:fill="FFFFFF"/>
        <w:spacing w:before="120" w:after="120" w:line="240" w:lineRule="auto"/>
        <w:ind w:firstLine="720"/>
        <w:jc w:val="both"/>
        <w:rPr>
          <w:rFonts w:eastAsia="Times New Roman" w:cs="Times New Roman"/>
          <w:szCs w:val="28"/>
        </w:rPr>
      </w:pPr>
      <w:bookmarkStart w:id="12" w:name="dieu_10"/>
      <w:bookmarkEnd w:id="11"/>
      <w:r w:rsidRPr="00060D45">
        <w:rPr>
          <w:rFonts w:eastAsia="Times New Roman" w:cs="Times New Roman"/>
          <w:b/>
          <w:bCs/>
          <w:szCs w:val="28"/>
          <w:lang w:val="vi-VN"/>
        </w:rPr>
        <w:t xml:space="preserve">Điều </w:t>
      </w:r>
      <w:r w:rsidRPr="00060D45">
        <w:rPr>
          <w:rFonts w:eastAsia="Times New Roman" w:cs="Times New Roman"/>
          <w:b/>
          <w:bCs/>
          <w:szCs w:val="28"/>
        </w:rPr>
        <w:t>9</w:t>
      </w:r>
      <w:r w:rsidRPr="00060D45">
        <w:rPr>
          <w:rFonts w:eastAsia="Times New Roman" w:cs="Times New Roman"/>
          <w:b/>
          <w:bCs/>
          <w:szCs w:val="28"/>
          <w:lang w:val="vi-VN"/>
        </w:rPr>
        <w:t xml:space="preserve">. </w:t>
      </w:r>
      <w:r w:rsidR="0022175F" w:rsidRPr="00060D45">
        <w:rPr>
          <w:rFonts w:eastAsia="Times New Roman" w:cs="Times New Roman"/>
          <w:b/>
          <w:bCs/>
          <w:szCs w:val="28"/>
        </w:rPr>
        <w:t xml:space="preserve">Trách nhiệm của </w:t>
      </w:r>
      <w:bookmarkEnd w:id="12"/>
      <w:r w:rsidR="007470B7" w:rsidRPr="007470B7">
        <w:rPr>
          <w:rFonts w:eastAsia="Times New Roman" w:cs="Times New Roman"/>
          <w:b/>
          <w:bCs/>
          <w:szCs w:val="28"/>
          <w:lang w:val="vi-VN"/>
        </w:rPr>
        <w:t>Sở Nông nghiệp và Môi trường</w:t>
      </w:r>
    </w:p>
    <w:p w14:paraId="30E91499" w14:textId="3A6F9815" w:rsidR="009167D6" w:rsidRPr="009167D6" w:rsidRDefault="009167D6" w:rsidP="009167D6">
      <w:pPr>
        <w:shd w:val="clear" w:color="auto" w:fill="FFFFFF"/>
        <w:spacing w:before="120" w:after="120" w:line="240" w:lineRule="auto"/>
        <w:ind w:firstLine="720"/>
        <w:jc w:val="both"/>
        <w:rPr>
          <w:rFonts w:eastAsia="Times New Roman" w:cs="Times New Roman"/>
          <w:szCs w:val="28"/>
          <w:lang w:val="vi-VN"/>
        </w:rPr>
      </w:pPr>
      <w:r w:rsidRPr="009167D6">
        <w:rPr>
          <w:rFonts w:eastAsia="Times New Roman" w:cs="Times New Roman"/>
          <w:szCs w:val="28"/>
          <w:lang w:val="vi-VN"/>
        </w:rPr>
        <w:t>1. Chủ trì, phối hợp với các cơ quan, đơn vị, địa phương liên quan thực hiện</w:t>
      </w:r>
      <w:r>
        <w:rPr>
          <w:rFonts w:eastAsia="Times New Roman" w:cs="Times New Roman"/>
          <w:szCs w:val="28"/>
        </w:rPr>
        <w:t xml:space="preserve"> </w:t>
      </w:r>
      <w:r w:rsidRPr="009167D6">
        <w:rPr>
          <w:rFonts w:eastAsia="Times New Roman" w:cs="Times New Roman"/>
          <w:szCs w:val="28"/>
          <w:lang w:val="vi-VN"/>
        </w:rPr>
        <w:t>các hoạt động bảo vệ quyền lợi người tiêu dùng thuộc lĩnh vực nông nghiệp như:</w:t>
      </w:r>
      <w:r>
        <w:rPr>
          <w:rFonts w:eastAsia="Times New Roman" w:cs="Times New Roman"/>
          <w:szCs w:val="28"/>
        </w:rPr>
        <w:t xml:space="preserve"> </w:t>
      </w:r>
      <w:r w:rsidRPr="009167D6">
        <w:rPr>
          <w:rFonts w:eastAsia="Times New Roman" w:cs="Times New Roman"/>
          <w:szCs w:val="28"/>
          <w:lang w:val="vi-VN"/>
        </w:rPr>
        <w:t>quản lý chất lượng vật tư nông nghiệp, chất cấm sử dụng trong sản xuất, sơ chế,</w:t>
      </w:r>
      <w:r>
        <w:rPr>
          <w:rFonts w:eastAsia="Times New Roman" w:cs="Times New Roman"/>
          <w:szCs w:val="28"/>
        </w:rPr>
        <w:t xml:space="preserve"> </w:t>
      </w:r>
      <w:r w:rsidRPr="009167D6">
        <w:rPr>
          <w:rFonts w:eastAsia="Times New Roman" w:cs="Times New Roman"/>
          <w:szCs w:val="28"/>
          <w:lang w:val="vi-VN"/>
        </w:rPr>
        <w:t>chế biến, bảo quản nông sản, lâm sản, thủy sản, đất đai, tài nguyên và môi trường,</w:t>
      </w:r>
      <w:r>
        <w:rPr>
          <w:rFonts w:eastAsia="Times New Roman" w:cs="Times New Roman"/>
          <w:szCs w:val="28"/>
        </w:rPr>
        <w:t xml:space="preserve"> </w:t>
      </w:r>
      <w:r w:rsidRPr="009167D6">
        <w:rPr>
          <w:rFonts w:eastAsia="Times New Roman" w:cs="Times New Roman"/>
          <w:szCs w:val="28"/>
          <w:lang w:val="vi-VN"/>
        </w:rPr>
        <w:t>các lĩnh vực khác thuộc phạm vi quản lý của ngành; tăng cường công tác quản lý</w:t>
      </w:r>
      <w:r>
        <w:rPr>
          <w:rFonts w:eastAsia="Times New Roman" w:cs="Times New Roman"/>
          <w:szCs w:val="28"/>
        </w:rPr>
        <w:t xml:space="preserve"> </w:t>
      </w:r>
      <w:r w:rsidRPr="009167D6">
        <w:rPr>
          <w:rFonts w:eastAsia="Times New Roman" w:cs="Times New Roman"/>
          <w:szCs w:val="28"/>
          <w:lang w:val="vi-VN"/>
        </w:rPr>
        <w:t>an toàn thực phẩm trong lĩnh vực nông nghiệp để bảo vệ người tiêu dùng.</w:t>
      </w:r>
    </w:p>
    <w:p w14:paraId="28737193" w14:textId="0C26206A" w:rsidR="009167D6" w:rsidRPr="009167D6" w:rsidRDefault="009167D6" w:rsidP="009167D6">
      <w:pPr>
        <w:shd w:val="clear" w:color="auto" w:fill="FFFFFF"/>
        <w:spacing w:before="120" w:after="120" w:line="240" w:lineRule="auto"/>
        <w:ind w:firstLine="720"/>
        <w:jc w:val="both"/>
        <w:rPr>
          <w:rFonts w:eastAsia="Times New Roman" w:cs="Times New Roman"/>
          <w:szCs w:val="28"/>
          <w:lang w:val="vi-VN"/>
        </w:rPr>
      </w:pPr>
      <w:r w:rsidRPr="009167D6">
        <w:rPr>
          <w:rFonts w:eastAsia="Times New Roman" w:cs="Times New Roman"/>
          <w:szCs w:val="28"/>
          <w:lang w:val="vi-VN"/>
        </w:rPr>
        <w:t>2. Chủ trì, phối hợp với các cơ quan, đơn vị, địa phương liên quan thực hiện</w:t>
      </w:r>
      <w:r>
        <w:rPr>
          <w:rFonts w:eastAsia="Times New Roman" w:cs="Times New Roman"/>
          <w:szCs w:val="28"/>
        </w:rPr>
        <w:t xml:space="preserve"> </w:t>
      </w:r>
      <w:r w:rsidRPr="009167D6">
        <w:rPr>
          <w:rFonts w:eastAsia="Times New Roman" w:cs="Times New Roman"/>
          <w:szCs w:val="28"/>
          <w:lang w:val="vi-VN"/>
        </w:rPr>
        <w:t>hoạt động kiểm tra, đánh giá về chất lượng hàng hóa, dịch vụ theo chức năng,</w:t>
      </w:r>
      <w:r>
        <w:rPr>
          <w:rFonts w:eastAsia="Times New Roman" w:cs="Times New Roman"/>
          <w:szCs w:val="28"/>
        </w:rPr>
        <w:t xml:space="preserve"> </w:t>
      </w:r>
      <w:r w:rsidRPr="009167D6">
        <w:rPr>
          <w:rFonts w:eastAsia="Times New Roman" w:cs="Times New Roman"/>
          <w:szCs w:val="28"/>
          <w:lang w:val="vi-VN"/>
        </w:rPr>
        <w:t>nhiệm vụ của ngành.</w:t>
      </w:r>
    </w:p>
    <w:p w14:paraId="0BD4EFE3" w14:textId="4062A1EE" w:rsidR="009167D6" w:rsidRPr="009167D6" w:rsidRDefault="009167D6" w:rsidP="009167D6">
      <w:pPr>
        <w:shd w:val="clear" w:color="auto" w:fill="FFFFFF"/>
        <w:spacing w:before="120" w:after="120" w:line="240" w:lineRule="auto"/>
        <w:ind w:firstLine="720"/>
        <w:jc w:val="both"/>
        <w:rPr>
          <w:rFonts w:eastAsia="Times New Roman" w:cs="Times New Roman"/>
          <w:szCs w:val="28"/>
          <w:lang w:val="vi-VN"/>
        </w:rPr>
      </w:pPr>
      <w:r w:rsidRPr="009167D6">
        <w:rPr>
          <w:rFonts w:eastAsia="Times New Roman" w:cs="Times New Roman"/>
          <w:szCs w:val="28"/>
          <w:lang w:val="vi-VN"/>
        </w:rPr>
        <w:t>3. Phối hợp và tiếp nhận các phản ánh, yêu cầu, khiếu nại của người tiêu</w:t>
      </w:r>
      <w:r>
        <w:rPr>
          <w:rFonts w:eastAsia="Times New Roman" w:cs="Times New Roman"/>
          <w:szCs w:val="28"/>
        </w:rPr>
        <w:t xml:space="preserve"> </w:t>
      </w:r>
      <w:r w:rsidRPr="009167D6">
        <w:rPr>
          <w:rFonts w:eastAsia="Times New Roman" w:cs="Times New Roman"/>
          <w:szCs w:val="28"/>
          <w:lang w:val="vi-VN"/>
        </w:rPr>
        <w:t>dùng</w:t>
      </w:r>
      <w:r>
        <w:rPr>
          <w:rFonts w:eastAsia="Times New Roman" w:cs="Times New Roman"/>
          <w:szCs w:val="28"/>
        </w:rPr>
        <w:t xml:space="preserve"> </w:t>
      </w:r>
      <w:r w:rsidRPr="009167D6">
        <w:rPr>
          <w:rFonts w:eastAsia="Times New Roman" w:cs="Times New Roman"/>
          <w:szCs w:val="28"/>
          <w:lang w:val="vi-VN"/>
        </w:rPr>
        <w:t>và xử lý, giải quyết theo thẩm quyền của ngành; xem xét, phân loại nội dung</w:t>
      </w:r>
      <w:r>
        <w:rPr>
          <w:rFonts w:eastAsia="Times New Roman" w:cs="Times New Roman"/>
          <w:szCs w:val="28"/>
        </w:rPr>
        <w:t xml:space="preserve"> </w:t>
      </w:r>
      <w:r w:rsidRPr="009167D6">
        <w:rPr>
          <w:rFonts w:eastAsia="Times New Roman" w:cs="Times New Roman"/>
          <w:szCs w:val="28"/>
          <w:lang w:val="vi-VN"/>
        </w:rPr>
        <w:t>thông tin của người tiêu dùng cung cấp; trường hợp thông tin phản ánh, yêu cầu,</w:t>
      </w:r>
      <w:r>
        <w:rPr>
          <w:rFonts w:eastAsia="Times New Roman" w:cs="Times New Roman"/>
          <w:szCs w:val="28"/>
        </w:rPr>
        <w:t xml:space="preserve"> </w:t>
      </w:r>
      <w:r w:rsidRPr="009167D6">
        <w:rPr>
          <w:rFonts w:eastAsia="Times New Roman" w:cs="Times New Roman"/>
          <w:szCs w:val="28"/>
          <w:lang w:val="vi-VN"/>
        </w:rPr>
        <w:t>khiếu nại thuộc lĩnh vực quản lý của cơ quan nhà nước khác thì có trách nhiệm</w:t>
      </w:r>
      <w:r>
        <w:rPr>
          <w:rFonts w:eastAsia="Times New Roman" w:cs="Times New Roman"/>
          <w:szCs w:val="28"/>
        </w:rPr>
        <w:t xml:space="preserve"> </w:t>
      </w:r>
      <w:r w:rsidRPr="009167D6">
        <w:rPr>
          <w:rFonts w:eastAsia="Times New Roman" w:cs="Times New Roman"/>
          <w:szCs w:val="28"/>
          <w:lang w:val="vi-VN"/>
        </w:rPr>
        <w:t>chuyển yêu cầu đến cơ quan đó và thông báo cho người tiêu dùng, tổ chức, cá nhân</w:t>
      </w:r>
      <w:r>
        <w:rPr>
          <w:rFonts w:eastAsia="Times New Roman" w:cs="Times New Roman"/>
          <w:szCs w:val="28"/>
        </w:rPr>
        <w:t xml:space="preserve"> </w:t>
      </w:r>
      <w:r w:rsidRPr="009167D6">
        <w:rPr>
          <w:rFonts w:eastAsia="Times New Roman" w:cs="Times New Roman"/>
          <w:szCs w:val="28"/>
          <w:lang w:val="vi-VN"/>
        </w:rPr>
        <w:t>có liên quan biết, phối hợp giải quyết; chủ trì tiến hành hoặc phối hợp với cơ quan,</w:t>
      </w:r>
      <w:r>
        <w:rPr>
          <w:rFonts w:eastAsia="Times New Roman" w:cs="Times New Roman"/>
          <w:szCs w:val="28"/>
        </w:rPr>
        <w:t xml:space="preserve"> </w:t>
      </w:r>
      <w:r w:rsidRPr="009167D6">
        <w:rPr>
          <w:rFonts w:eastAsia="Times New Roman" w:cs="Times New Roman"/>
          <w:szCs w:val="28"/>
          <w:lang w:val="vi-VN"/>
        </w:rPr>
        <w:t>đơn vị có liên quan để xác minh, kiểm tra, giải quyết theo quy định của pháp luật.</w:t>
      </w:r>
    </w:p>
    <w:p w14:paraId="52C6F772" w14:textId="0F51BE8A" w:rsidR="0061448E" w:rsidRPr="00060D45" w:rsidRDefault="009167D6" w:rsidP="009167D6">
      <w:pPr>
        <w:shd w:val="clear" w:color="auto" w:fill="FFFFFF"/>
        <w:spacing w:before="120" w:after="120" w:line="240" w:lineRule="auto"/>
        <w:ind w:firstLine="720"/>
        <w:jc w:val="both"/>
        <w:rPr>
          <w:rFonts w:cs="Times New Roman"/>
          <w:szCs w:val="28"/>
        </w:rPr>
      </w:pPr>
      <w:r w:rsidRPr="009167D6">
        <w:rPr>
          <w:rFonts w:eastAsia="Times New Roman" w:cs="Times New Roman"/>
          <w:szCs w:val="28"/>
          <w:lang w:val="vi-VN"/>
        </w:rPr>
        <w:t>4. Chủ trì, phối hợp với các cơ quan, đơn vị, địa phương liên quan thực hiện</w:t>
      </w:r>
      <w:r>
        <w:rPr>
          <w:rFonts w:eastAsia="Times New Roman" w:cs="Times New Roman"/>
          <w:szCs w:val="28"/>
        </w:rPr>
        <w:t xml:space="preserve"> </w:t>
      </w:r>
      <w:r w:rsidRPr="009167D6">
        <w:rPr>
          <w:rFonts w:eastAsia="Times New Roman" w:cs="Times New Roman"/>
          <w:szCs w:val="28"/>
          <w:lang w:val="vi-VN"/>
        </w:rPr>
        <w:t>các hoạt động bảo vệ quyền lợi người tiêu dùng thuộc lĩnh vực liên quan đến đất</w:t>
      </w:r>
      <w:r>
        <w:rPr>
          <w:rFonts w:eastAsia="Times New Roman" w:cs="Times New Roman"/>
          <w:szCs w:val="28"/>
        </w:rPr>
        <w:t xml:space="preserve"> </w:t>
      </w:r>
      <w:r w:rsidRPr="009167D6">
        <w:rPr>
          <w:rFonts w:eastAsia="Times New Roman" w:cs="Times New Roman"/>
          <w:szCs w:val="28"/>
          <w:lang w:val="vi-VN"/>
        </w:rPr>
        <w:t>đai,</w:t>
      </w:r>
      <w:r>
        <w:rPr>
          <w:rFonts w:eastAsia="Times New Roman" w:cs="Times New Roman"/>
          <w:szCs w:val="28"/>
        </w:rPr>
        <w:t xml:space="preserve"> </w:t>
      </w:r>
      <w:r w:rsidRPr="009167D6">
        <w:rPr>
          <w:rFonts w:eastAsia="Times New Roman" w:cs="Times New Roman"/>
          <w:szCs w:val="28"/>
          <w:lang w:val="vi-VN"/>
        </w:rPr>
        <w:t>tài nguyên và môi trường theo quy định</w:t>
      </w:r>
      <w:r w:rsidR="0061448E" w:rsidRPr="00060D45">
        <w:rPr>
          <w:rFonts w:cs="Times New Roman"/>
          <w:szCs w:val="28"/>
        </w:rPr>
        <w:t>.</w:t>
      </w:r>
    </w:p>
    <w:p w14:paraId="255BD97F" w14:textId="28E06552" w:rsidR="00656C7E" w:rsidRPr="00060D45" w:rsidRDefault="00137955" w:rsidP="0022175F">
      <w:pPr>
        <w:shd w:val="solid" w:color="FFFFFF" w:fill="auto"/>
        <w:spacing w:before="120" w:after="120" w:line="240" w:lineRule="auto"/>
        <w:ind w:firstLine="720"/>
        <w:jc w:val="both"/>
        <w:rPr>
          <w:rFonts w:eastAsia="Times New Roman" w:cs="Times New Roman"/>
          <w:b/>
          <w:bCs/>
          <w:szCs w:val="28"/>
        </w:rPr>
      </w:pPr>
      <w:r w:rsidRPr="00060D45">
        <w:rPr>
          <w:rFonts w:eastAsia="Times New Roman" w:cs="Times New Roman"/>
          <w:b/>
          <w:bCs/>
          <w:szCs w:val="28"/>
        </w:rPr>
        <w:t xml:space="preserve">Điều 10. </w:t>
      </w:r>
      <w:r w:rsidR="0022175F" w:rsidRPr="00060D45">
        <w:rPr>
          <w:rFonts w:eastAsia="Times New Roman" w:cs="Times New Roman"/>
          <w:b/>
          <w:bCs/>
          <w:szCs w:val="28"/>
        </w:rPr>
        <w:t xml:space="preserve">Trách nhiệm của </w:t>
      </w:r>
      <w:r w:rsidR="009167D6" w:rsidRPr="009167D6">
        <w:rPr>
          <w:rFonts w:eastAsia="Times New Roman" w:cs="Times New Roman"/>
          <w:b/>
          <w:bCs/>
          <w:szCs w:val="28"/>
        </w:rPr>
        <w:t>Sở Khoa học và Công nghệ</w:t>
      </w:r>
    </w:p>
    <w:p w14:paraId="5CF88E31" w14:textId="2DF771A0" w:rsidR="009167D6" w:rsidRPr="009167D6" w:rsidRDefault="009167D6" w:rsidP="009167D6">
      <w:pPr>
        <w:shd w:val="solid" w:color="FFFFFF" w:fill="auto"/>
        <w:spacing w:before="120" w:after="120" w:line="240" w:lineRule="auto"/>
        <w:ind w:firstLine="720"/>
        <w:jc w:val="both"/>
        <w:rPr>
          <w:rFonts w:eastAsia="Times New Roman" w:cs="Times New Roman"/>
          <w:bCs/>
          <w:spacing w:val="-6"/>
          <w:szCs w:val="28"/>
        </w:rPr>
      </w:pPr>
      <w:r w:rsidRPr="009167D6">
        <w:rPr>
          <w:rFonts w:eastAsia="Times New Roman" w:cs="Times New Roman"/>
          <w:bCs/>
          <w:spacing w:val="-6"/>
          <w:szCs w:val="28"/>
        </w:rPr>
        <w:t>1. Chủ trì, phối hợp với các cơ quan, đơn vị có liên quan triển khai các</w:t>
      </w:r>
      <w:r>
        <w:rPr>
          <w:rFonts w:eastAsia="Times New Roman" w:cs="Times New Roman"/>
          <w:bCs/>
          <w:spacing w:val="-6"/>
          <w:szCs w:val="28"/>
        </w:rPr>
        <w:t xml:space="preserve"> </w:t>
      </w:r>
      <w:r w:rsidRPr="009167D6">
        <w:rPr>
          <w:rFonts w:eastAsia="Times New Roman" w:cs="Times New Roman"/>
          <w:bCs/>
          <w:spacing w:val="-6"/>
          <w:szCs w:val="28"/>
        </w:rPr>
        <w:t>hoạt động tuyên truyền, phổ biến, giáo dục kiến thức và pháp luật về bảo vệ</w:t>
      </w:r>
      <w:r>
        <w:rPr>
          <w:rFonts w:eastAsia="Times New Roman" w:cs="Times New Roman"/>
          <w:bCs/>
          <w:spacing w:val="-6"/>
          <w:szCs w:val="28"/>
        </w:rPr>
        <w:t xml:space="preserve"> </w:t>
      </w:r>
      <w:r w:rsidRPr="009167D6">
        <w:rPr>
          <w:rFonts w:eastAsia="Times New Roman" w:cs="Times New Roman"/>
          <w:bCs/>
          <w:spacing w:val="-6"/>
          <w:szCs w:val="28"/>
        </w:rPr>
        <w:t>quyền lợi người tiêu dùng, tập trung vào các lĩnh vực: Sở hữu trí tuệ, tiêu chuẩn,</w:t>
      </w:r>
      <w:r>
        <w:rPr>
          <w:rFonts w:eastAsia="Times New Roman" w:cs="Times New Roman"/>
          <w:bCs/>
          <w:spacing w:val="-6"/>
          <w:szCs w:val="28"/>
        </w:rPr>
        <w:t xml:space="preserve"> </w:t>
      </w:r>
      <w:r w:rsidRPr="009167D6">
        <w:rPr>
          <w:rFonts w:eastAsia="Times New Roman" w:cs="Times New Roman"/>
          <w:bCs/>
          <w:spacing w:val="-6"/>
          <w:szCs w:val="28"/>
        </w:rPr>
        <w:t>đo lường, chất lượng. Cảnh báo những nguy cơ có thể gây mất an toàn hoặc thiệt hại</w:t>
      </w:r>
      <w:r>
        <w:rPr>
          <w:rFonts w:eastAsia="Times New Roman" w:cs="Times New Roman"/>
          <w:bCs/>
          <w:spacing w:val="-6"/>
          <w:szCs w:val="28"/>
        </w:rPr>
        <w:t xml:space="preserve"> </w:t>
      </w:r>
      <w:r w:rsidRPr="009167D6">
        <w:rPr>
          <w:rFonts w:eastAsia="Times New Roman" w:cs="Times New Roman"/>
          <w:bCs/>
          <w:spacing w:val="-6"/>
          <w:szCs w:val="28"/>
        </w:rPr>
        <w:t>cho người tiêu dùng về phương tiện đo, phép đo, hàng đóng gói sẵn và chất lượng</w:t>
      </w:r>
      <w:r>
        <w:rPr>
          <w:rFonts w:eastAsia="Times New Roman" w:cs="Times New Roman"/>
          <w:bCs/>
          <w:spacing w:val="-6"/>
          <w:szCs w:val="28"/>
        </w:rPr>
        <w:t xml:space="preserve"> </w:t>
      </w:r>
      <w:r w:rsidRPr="009167D6">
        <w:rPr>
          <w:rFonts w:eastAsia="Times New Roman" w:cs="Times New Roman"/>
          <w:bCs/>
          <w:spacing w:val="-6"/>
          <w:szCs w:val="28"/>
        </w:rPr>
        <w:t>sản phẩm hàng hóa theo phân công, phân cấp quản lý. Phối hợp với Sở Công Thương</w:t>
      </w:r>
      <w:r>
        <w:rPr>
          <w:rFonts w:eastAsia="Times New Roman" w:cs="Times New Roman"/>
          <w:bCs/>
          <w:spacing w:val="-6"/>
          <w:szCs w:val="28"/>
        </w:rPr>
        <w:t xml:space="preserve"> </w:t>
      </w:r>
      <w:r w:rsidRPr="009167D6">
        <w:rPr>
          <w:rFonts w:eastAsia="Times New Roman" w:cs="Times New Roman"/>
          <w:bCs/>
          <w:spacing w:val="-6"/>
          <w:szCs w:val="28"/>
        </w:rPr>
        <w:t>và các đơn vị liên quan trong công tác bảo vệ quyền lợi người tiêu dùng trên</w:t>
      </w:r>
      <w:r>
        <w:rPr>
          <w:rFonts w:eastAsia="Times New Roman" w:cs="Times New Roman"/>
          <w:bCs/>
          <w:spacing w:val="-6"/>
          <w:szCs w:val="28"/>
        </w:rPr>
        <w:t xml:space="preserve"> </w:t>
      </w:r>
      <w:r w:rsidRPr="009167D6">
        <w:rPr>
          <w:rFonts w:eastAsia="Times New Roman" w:cs="Times New Roman"/>
          <w:bCs/>
          <w:spacing w:val="-6"/>
          <w:szCs w:val="28"/>
        </w:rPr>
        <w:t>môi trường mạng và giám sát hoạt động thương mại điện tử.</w:t>
      </w:r>
    </w:p>
    <w:p w14:paraId="554B4038" w14:textId="2F6719D0" w:rsidR="009167D6" w:rsidRPr="009167D6" w:rsidRDefault="009167D6" w:rsidP="009167D6">
      <w:pPr>
        <w:shd w:val="solid" w:color="FFFFFF" w:fill="auto"/>
        <w:spacing w:before="120" w:after="120" w:line="240" w:lineRule="auto"/>
        <w:ind w:firstLine="720"/>
        <w:jc w:val="both"/>
        <w:rPr>
          <w:rFonts w:eastAsia="Times New Roman" w:cs="Times New Roman"/>
          <w:bCs/>
          <w:spacing w:val="-6"/>
          <w:szCs w:val="28"/>
        </w:rPr>
      </w:pPr>
      <w:r w:rsidRPr="009167D6">
        <w:rPr>
          <w:rFonts w:eastAsia="Times New Roman" w:cs="Times New Roman"/>
          <w:bCs/>
          <w:spacing w:val="-6"/>
          <w:szCs w:val="28"/>
        </w:rPr>
        <w:t>2. Chủ trì, phối hợp các cơ quan liên quan thực hiện hoạt động kiểm tra,</w:t>
      </w:r>
      <w:r>
        <w:rPr>
          <w:rFonts w:eastAsia="Times New Roman" w:cs="Times New Roman"/>
          <w:bCs/>
          <w:spacing w:val="-6"/>
          <w:szCs w:val="28"/>
        </w:rPr>
        <w:t xml:space="preserve"> </w:t>
      </w:r>
      <w:r w:rsidRPr="009167D6">
        <w:rPr>
          <w:rFonts w:eastAsia="Times New Roman" w:cs="Times New Roman"/>
          <w:bCs/>
          <w:spacing w:val="-6"/>
          <w:szCs w:val="28"/>
        </w:rPr>
        <w:t>xử lý các hành vi vi phạm quy định pháp luật về bảo vệ quyền lợi người tiêu dùng</w:t>
      </w:r>
      <w:r>
        <w:rPr>
          <w:rFonts w:eastAsia="Times New Roman" w:cs="Times New Roman"/>
          <w:bCs/>
          <w:spacing w:val="-6"/>
          <w:szCs w:val="28"/>
        </w:rPr>
        <w:t xml:space="preserve"> </w:t>
      </w:r>
      <w:r w:rsidRPr="009167D6">
        <w:rPr>
          <w:rFonts w:eastAsia="Times New Roman" w:cs="Times New Roman"/>
          <w:bCs/>
          <w:spacing w:val="-6"/>
          <w:szCs w:val="28"/>
        </w:rPr>
        <w:t>trong lĩnh vực tiêu chuẩn, đo lường và chất lượng sản phẩm hàng hóa, sở hữu</w:t>
      </w:r>
      <w:r>
        <w:rPr>
          <w:rFonts w:eastAsia="Times New Roman" w:cs="Times New Roman"/>
          <w:bCs/>
          <w:spacing w:val="-6"/>
          <w:szCs w:val="28"/>
        </w:rPr>
        <w:t xml:space="preserve"> </w:t>
      </w:r>
      <w:r w:rsidRPr="009167D6">
        <w:rPr>
          <w:rFonts w:eastAsia="Times New Roman" w:cs="Times New Roman"/>
          <w:bCs/>
          <w:spacing w:val="-6"/>
          <w:szCs w:val="28"/>
        </w:rPr>
        <w:t>trí tuệ, ghi nhãn và nhiệm vụ khác theo thẩm quyền thuộc lĩnh vực quản lý.</w:t>
      </w:r>
    </w:p>
    <w:p w14:paraId="7F6594E8" w14:textId="17BEBC33" w:rsidR="00656C7E" w:rsidRPr="00060D45" w:rsidRDefault="009167D6" w:rsidP="009167D6">
      <w:pPr>
        <w:shd w:val="solid" w:color="FFFFFF" w:fill="auto"/>
        <w:spacing w:before="120" w:after="120" w:line="240" w:lineRule="auto"/>
        <w:ind w:firstLine="720"/>
        <w:jc w:val="both"/>
        <w:rPr>
          <w:rFonts w:eastAsia="Times New Roman" w:cs="Times New Roman"/>
          <w:bCs/>
          <w:szCs w:val="28"/>
        </w:rPr>
      </w:pPr>
      <w:r w:rsidRPr="009167D6">
        <w:rPr>
          <w:rFonts w:eastAsia="Times New Roman" w:cs="Times New Roman"/>
          <w:bCs/>
          <w:spacing w:val="-6"/>
          <w:szCs w:val="28"/>
        </w:rPr>
        <w:lastRenderedPageBreak/>
        <w:t>3. Phối hợp và tiếp nhận các phản ánh, yêu cầu, khiếu nại của người</w:t>
      </w:r>
      <w:r>
        <w:rPr>
          <w:rFonts w:eastAsia="Times New Roman" w:cs="Times New Roman"/>
          <w:bCs/>
          <w:spacing w:val="-6"/>
          <w:szCs w:val="28"/>
        </w:rPr>
        <w:t xml:space="preserve"> </w:t>
      </w:r>
      <w:r w:rsidRPr="009167D6">
        <w:rPr>
          <w:rFonts w:eastAsia="Times New Roman" w:cs="Times New Roman"/>
          <w:bCs/>
          <w:spacing w:val="-6"/>
          <w:szCs w:val="28"/>
        </w:rPr>
        <w:t>tiêu dùng trên địa bàn tỉnh xử lý, giải quyết theo thẩm quyền của ngành;</w:t>
      </w:r>
      <w:r>
        <w:rPr>
          <w:rFonts w:eastAsia="Times New Roman" w:cs="Times New Roman"/>
          <w:bCs/>
          <w:spacing w:val="-6"/>
          <w:szCs w:val="28"/>
        </w:rPr>
        <w:t xml:space="preserve"> </w:t>
      </w:r>
      <w:r w:rsidRPr="009167D6">
        <w:rPr>
          <w:rFonts w:eastAsia="Times New Roman" w:cs="Times New Roman"/>
          <w:bCs/>
          <w:spacing w:val="-6"/>
          <w:szCs w:val="28"/>
        </w:rPr>
        <w:t>xem xét, phân loại nội dung thông tin của người tiêu dùng cung cấp; trường hợp</w:t>
      </w:r>
      <w:r>
        <w:rPr>
          <w:rFonts w:eastAsia="Times New Roman" w:cs="Times New Roman"/>
          <w:bCs/>
          <w:spacing w:val="-6"/>
          <w:szCs w:val="28"/>
        </w:rPr>
        <w:t xml:space="preserve"> </w:t>
      </w:r>
      <w:r w:rsidRPr="009167D6">
        <w:rPr>
          <w:rFonts w:eastAsia="Times New Roman" w:cs="Times New Roman"/>
          <w:bCs/>
          <w:spacing w:val="-6"/>
          <w:szCs w:val="28"/>
        </w:rPr>
        <w:t>thông tin phản ánh, yêu cầu, khiếu nại thuộc lĩnh vực quản lý của cơ quan</w:t>
      </w:r>
      <w:r>
        <w:rPr>
          <w:rFonts w:eastAsia="Times New Roman" w:cs="Times New Roman"/>
          <w:bCs/>
          <w:spacing w:val="-6"/>
          <w:szCs w:val="28"/>
        </w:rPr>
        <w:t xml:space="preserve"> </w:t>
      </w:r>
      <w:r w:rsidRPr="009167D6">
        <w:rPr>
          <w:rFonts w:eastAsia="Times New Roman" w:cs="Times New Roman"/>
          <w:bCs/>
          <w:spacing w:val="-6"/>
          <w:szCs w:val="28"/>
        </w:rPr>
        <w:t>nhà nước khác thì có trách nhiệm chuyển yêu cầu đến cơ quan đó và thông báo</w:t>
      </w:r>
      <w:r>
        <w:rPr>
          <w:rFonts w:eastAsia="Times New Roman" w:cs="Times New Roman"/>
          <w:bCs/>
          <w:spacing w:val="-6"/>
          <w:szCs w:val="28"/>
        </w:rPr>
        <w:t xml:space="preserve"> </w:t>
      </w:r>
      <w:r w:rsidRPr="009167D6">
        <w:rPr>
          <w:rFonts w:eastAsia="Times New Roman" w:cs="Times New Roman"/>
          <w:bCs/>
          <w:spacing w:val="-6"/>
          <w:szCs w:val="28"/>
        </w:rPr>
        <w:t>cho người tiêu dùng, tổ chức, cá nhân có liên quan biết, phối hợp giải quyết;</w:t>
      </w:r>
      <w:r>
        <w:rPr>
          <w:rFonts w:eastAsia="Times New Roman" w:cs="Times New Roman"/>
          <w:bCs/>
          <w:spacing w:val="-6"/>
          <w:szCs w:val="28"/>
        </w:rPr>
        <w:t xml:space="preserve"> </w:t>
      </w:r>
      <w:r w:rsidRPr="009167D6">
        <w:rPr>
          <w:rFonts w:eastAsia="Times New Roman" w:cs="Times New Roman"/>
          <w:bCs/>
          <w:spacing w:val="-6"/>
          <w:szCs w:val="28"/>
        </w:rPr>
        <w:t>chủ trì tiến hành hoặc phối hợp với cơ quan, đơn vị có liên quan để xác minh,</w:t>
      </w:r>
      <w:r>
        <w:rPr>
          <w:rFonts w:eastAsia="Times New Roman" w:cs="Times New Roman"/>
          <w:bCs/>
          <w:spacing w:val="-6"/>
          <w:szCs w:val="28"/>
        </w:rPr>
        <w:t xml:space="preserve"> </w:t>
      </w:r>
      <w:r w:rsidRPr="009167D6">
        <w:rPr>
          <w:rFonts w:eastAsia="Times New Roman" w:cs="Times New Roman"/>
          <w:bCs/>
          <w:spacing w:val="-6"/>
          <w:szCs w:val="28"/>
        </w:rPr>
        <w:t>kiểm tra, giải quyết theo quy định của pháp luật.</w:t>
      </w:r>
    </w:p>
    <w:p w14:paraId="770E9239" w14:textId="37A9B75A" w:rsidR="00656C7E" w:rsidRPr="00060D45" w:rsidRDefault="00137955" w:rsidP="0022175F">
      <w:pPr>
        <w:shd w:val="solid" w:color="FFFFFF" w:fill="auto"/>
        <w:spacing w:before="120" w:after="120" w:line="240" w:lineRule="auto"/>
        <w:ind w:firstLine="720"/>
        <w:jc w:val="both"/>
        <w:rPr>
          <w:rFonts w:cs="Times New Roman"/>
          <w:b/>
          <w:szCs w:val="28"/>
          <w:shd w:val="solid" w:color="FFFFFF" w:fill="auto"/>
        </w:rPr>
      </w:pPr>
      <w:r w:rsidRPr="00060D45">
        <w:rPr>
          <w:rFonts w:cs="Times New Roman"/>
          <w:b/>
          <w:szCs w:val="28"/>
          <w:shd w:val="solid" w:color="FFFFFF" w:fill="auto"/>
        </w:rPr>
        <w:t xml:space="preserve">Điều 11. </w:t>
      </w:r>
      <w:r w:rsidR="0022175F" w:rsidRPr="00060D45">
        <w:rPr>
          <w:rFonts w:eastAsia="Times New Roman" w:cs="Times New Roman"/>
          <w:b/>
          <w:bCs/>
          <w:szCs w:val="28"/>
        </w:rPr>
        <w:t xml:space="preserve">Trách nhiệm của </w:t>
      </w:r>
      <w:r w:rsidR="009167D6" w:rsidRPr="009167D6">
        <w:rPr>
          <w:rFonts w:cs="Times New Roman"/>
          <w:b/>
          <w:szCs w:val="28"/>
          <w:shd w:val="solid" w:color="FFFFFF" w:fill="auto"/>
        </w:rPr>
        <w:t>Sở Y tế</w:t>
      </w:r>
    </w:p>
    <w:p w14:paraId="4DEEAAFD" w14:textId="22BE6529" w:rsidR="009167D6" w:rsidRPr="009167D6" w:rsidRDefault="009167D6" w:rsidP="009167D6">
      <w:pPr>
        <w:shd w:val="solid" w:color="FFFFFF" w:fill="auto"/>
        <w:spacing w:before="120" w:after="120" w:line="240" w:lineRule="auto"/>
        <w:ind w:firstLine="720"/>
        <w:jc w:val="both"/>
        <w:rPr>
          <w:rFonts w:cs="Times New Roman"/>
          <w:szCs w:val="28"/>
          <w:shd w:val="solid" w:color="FFFFFF" w:fill="auto"/>
        </w:rPr>
      </w:pPr>
      <w:r w:rsidRPr="009167D6">
        <w:rPr>
          <w:rFonts w:cs="Times New Roman"/>
          <w:szCs w:val="28"/>
          <w:shd w:val="solid" w:color="FFFFFF" w:fill="auto"/>
        </w:rPr>
        <w:t>1. Phối hợp với các cơ quan, đơn vị liên quan triển khai các hoạt động</w:t>
      </w:r>
      <w:r>
        <w:rPr>
          <w:rFonts w:cs="Times New Roman"/>
          <w:szCs w:val="28"/>
          <w:shd w:val="solid" w:color="FFFFFF" w:fill="auto"/>
        </w:rPr>
        <w:t xml:space="preserve"> </w:t>
      </w:r>
      <w:r w:rsidRPr="009167D6">
        <w:rPr>
          <w:rFonts w:cs="Times New Roman"/>
          <w:szCs w:val="28"/>
          <w:shd w:val="solid" w:color="FFFFFF" w:fill="auto"/>
        </w:rPr>
        <w:t>tuyên truyền, phổ biến, giáo dục kiến thức và pháp luật về bảo vệ quyền lợi</w:t>
      </w:r>
      <w:r>
        <w:rPr>
          <w:rFonts w:cs="Times New Roman"/>
          <w:szCs w:val="28"/>
          <w:shd w:val="solid" w:color="FFFFFF" w:fill="auto"/>
        </w:rPr>
        <w:t xml:space="preserve"> </w:t>
      </w:r>
      <w:r w:rsidRPr="009167D6">
        <w:rPr>
          <w:rFonts w:cs="Times New Roman"/>
          <w:szCs w:val="28"/>
          <w:shd w:val="solid" w:color="FFFFFF" w:fill="auto"/>
        </w:rPr>
        <w:t>người tiêu dùng trong lĩnh vực được phân công quản lý.</w:t>
      </w:r>
    </w:p>
    <w:p w14:paraId="4CF4DD6C" w14:textId="60772880" w:rsidR="009167D6" w:rsidRPr="009167D6" w:rsidRDefault="009167D6" w:rsidP="009167D6">
      <w:pPr>
        <w:shd w:val="solid" w:color="FFFFFF" w:fill="auto"/>
        <w:spacing w:before="120" w:after="120" w:line="240" w:lineRule="auto"/>
        <w:ind w:firstLine="720"/>
        <w:jc w:val="both"/>
        <w:rPr>
          <w:rFonts w:cs="Times New Roman"/>
          <w:szCs w:val="28"/>
          <w:shd w:val="solid" w:color="FFFFFF" w:fill="auto"/>
        </w:rPr>
      </w:pPr>
      <w:r w:rsidRPr="009167D6">
        <w:rPr>
          <w:rFonts w:cs="Times New Roman"/>
          <w:szCs w:val="28"/>
          <w:shd w:val="solid" w:color="FFFFFF" w:fill="auto"/>
        </w:rPr>
        <w:t>2. Chủ trì, phối hợp với các cơ quan, đơn vị liên quan trao đổi, cung cấp</w:t>
      </w:r>
      <w:r>
        <w:rPr>
          <w:rFonts w:cs="Times New Roman"/>
          <w:szCs w:val="28"/>
          <w:shd w:val="solid" w:color="FFFFFF" w:fill="auto"/>
        </w:rPr>
        <w:t xml:space="preserve"> </w:t>
      </w:r>
      <w:r w:rsidRPr="009167D6">
        <w:rPr>
          <w:rFonts w:cs="Times New Roman"/>
          <w:szCs w:val="28"/>
          <w:shd w:val="solid" w:color="FFFFFF" w:fill="auto"/>
        </w:rPr>
        <w:t>thông tin, tổ chức kiểm tra, xử lý vi phạm pháp luật về bảo vệ quyền lợi</w:t>
      </w:r>
      <w:r>
        <w:rPr>
          <w:rFonts w:cs="Times New Roman"/>
          <w:szCs w:val="28"/>
          <w:shd w:val="solid" w:color="FFFFFF" w:fill="auto"/>
        </w:rPr>
        <w:t xml:space="preserve"> </w:t>
      </w:r>
      <w:r w:rsidRPr="009167D6">
        <w:rPr>
          <w:rFonts w:cs="Times New Roman"/>
          <w:szCs w:val="28"/>
          <w:shd w:val="solid" w:color="FFFFFF" w:fill="auto"/>
        </w:rPr>
        <w:t>người tiêu dùng theo thẩm quyền thuộc lĩnh vực quản lý.</w:t>
      </w:r>
    </w:p>
    <w:p w14:paraId="146FA7BA" w14:textId="16368FDF" w:rsidR="009167D6" w:rsidRPr="009167D6" w:rsidRDefault="009167D6" w:rsidP="009167D6">
      <w:pPr>
        <w:shd w:val="solid" w:color="FFFFFF" w:fill="auto"/>
        <w:spacing w:before="120" w:after="120" w:line="240" w:lineRule="auto"/>
        <w:ind w:firstLine="720"/>
        <w:jc w:val="both"/>
        <w:rPr>
          <w:rFonts w:cs="Times New Roman"/>
          <w:szCs w:val="28"/>
          <w:shd w:val="solid" w:color="FFFFFF" w:fill="auto"/>
        </w:rPr>
      </w:pPr>
      <w:r w:rsidRPr="009167D6">
        <w:rPr>
          <w:rFonts w:cs="Times New Roman"/>
          <w:szCs w:val="28"/>
          <w:shd w:val="solid" w:color="FFFFFF" w:fill="auto"/>
        </w:rPr>
        <w:t>3. Chủ trì, phối hợp với các cơ quan, đơn vị, địa phương liên quan thực hiện</w:t>
      </w:r>
      <w:r>
        <w:rPr>
          <w:rFonts w:cs="Times New Roman"/>
          <w:szCs w:val="28"/>
          <w:shd w:val="solid" w:color="FFFFFF" w:fill="auto"/>
        </w:rPr>
        <w:t xml:space="preserve"> </w:t>
      </w:r>
      <w:r w:rsidRPr="009167D6">
        <w:rPr>
          <w:rFonts w:cs="Times New Roman"/>
          <w:szCs w:val="28"/>
          <w:shd w:val="solid" w:color="FFFFFF" w:fill="auto"/>
        </w:rPr>
        <w:t>các hoạt động bảo vệ quyền lợi người tiêu dùng thuộc lĩnh vực y tế, an toàn thực</w:t>
      </w:r>
      <w:r>
        <w:rPr>
          <w:rFonts w:cs="Times New Roman"/>
          <w:szCs w:val="28"/>
          <w:shd w:val="solid" w:color="FFFFFF" w:fill="auto"/>
        </w:rPr>
        <w:t xml:space="preserve"> </w:t>
      </w:r>
      <w:r w:rsidRPr="009167D6">
        <w:rPr>
          <w:rFonts w:cs="Times New Roman"/>
          <w:szCs w:val="28"/>
          <w:shd w:val="solid" w:color="FFFFFF" w:fill="auto"/>
        </w:rPr>
        <w:t>phẩm,</w:t>
      </w:r>
      <w:r>
        <w:rPr>
          <w:rFonts w:cs="Times New Roman"/>
          <w:szCs w:val="28"/>
          <w:shd w:val="solid" w:color="FFFFFF" w:fill="auto"/>
        </w:rPr>
        <w:t xml:space="preserve"> </w:t>
      </w:r>
      <w:r w:rsidRPr="009167D6">
        <w:rPr>
          <w:rFonts w:cs="Times New Roman"/>
          <w:szCs w:val="28"/>
          <w:shd w:val="solid" w:color="FFFFFF" w:fill="auto"/>
        </w:rPr>
        <w:t>dược phẩm, mỹ phẩm, thực phẩm chức năng, trang thiết bị y tế thuộc lĩnh vực quản lý.</w:t>
      </w:r>
    </w:p>
    <w:p w14:paraId="75BBC25D" w14:textId="42C689CE" w:rsidR="007311AC" w:rsidRPr="00060D45" w:rsidRDefault="009167D6" w:rsidP="009167D6">
      <w:pPr>
        <w:shd w:val="solid" w:color="FFFFFF" w:fill="auto"/>
        <w:spacing w:before="120" w:after="120" w:line="240" w:lineRule="auto"/>
        <w:ind w:firstLine="720"/>
        <w:jc w:val="both"/>
        <w:rPr>
          <w:rFonts w:cs="Times New Roman"/>
          <w:szCs w:val="28"/>
          <w:shd w:val="solid" w:color="FFFFFF" w:fill="auto"/>
        </w:rPr>
      </w:pPr>
      <w:r w:rsidRPr="009167D6">
        <w:rPr>
          <w:rFonts w:cs="Times New Roman"/>
          <w:szCs w:val="28"/>
          <w:shd w:val="solid" w:color="FFFFFF" w:fill="auto"/>
        </w:rPr>
        <w:t>4. Phối hợp và tiếp nhận các phản ánh, yêu cầu, khiếu nại của người tiêu</w:t>
      </w:r>
      <w:r>
        <w:rPr>
          <w:rFonts w:cs="Times New Roman"/>
          <w:szCs w:val="28"/>
          <w:shd w:val="solid" w:color="FFFFFF" w:fill="auto"/>
        </w:rPr>
        <w:t xml:space="preserve"> </w:t>
      </w:r>
      <w:r w:rsidRPr="009167D6">
        <w:rPr>
          <w:rFonts w:cs="Times New Roman"/>
          <w:szCs w:val="28"/>
          <w:shd w:val="solid" w:color="FFFFFF" w:fill="auto"/>
        </w:rPr>
        <w:t>dùng</w:t>
      </w:r>
      <w:r>
        <w:rPr>
          <w:rFonts w:cs="Times New Roman"/>
          <w:szCs w:val="28"/>
          <w:shd w:val="solid" w:color="FFFFFF" w:fill="auto"/>
        </w:rPr>
        <w:t xml:space="preserve"> </w:t>
      </w:r>
      <w:r w:rsidRPr="009167D6">
        <w:rPr>
          <w:rFonts w:cs="Times New Roman"/>
          <w:szCs w:val="28"/>
          <w:shd w:val="solid" w:color="FFFFFF" w:fill="auto"/>
        </w:rPr>
        <w:t>trên địa bàn tỉnh, xử lý, giải quyết theo thẩm quyền của ngành; xem xét,</w:t>
      </w:r>
      <w:r>
        <w:rPr>
          <w:rFonts w:cs="Times New Roman"/>
          <w:szCs w:val="28"/>
          <w:shd w:val="solid" w:color="FFFFFF" w:fill="auto"/>
        </w:rPr>
        <w:t xml:space="preserve"> </w:t>
      </w:r>
      <w:r w:rsidRPr="009167D6">
        <w:rPr>
          <w:rFonts w:cs="Times New Roman"/>
          <w:szCs w:val="28"/>
          <w:shd w:val="solid" w:color="FFFFFF" w:fill="auto"/>
        </w:rPr>
        <w:t>phân loại nội dung thông tin của người tiêu dùng cung cấp; trường hợp thông tin</w:t>
      </w:r>
      <w:r>
        <w:rPr>
          <w:rFonts w:cs="Times New Roman"/>
          <w:szCs w:val="28"/>
          <w:shd w:val="solid" w:color="FFFFFF" w:fill="auto"/>
        </w:rPr>
        <w:t xml:space="preserve"> </w:t>
      </w:r>
      <w:r w:rsidRPr="009167D6">
        <w:rPr>
          <w:rFonts w:cs="Times New Roman"/>
          <w:szCs w:val="28"/>
          <w:shd w:val="solid" w:color="FFFFFF" w:fill="auto"/>
        </w:rPr>
        <w:t>phản ánh, yêu cầu, khiếu nại thuộc lĩnh vực quản lý của cơ quan nhà nước khác</w:t>
      </w:r>
      <w:r>
        <w:rPr>
          <w:rFonts w:cs="Times New Roman"/>
          <w:szCs w:val="28"/>
          <w:shd w:val="solid" w:color="FFFFFF" w:fill="auto"/>
        </w:rPr>
        <w:t xml:space="preserve"> </w:t>
      </w:r>
      <w:r w:rsidRPr="009167D6">
        <w:rPr>
          <w:rFonts w:cs="Times New Roman"/>
          <w:szCs w:val="28"/>
          <w:shd w:val="solid" w:color="FFFFFF" w:fill="auto"/>
        </w:rPr>
        <w:t>thì có trách nhiệm chuyển yêu cầu đến cơ quan đó và thông báo cho người</w:t>
      </w:r>
      <w:r>
        <w:rPr>
          <w:rFonts w:cs="Times New Roman"/>
          <w:szCs w:val="28"/>
          <w:shd w:val="solid" w:color="FFFFFF" w:fill="auto"/>
        </w:rPr>
        <w:t xml:space="preserve"> </w:t>
      </w:r>
      <w:r w:rsidRPr="009167D6">
        <w:rPr>
          <w:rFonts w:cs="Times New Roman"/>
          <w:szCs w:val="28"/>
          <w:shd w:val="solid" w:color="FFFFFF" w:fill="auto"/>
        </w:rPr>
        <w:t>tiêu dùng, tổ chức, cá nhân có liên quan biết, phối hợp giải quyết; chủ trì</w:t>
      </w:r>
      <w:r>
        <w:rPr>
          <w:rFonts w:cs="Times New Roman"/>
          <w:szCs w:val="28"/>
          <w:shd w:val="solid" w:color="FFFFFF" w:fill="auto"/>
        </w:rPr>
        <w:t xml:space="preserve"> </w:t>
      </w:r>
      <w:r w:rsidRPr="009167D6">
        <w:rPr>
          <w:rFonts w:cs="Times New Roman"/>
          <w:szCs w:val="28"/>
          <w:shd w:val="solid" w:color="FFFFFF" w:fill="auto"/>
        </w:rPr>
        <w:t>tiến hành hoặc phối hợp với cơ quan, đơn vị có liên quan để xác minh, kiểm tra,giải quyết theo quy định của pháp luật.</w:t>
      </w:r>
      <w:r w:rsidR="007311AC" w:rsidRPr="00060D45">
        <w:rPr>
          <w:rFonts w:cs="Times New Roman"/>
          <w:szCs w:val="28"/>
          <w:shd w:val="solid" w:color="FFFFFF" w:fill="auto"/>
        </w:rPr>
        <w:t>.</w:t>
      </w:r>
    </w:p>
    <w:p w14:paraId="6D54CA24" w14:textId="0677DA9F" w:rsidR="00656C7E" w:rsidRPr="00060D45" w:rsidRDefault="00137955" w:rsidP="0022175F">
      <w:pPr>
        <w:shd w:val="solid" w:color="FFFFFF" w:fill="auto"/>
        <w:spacing w:before="120" w:after="120" w:line="240" w:lineRule="auto"/>
        <w:ind w:firstLine="720"/>
        <w:jc w:val="both"/>
        <w:rPr>
          <w:rFonts w:cs="Times New Roman"/>
          <w:b/>
          <w:szCs w:val="28"/>
          <w:shd w:val="solid" w:color="FFFFFF" w:fill="auto"/>
        </w:rPr>
      </w:pPr>
      <w:r w:rsidRPr="00060D45">
        <w:rPr>
          <w:rFonts w:eastAsia="Times New Roman" w:cs="Times New Roman"/>
          <w:b/>
          <w:bCs/>
          <w:szCs w:val="28"/>
        </w:rPr>
        <w:t xml:space="preserve">Điều 12. </w:t>
      </w:r>
      <w:r w:rsidR="0022175F" w:rsidRPr="00060D45">
        <w:rPr>
          <w:rFonts w:eastAsia="Times New Roman" w:cs="Times New Roman"/>
          <w:b/>
          <w:bCs/>
          <w:szCs w:val="28"/>
        </w:rPr>
        <w:t xml:space="preserve">Trách nhiệm của </w:t>
      </w:r>
      <w:r w:rsidR="009167D6" w:rsidRPr="009167D6">
        <w:rPr>
          <w:rFonts w:eastAsia="Times New Roman" w:cs="Times New Roman"/>
          <w:b/>
          <w:bCs/>
          <w:szCs w:val="28"/>
          <w:lang w:val="vi-VN"/>
        </w:rPr>
        <w:t>Sở Văn hóa, Thể thao và Du lịch</w:t>
      </w:r>
    </w:p>
    <w:p w14:paraId="5D61FD46" w14:textId="4450C539" w:rsidR="009167D6" w:rsidRPr="009167D6" w:rsidRDefault="009167D6" w:rsidP="009167D6">
      <w:pPr>
        <w:shd w:val="clear" w:color="auto" w:fill="FFFFFF"/>
        <w:spacing w:before="120" w:after="120" w:line="240" w:lineRule="auto"/>
        <w:ind w:firstLine="720"/>
        <w:jc w:val="both"/>
        <w:rPr>
          <w:rFonts w:cs="Times New Roman"/>
          <w:iCs/>
          <w:szCs w:val="28"/>
          <w:shd w:val="solid" w:color="FFFFFF" w:fill="auto"/>
        </w:rPr>
      </w:pPr>
      <w:r w:rsidRPr="009167D6">
        <w:rPr>
          <w:rFonts w:cs="Times New Roman"/>
          <w:iCs/>
          <w:szCs w:val="28"/>
          <w:shd w:val="solid" w:color="FFFFFF" w:fill="auto"/>
        </w:rPr>
        <w:t xml:space="preserve">1. Chỉ đạo, hướng dẫn các cơ quan, đơn vị truyền thông trên địa bàn </w:t>
      </w:r>
      <w:r>
        <w:rPr>
          <w:rFonts w:cs="Times New Roman"/>
          <w:iCs/>
          <w:szCs w:val="28"/>
          <w:shd w:val="solid" w:color="FFFFFF" w:fill="auto"/>
        </w:rPr>
        <w:t xml:space="preserve">thành phố </w:t>
      </w:r>
      <w:r w:rsidRPr="009167D6">
        <w:rPr>
          <w:rFonts w:cs="Times New Roman"/>
          <w:iCs/>
          <w:szCs w:val="28"/>
          <w:shd w:val="solid" w:color="FFFFFF" w:fill="auto"/>
        </w:rPr>
        <w:t>đẩy mạnh tuyên truyền phổ biến chủ trương, đường lối của Đảng, chính sách,</w:t>
      </w:r>
      <w:r>
        <w:rPr>
          <w:rFonts w:cs="Times New Roman"/>
          <w:iCs/>
          <w:szCs w:val="28"/>
          <w:shd w:val="solid" w:color="FFFFFF" w:fill="auto"/>
        </w:rPr>
        <w:t xml:space="preserve"> </w:t>
      </w:r>
      <w:r w:rsidRPr="009167D6">
        <w:rPr>
          <w:rFonts w:cs="Times New Roman"/>
          <w:iCs/>
          <w:szCs w:val="28"/>
          <w:shd w:val="solid" w:color="FFFFFF" w:fill="auto"/>
        </w:rPr>
        <w:t>pháp luật của Nhà nước về bảo vệ quyền lợi người tiêu dùng; quy chế phối hợp</w:t>
      </w:r>
      <w:r>
        <w:rPr>
          <w:rFonts w:cs="Times New Roman"/>
          <w:iCs/>
          <w:szCs w:val="28"/>
          <w:shd w:val="solid" w:color="FFFFFF" w:fill="auto"/>
        </w:rPr>
        <w:t xml:space="preserve"> </w:t>
      </w:r>
      <w:r w:rsidRPr="009167D6">
        <w:rPr>
          <w:rFonts w:cs="Times New Roman"/>
          <w:iCs/>
          <w:szCs w:val="28"/>
          <w:shd w:val="solid" w:color="FFFFFF" w:fill="auto"/>
        </w:rPr>
        <w:t>quản lý nhà nước trong công tác bảo vệ quyền lợi người tiêu dùng trên địa bàn</w:t>
      </w:r>
      <w:r>
        <w:rPr>
          <w:rFonts w:cs="Times New Roman"/>
          <w:iCs/>
          <w:szCs w:val="28"/>
          <w:shd w:val="solid" w:color="FFFFFF" w:fill="auto"/>
        </w:rPr>
        <w:t xml:space="preserve"> thành phố Đồng Nai</w:t>
      </w:r>
      <w:r w:rsidRPr="009167D6">
        <w:rPr>
          <w:rFonts w:cs="Times New Roman"/>
          <w:iCs/>
          <w:szCs w:val="28"/>
          <w:shd w:val="solid" w:color="FFFFFF" w:fill="auto"/>
        </w:rPr>
        <w:t>.</w:t>
      </w:r>
    </w:p>
    <w:p w14:paraId="2394D84E" w14:textId="65E4B8DA" w:rsidR="009167D6" w:rsidRDefault="009167D6" w:rsidP="009167D6">
      <w:pPr>
        <w:shd w:val="clear" w:color="auto" w:fill="FFFFFF"/>
        <w:spacing w:before="120" w:after="120" w:line="240" w:lineRule="auto"/>
        <w:ind w:firstLine="720"/>
        <w:jc w:val="both"/>
        <w:rPr>
          <w:rFonts w:cs="Times New Roman"/>
          <w:iCs/>
          <w:szCs w:val="28"/>
          <w:shd w:val="solid" w:color="FFFFFF" w:fill="auto"/>
        </w:rPr>
      </w:pPr>
      <w:r w:rsidRPr="009167D6">
        <w:rPr>
          <w:rFonts w:cs="Times New Roman"/>
          <w:iCs/>
          <w:szCs w:val="28"/>
          <w:shd w:val="solid" w:color="FFFFFF" w:fill="auto"/>
        </w:rPr>
        <w:t>2. Chủ trì, phối hợp với các cơ quan, đơn vị, địa phương liên quan</w:t>
      </w:r>
      <w:r>
        <w:rPr>
          <w:rFonts w:cs="Times New Roman"/>
          <w:iCs/>
          <w:szCs w:val="28"/>
          <w:shd w:val="solid" w:color="FFFFFF" w:fill="auto"/>
        </w:rPr>
        <w:t xml:space="preserve"> </w:t>
      </w:r>
      <w:r w:rsidRPr="009167D6">
        <w:rPr>
          <w:rFonts w:cs="Times New Roman"/>
          <w:iCs/>
          <w:szCs w:val="28"/>
          <w:shd w:val="solid" w:color="FFFFFF" w:fill="auto"/>
        </w:rPr>
        <w:t>thực hiện các hoạt động bảo vệ quyền lợi người tiêu dùng thuộc lĩnh vực</w:t>
      </w:r>
      <w:r>
        <w:rPr>
          <w:rFonts w:cs="Times New Roman"/>
          <w:iCs/>
          <w:szCs w:val="28"/>
          <w:shd w:val="solid" w:color="FFFFFF" w:fill="auto"/>
        </w:rPr>
        <w:t xml:space="preserve"> </w:t>
      </w:r>
      <w:r w:rsidRPr="009167D6">
        <w:rPr>
          <w:rFonts w:cs="Times New Roman"/>
          <w:iCs/>
          <w:szCs w:val="28"/>
          <w:shd w:val="solid" w:color="FFFFFF" w:fill="auto"/>
        </w:rPr>
        <w:t>thông tin và truyền thông; phối hợp với Sở Công Thương công khai danh sách</w:t>
      </w:r>
      <w:r>
        <w:rPr>
          <w:rFonts w:cs="Times New Roman"/>
          <w:iCs/>
          <w:szCs w:val="28"/>
          <w:shd w:val="solid" w:color="FFFFFF" w:fill="auto"/>
        </w:rPr>
        <w:t xml:space="preserve"> </w:t>
      </w:r>
      <w:r w:rsidRPr="009167D6">
        <w:rPr>
          <w:rFonts w:cs="Times New Roman"/>
          <w:iCs/>
          <w:szCs w:val="28"/>
          <w:shd w:val="solid" w:color="FFFFFF" w:fill="auto"/>
        </w:rPr>
        <w:t>các tổ chức, cá nhân kinh doanh trên không gian mạng có hành vi vi phạm</w:t>
      </w:r>
      <w:r>
        <w:rPr>
          <w:rFonts w:cs="Times New Roman"/>
          <w:iCs/>
          <w:szCs w:val="28"/>
          <w:shd w:val="solid" w:color="FFFFFF" w:fill="auto"/>
        </w:rPr>
        <w:t xml:space="preserve"> </w:t>
      </w:r>
      <w:r w:rsidRPr="009167D6">
        <w:rPr>
          <w:rFonts w:cs="Times New Roman"/>
          <w:iCs/>
          <w:szCs w:val="28"/>
          <w:shd w:val="solid" w:color="FFFFFF" w:fill="auto"/>
        </w:rPr>
        <w:t>pháp luật về bảo vệ quyền lợi người tiêu dùng trên các phương tiện thông tin</w:t>
      </w:r>
      <w:r>
        <w:rPr>
          <w:rFonts w:cs="Times New Roman"/>
          <w:iCs/>
          <w:szCs w:val="28"/>
          <w:shd w:val="solid" w:color="FFFFFF" w:fill="auto"/>
        </w:rPr>
        <w:t xml:space="preserve"> </w:t>
      </w:r>
      <w:r w:rsidRPr="009167D6">
        <w:rPr>
          <w:rFonts w:cs="Times New Roman"/>
          <w:iCs/>
          <w:szCs w:val="28"/>
          <w:shd w:val="solid" w:color="FFFFFF" w:fill="auto"/>
        </w:rPr>
        <w:t xml:space="preserve">đại chúng, niêm yết tại trụ sở và đăng tải trên cổng thông tin điện tử </w:t>
      </w:r>
      <w:r>
        <w:rPr>
          <w:rFonts w:cs="Times New Roman"/>
          <w:iCs/>
          <w:szCs w:val="28"/>
          <w:shd w:val="solid" w:color="FFFFFF" w:fill="auto"/>
        </w:rPr>
        <w:t>thành phố</w:t>
      </w:r>
    </w:p>
    <w:p w14:paraId="2562E520" w14:textId="08443E0D" w:rsidR="009167D6" w:rsidRDefault="009167D6" w:rsidP="009167D6">
      <w:pPr>
        <w:shd w:val="clear" w:color="auto" w:fill="FFFFFF"/>
        <w:spacing w:before="120" w:after="120" w:line="240" w:lineRule="auto"/>
        <w:ind w:firstLine="720"/>
        <w:jc w:val="both"/>
        <w:rPr>
          <w:rFonts w:eastAsia="Times New Roman" w:cs="Times New Roman"/>
          <w:b/>
          <w:bCs/>
          <w:iCs/>
          <w:szCs w:val="28"/>
          <w:shd w:val="solid" w:color="FFFFFF" w:fill="auto"/>
        </w:rPr>
      </w:pPr>
      <w:r w:rsidRPr="009167D6">
        <w:rPr>
          <w:rFonts w:cs="Times New Roman"/>
          <w:iCs/>
          <w:szCs w:val="28"/>
          <w:shd w:val="solid" w:color="FFFFFF" w:fill="auto"/>
        </w:rPr>
        <w:t>3. Phối hợp và tiếp nhận các phản ánh, yêu cầu, khiếu nại của người tiêu</w:t>
      </w:r>
      <w:r>
        <w:rPr>
          <w:rFonts w:cs="Times New Roman"/>
          <w:iCs/>
          <w:szCs w:val="28"/>
          <w:shd w:val="solid" w:color="FFFFFF" w:fill="auto"/>
        </w:rPr>
        <w:t xml:space="preserve"> </w:t>
      </w:r>
      <w:r w:rsidRPr="009167D6">
        <w:rPr>
          <w:rFonts w:cs="Times New Roman"/>
          <w:iCs/>
          <w:szCs w:val="28"/>
          <w:shd w:val="solid" w:color="FFFFFF" w:fill="auto"/>
        </w:rPr>
        <w:t>dùng</w:t>
      </w:r>
      <w:r>
        <w:rPr>
          <w:rFonts w:cs="Times New Roman"/>
          <w:iCs/>
          <w:szCs w:val="28"/>
          <w:shd w:val="solid" w:color="FFFFFF" w:fill="auto"/>
        </w:rPr>
        <w:t xml:space="preserve"> </w:t>
      </w:r>
      <w:r w:rsidRPr="009167D6">
        <w:rPr>
          <w:rFonts w:cs="Times New Roman"/>
          <w:iCs/>
          <w:szCs w:val="28"/>
          <w:shd w:val="solid" w:color="FFFFFF" w:fill="auto"/>
        </w:rPr>
        <w:t>trên địa bàn tỉnh, xử lý, giải quyết theo thẩm quyền của ngành; xem xét,</w:t>
      </w:r>
      <w:r>
        <w:rPr>
          <w:rFonts w:cs="Times New Roman"/>
          <w:iCs/>
          <w:szCs w:val="28"/>
          <w:shd w:val="solid" w:color="FFFFFF" w:fill="auto"/>
        </w:rPr>
        <w:t xml:space="preserve"> </w:t>
      </w:r>
      <w:r w:rsidRPr="009167D6">
        <w:rPr>
          <w:rFonts w:cs="Times New Roman"/>
          <w:iCs/>
          <w:szCs w:val="28"/>
          <w:shd w:val="solid" w:color="FFFFFF" w:fill="auto"/>
        </w:rPr>
        <w:t>phân loại nội dung thông tin của người tiêu dùng cung cấp; trường hợp thông tin</w:t>
      </w:r>
      <w:r>
        <w:rPr>
          <w:rFonts w:cs="Times New Roman"/>
          <w:iCs/>
          <w:szCs w:val="28"/>
          <w:shd w:val="solid" w:color="FFFFFF" w:fill="auto"/>
        </w:rPr>
        <w:t xml:space="preserve"> </w:t>
      </w:r>
      <w:r w:rsidRPr="009167D6">
        <w:rPr>
          <w:rFonts w:cs="Times New Roman"/>
          <w:iCs/>
          <w:szCs w:val="28"/>
          <w:shd w:val="solid" w:color="FFFFFF" w:fill="auto"/>
        </w:rPr>
        <w:lastRenderedPageBreak/>
        <w:t>phản ánh, yêu cầu, khiếu nại thuộc lĩnh vực quản lý của cơ quan nhà nước khác</w:t>
      </w:r>
      <w:r>
        <w:rPr>
          <w:rFonts w:cs="Times New Roman"/>
          <w:iCs/>
          <w:szCs w:val="28"/>
          <w:shd w:val="solid" w:color="FFFFFF" w:fill="auto"/>
        </w:rPr>
        <w:t xml:space="preserve"> </w:t>
      </w:r>
      <w:r w:rsidRPr="009167D6">
        <w:rPr>
          <w:rFonts w:cs="Times New Roman"/>
          <w:iCs/>
          <w:szCs w:val="28"/>
          <w:shd w:val="solid" w:color="FFFFFF" w:fill="auto"/>
        </w:rPr>
        <w:t>thì có trách nhiệm chuyển yêu cầu đến cơ quan đó và thông báo cho người tiêu dùng,</w:t>
      </w:r>
      <w:r>
        <w:rPr>
          <w:rFonts w:cs="Times New Roman"/>
          <w:iCs/>
          <w:szCs w:val="28"/>
          <w:shd w:val="solid" w:color="FFFFFF" w:fill="auto"/>
        </w:rPr>
        <w:t xml:space="preserve"> </w:t>
      </w:r>
      <w:r w:rsidRPr="009167D6">
        <w:rPr>
          <w:rFonts w:cs="Times New Roman"/>
          <w:iCs/>
          <w:szCs w:val="28"/>
          <w:shd w:val="solid" w:color="FFFFFF" w:fill="auto"/>
        </w:rPr>
        <w:t>tổ chức, cá nhân có liên quan biết, phối hợp giải quyết; chủ trì tiến hành hoặc</w:t>
      </w:r>
      <w:r>
        <w:rPr>
          <w:rFonts w:cs="Times New Roman"/>
          <w:iCs/>
          <w:szCs w:val="28"/>
          <w:shd w:val="solid" w:color="FFFFFF" w:fill="auto"/>
        </w:rPr>
        <w:t xml:space="preserve"> </w:t>
      </w:r>
      <w:r w:rsidRPr="009167D6">
        <w:rPr>
          <w:rFonts w:cs="Times New Roman"/>
          <w:iCs/>
          <w:szCs w:val="28"/>
          <w:shd w:val="solid" w:color="FFFFFF" w:fill="auto"/>
        </w:rPr>
        <w:t>phối hợp với cơ quan, đơn vị có liên quan để xác minh, kiểm tra, giải quyết theo</w:t>
      </w:r>
      <w:r>
        <w:rPr>
          <w:rFonts w:cs="Times New Roman"/>
          <w:iCs/>
          <w:szCs w:val="28"/>
          <w:shd w:val="solid" w:color="FFFFFF" w:fill="auto"/>
        </w:rPr>
        <w:t xml:space="preserve"> </w:t>
      </w:r>
      <w:r w:rsidRPr="009167D6">
        <w:rPr>
          <w:rFonts w:cs="Times New Roman"/>
          <w:iCs/>
          <w:szCs w:val="28"/>
          <w:shd w:val="solid" w:color="FFFFFF" w:fill="auto"/>
        </w:rPr>
        <w:t>quy định của pháp luật.</w:t>
      </w:r>
      <w:r w:rsidRPr="009167D6">
        <w:rPr>
          <w:rFonts w:eastAsia="Times New Roman" w:cs="Times New Roman"/>
          <w:b/>
          <w:bCs/>
          <w:iCs/>
          <w:szCs w:val="28"/>
          <w:shd w:val="solid" w:color="FFFFFF" w:fill="auto"/>
          <w:lang w:val="vi-VN"/>
        </w:rPr>
        <w:t xml:space="preserve"> </w:t>
      </w:r>
    </w:p>
    <w:p w14:paraId="502E8149" w14:textId="33E7F666" w:rsidR="00656C7E" w:rsidRPr="00060D45" w:rsidRDefault="00137955" w:rsidP="009167D6">
      <w:pPr>
        <w:shd w:val="clear" w:color="auto" w:fill="FFFFFF"/>
        <w:spacing w:before="120" w:after="120" w:line="240" w:lineRule="auto"/>
        <w:ind w:firstLine="720"/>
        <w:jc w:val="both"/>
        <w:rPr>
          <w:rFonts w:eastAsia="Times New Roman" w:cs="Times New Roman"/>
          <w:szCs w:val="28"/>
        </w:rPr>
      </w:pPr>
      <w:r w:rsidRPr="00060D45">
        <w:rPr>
          <w:rFonts w:eastAsia="Times New Roman" w:cs="Times New Roman"/>
          <w:b/>
          <w:bCs/>
          <w:szCs w:val="28"/>
          <w:lang w:val="vi-VN"/>
        </w:rPr>
        <w:t>Điều 1</w:t>
      </w:r>
      <w:r w:rsidRPr="00060D45">
        <w:rPr>
          <w:rFonts w:eastAsia="Times New Roman" w:cs="Times New Roman"/>
          <w:b/>
          <w:bCs/>
          <w:szCs w:val="28"/>
        </w:rPr>
        <w:t>3</w:t>
      </w:r>
      <w:r w:rsidRPr="00060D45">
        <w:rPr>
          <w:rFonts w:eastAsia="Times New Roman" w:cs="Times New Roman"/>
          <w:b/>
          <w:bCs/>
          <w:szCs w:val="28"/>
          <w:lang w:val="vi-VN"/>
        </w:rPr>
        <w:t xml:space="preserve">. </w:t>
      </w:r>
      <w:r w:rsidR="0022175F" w:rsidRPr="00060D45">
        <w:rPr>
          <w:rFonts w:eastAsia="Times New Roman" w:cs="Times New Roman"/>
          <w:b/>
          <w:bCs/>
          <w:szCs w:val="28"/>
        </w:rPr>
        <w:t xml:space="preserve">Trách nhiệm của </w:t>
      </w:r>
      <w:r w:rsidR="009167D6" w:rsidRPr="009167D6">
        <w:rPr>
          <w:rFonts w:eastAsia="Times New Roman" w:cs="Times New Roman"/>
          <w:b/>
          <w:bCs/>
          <w:szCs w:val="28"/>
        </w:rPr>
        <w:t>Sở Nội vụ</w:t>
      </w:r>
    </w:p>
    <w:p w14:paraId="673FD91D" w14:textId="691E9907" w:rsidR="00656C7E" w:rsidRPr="00060D45" w:rsidRDefault="009167D6" w:rsidP="009167D6">
      <w:pPr>
        <w:shd w:val="clear" w:color="auto" w:fill="FFFFFF"/>
        <w:spacing w:before="120" w:after="120" w:line="240" w:lineRule="auto"/>
        <w:ind w:firstLine="720"/>
        <w:jc w:val="both"/>
        <w:rPr>
          <w:rFonts w:eastAsia="Times New Roman" w:cs="Times New Roman"/>
          <w:szCs w:val="28"/>
          <w:lang w:val="vi-VN"/>
        </w:rPr>
      </w:pPr>
      <w:r w:rsidRPr="009167D6">
        <w:rPr>
          <w:rFonts w:eastAsia="Times New Roman" w:cs="Times New Roman"/>
          <w:szCs w:val="28"/>
          <w:lang w:val="vi-VN"/>
        </w:rPr>
        <w:t>Phối hợp với Sở Công Thương đề nghị khen thưởng, tôn vinh các tổ chức,</w:t>
      </w:r>
      <w:r>
        <w:rPr>
          <w:rFonts w:eastAsia="Times New Roman" w:cs="Times New Roman"/>
          <w:szCs w:val="28"/>
        </w:rPr>
        <w:t xml:space="preserve"> </w:t>
      </w:r>
      <w:r w:rsidRPr="009167D6">
        <w:rPr>
          <w:rFonts w:eastAsia="Times New Roman" w:cs="Times New Roman"/>
          <w:szCs w:val="28"/>
          <w:lang w:val="vi-VN"/>
        </w:rPr>
        <w:t>cá nhân có thành tích tiêu biểu, tham gia tích cực trong công tác bảo vệ quyền lợi</w:t>
      </w:r>
      <w:r>
        <w:rPr>
          <w:rFonts w:eastAsia="Times New Roman" w:cs="Times New Roman"/>
          <w:szCs w:val="28"/>
        </w:rPr>
        <w:t xml:space="preserve"> </w:t>
      </w:r>
      <w:r w:rsidRPr="009167D6">
        <w:rPr>
          <w:rFonts w:eastAsia="Times New Roman" w:cs="Times New Roman"/>
          <w:szCs w:val="28"/>
          <w:lang w:val="vi-VN"/>
        </w:rPr>
        <w:t>người tiêu dùng</w:t>
      </w:r>
      <w:r w:rsidR="00137955" w:rsidRPr="00060D45">
        <w:rPr>
          <w:rFonts w:eastAsia="Times New Roman" w:cs="Times New Roman"/>
          <w:szCs w:val="28"/>
          <w:lang w:val="vi-VN"/>
        </w:rPr>
        <w:t>.</w:t>
      </w:r>
    </w:p>
    <w:p w14:paraId="177921AD" w14:textId="1A39A555" w:rsidR="00656C7E" w:rsidRPr="00060D45" w:rsidRDefault="00137955" w:rsidP="0022175F">
      <w:pPr>
        <w:shd w:val="clear" w:color="auto" w:fill="FFFFFF"/>
        <w:spacing w:before="120" w:after="120" w:line="240" w:lineRule="auto"/>
        <w:ind w:firstLine="720"/>
        <w:jc w:val="both"/>
        <w:rPr>
          <w:rFonts w:eastAsia="Times New Roman" w:cs="Times New Roman"/>
          <w:szCs w:val="28"/>
        </w:rPr>
      </w:pPr>
      <w:r w:rsidRPr="00060D45">
        <w:rPr>
          <w:rFonts w:eastAsia="Times New Roman" w:cs="Times New Roman"/>
          <w:b/>
          <w:bCs/>
          <w:szCs w:val="28"/>
          <w:lang w:val="vi-VN"/>
        </w:rPr>
        <w:t>Điều 1</w:t>
      </w:r>
      <w:r w:rsidRPr="00060D45">
        <w:rPr>
          <w:rFonts w:eastAsia="Times New Roman" w:cs="Times New Roman"/>
          <w:b/>
          <w:bCs/>
          <w:szCs w:val="28"/>
        </w:rPr>
        <w:t>4</w:t>
      </w:r>
      <w:r w:rsidRPr="00060D45">
        <w:rPr>
          <w:rFonts w:eastAsia="Times New Roman" w:cs="Times New Roman"/>
          <w:b/>
          <w:bCs/>
          <w:szCs w:val="28"/>
          <w:lang w:val="vi-VN"/>
        </w:rPr>
        <w:t xml:space="preserve">. </w:t>
      </w:r>
      <w:r w:rsidR="0022175F" w:rsidRPr="00060D45">
        <w:rPr>
          <w:rFonts w:eastAsia="Times New Roman" w:cs="Times New Roman"/>
          <w:b/>
          <w:bCs/>
          <w:szCs w:val="28"/>
        </w:rPr>
        <w:t xml:space="preserve">Trách nhiệm của </w:t>
      </w:r>
      <w:r w:rsidR="009167D6" w:rsidRPr="009167D6">
        <w:rPr>
          <w:rFonts w:eastAsia="Times New Roman" w:cs="Times New Roman"/>
          <w:b/>
          <w:bCs/>
          <w:szCs w:val="28"/>
          <w:lang w:val="vi-VN"/>
        </w:rPr>
        <w:t>Sở Xây dựng</w:t>
      </w:r>
    </w:p>
    <w:p w14:paraId="65B5BB80" w14:textId="60FE3365" w:rsidR="00A74131" w:rsidRPr="00060D45" w:rsidRDefault="009167D6" w:rsidP="009167D6">
      <w:pPr>
        <w:shd w:val="clear" w:color="auto" w:fill="FFFFFF"/>
        <w:spacing w:before="120" w:after="120" w:line="240" w:lineRule="auto"/>
        <w:ind w:firstLine="720"/>
        <w:jc w:val="both"/>
        <w:rPr>
          <w:rFonts w:eastAsia="Times New Roman" w:cs="Times New Roman"/>
          <w:szCs w:val="28"/>
        </w:rPr>
      </w:pPr>
      <w:r w:rsidRPr="009167D6">
        <w:rPr>
          <w:rFonts w:eastAsia="Times New Roman" w:cs="Times New Roman"/>
          <w:szCs w:val="28"/>
          <w:lang w:val="vi-VN"/>
        </w:rPr>
        <w:t>Chủ trì, phối hợp với các cơ quan, đơn vị, địa phương liên quan thực hiện</w:t>
      </w:r>
      <w:r>
        <w:rPr>
          <w:rFonts w:eastAsia="Times New Roman" w:cs="Times New Roman"/>
          <w:szCs w:val="28"/>
        </w:rPr>
        <w:t xml:space="preserve"> </w:t>
      </w:r>
      <w:r w:rsidRPr="009167D6">
        <w:rPr>
          <w:rFonts w:eastAsia="Times New Roman" w:cs="Times New Roman"/>
          <w:szCs w:val="28"/>
          <w:lang w:val="vi-VN"/>
        </w:rPr>
        <w:t>các hoạt động bảo vệ quyền lợi người tiêu dùng thuộc lĩnh vực xây dựng, nhà ở,</w:t>
      </w:r>
      <w:r>
        <w:rPr>
          <w:rFonts w:eastAsia="Times New Roman" w:cs="Times New Roman"/>
          <w:szCs w:val="28"/>
        </w:rPr>
        <w:t xml:space="preserve"> </w:t>
      </w:r>
      <w:r w:rsidRPr="009167D6">
        <w:rPr>
          <w:rFonts w:eastAsia="Times New Roman" w:cs="Times New Roman"/>
          <w:szCs w:val="28"/>
          <w:lang w:val="vi-VN"/>
        </w:rPr>
        <w:t>vật liệu xây dựng</w:t>
      </w:r>
      <w:r w:rsidR="00A74131" w:rsidRPr="00060D45">
        <w:rPr>
          <w:rFonts w:eastAsia="Times New Roman" w:cs="Times New Roman"/>
          <w:szCs w:val="28"/>
          <w:lang w:val="vi-VN"/>
        </w:rPr>
        <w:t>.</w:t>
      </w:r>
    </w:p>
    <w:p w14:paraId="21480531" w14:textId="7F16541B" w:rsidR="00656C7E" w:rsidRPr="00060D45" w:rsidRDefault="00137955" w:rsidP="0022175F">
      <w:pPr>
        <w:spacing w:before="120" w:after="120" w:line="240" w:lineRule="auto"/>
        <w:ind w:firstLine="720"/>
        <w:jc w:val="both"/>
        <w:rPr>
          <w:rFonts w:cs="Times New Roman"/>
          <w:b/>
          <w:bCs/>
          <w:szCs w:val="28"/>
          <w:shd w:val="solid" w:color="FFFFFF" w:fill="auto"/>
        </w:rPr>
      </w:pPr>
      <w:r w:rsidRPr="00060D45">
        <w:rPr>
          <w:rFonts w:cs="Times New Roman"/>
          <w:b/>
          <w:bCs/>
          <w:szCs w:val="28"/>
          <w:shd w:val="solid" w:color="FFFFFF" w:fill="auto"/>
        </w:rPr>
        <w:t xml:space="preserve">Điều 15. </w:t>
      </w:r>
      <w:r w:rsidR="0022175F" w:rsidRPr="00060D45">
        <w:rPr>
          <w:rFonts w:eastAsia="Times New Roman" w:cs="Times New Roman"/>
          <w:b/>
          <w:bCs/>
          <w:szCs w:val="28"/>
        </w:rPr>
        <w:t xml:space="preserve">Trách nhiệm của </w:t>
      </w:r>
      <w:r w:rsidR="009167D6" w:rsidRPr="009167D6">
        <w:rPr>
          <w:rFonts w:cs="Times New Roman"/>
          <w:b/>
          <w:bCs/>
          <w:szCs w:val="28"/>
          <w:shd w:val="solid" w:color="FFFFFF" w:fill="auto"/>
        </w:rPr>
        <w:t>Sở Giáo dục và Đào tạo</w:t>
      </w:r>
    </w:p>
    <w:p w14:paraId="772F5412" w14:textId="23A3BA0C" w:rsidR="00656C7E" w:rsidRPr="00060D45" w:rsidRDefault="009167D6" w:rsidP="009167D6">
      <w:pPr>
        <w:shd w:val="solid" w:color="FFFFFF" w:fill="auto"/>
        <w:spacing w:before="120" w:after="120" w:line="240" w:lineRule="auto"/>
        <w:ind w:firstLine="720"/>
        <w:jc w:val="both"/>
        <w:rPr>
          <w:rFonts w:cs="Times New Roman"/>
          <w:szCs w:val="28"/>
        </w:rPr>
      </w:pPr>
      <w:r w:rsidRPr="009167D6">
        <w:rPr>
          <w:rFonts w:eastAsia="Times New Roman" w:cs="Times New Roman"/>
          <w:szCs w:val="28"/>
        </w:rPr>
        <w:t>Lồng ghép các nội dung, kiến thức, kỹ năng bảo vệ quyền lợi người tiêu dùng</w:t>
      </w:r>
      <w:r>
        <w:rPr>
          <w:rFonts w:eastAsia="Times New Roman" w:cs="Times New Roman"/>
          <w:szCs w:val="28"/>
        </w:rPr>
        <w:t xml:space="preserve"> </w:t>
      </w:r>
      <w:r w:rsidRPr="009167D6">
        <w:rPr>
          <w:rFonts w:eastAsia="Times New Roman" w:cs="Times New Roman"/>
          <w:szCs w:val="28"/>
        </w:rPr>
        <w:t>vào các chương trình ngoại khóa và chương trình giảng dạy kỹ năng sống của các</w:t>
      </w:r>
      <w:r>
        <w:rPr>
          <w:rFonts w:eastAsia="Times New Roman" w:cs="Times New Roman"/>
          <w:szCs w:val="28"/>
        </w:rPr>
        <w:t xml:space="preserve"> </w:t>
      </w:r>
      <w:r w:rsidRPr="009167D6">
        <w:rPr>
          <w:rFonts w:eastAsia="Times New Roman" w:cs="Times New Roman"/>
          <w:szCs w:val="28"/>
        </w:rPr>
        <w:t>trường học với những tình huống, kiến thức thực tế (chú trọng đến các thông tin về</w:t>
      </w:r>
      <w:r>
        <w:rPr>
          <w:rFonts w:eastAsia="Times New Roman" w:cs="Times New Roman"/>
          <w:szCs w:val="28"/>
        </w:rPr>
        <w:t xml:space="preserve"> </w:t>
      </w:r>
      <w:r w:rsidRPr="009167D6">
        <w:rPr>
          <w:rFonts w:eastAsia="Times New Roman" w:cs="Times New Roman"/>
          <w:szCs w:val="28"/>
        </w:rPr>
        <w:t>an toàn thực phẩm, các quyền và nghĩa vụ cơ bản của người tiêu dùng)</w:t>
      </w:r>
      <w:r w:rsidR="00137955" w:rsidRPr="00060D45">
        <w:rPr>
          <w:rFonts w:cs="Times New Roman"/>
          <w:szCs w:val="28"/>
        </w:rPr>
        <w:t>.</w:t>
      </w:r>
      <w:r w:rsidR="00137955" w:rsidRPr="00060D45">
        <w:rPr>
          <w:rFonts w:cs="Times New Roman"/>
          <w:szCs w:val="28"/>
          <w:lang w:val="vi-VN"/>
        </w:rPr>
        <w:t xml:space="preserve"> </w:t>
      </w:r>
    </w:p>
    <w:p w14:paraId="6DB91B3D" w14:textId="71AD3399" w:rsidR="00656C7E" w:rsidRPr="00060D45" w:rsidRDefault="00137955" w:rsidP="0022175F">
      <w:pPr>
        <w:pStyle w:val="BodyTextIndent2"/>
        <w:spacing w:before="120" w:after="120"/>
        <w:ind w:firstLine="720"/>
        <w:rPr>
          <w:rFonts w:ascii="Times New Roman" w:eastAsiaTheme="minorHAnsi" w:hAnsi="Times New Roman"/>
          <w:b/>
          <w:bCs/>
          <w:szCs w:val="28"/>
          <w:shd w:val="solid" w:color="FFFFFF" w:fill="auto"/>
        </w:rPr>
      </w:pPr>
      <w:r w:rsidRPr="00060D45">
        <w:rPr>
          <w:rFonts w:ascii="Times New Roman" w:eastAsiaTheme="minorHAnsi" w:hAnsi="Times New Roman"/>
          <w:b/>
          <w:bCs/>
          <w:szCs w:val="28"/>
          <w:shd w:val="solid" w:color="FFFFFF" w:fill="auto"/>
        </w:rPr>
        <w:t xml:space="preserve">Điều 16. </w:t>
      </w:r>
      <w:r w:rsidR="0022175F" w:rsidRPr="00060D45">
        <w:rPr>
          <w:rFonts w:ascii="Times New Roman" w:eastAsiaTheme="minorHAnsi" w:hAnsi="Times New Roman"/>
          <w:b/>
          <w:bCs/>
          <w:szCs w:val="28"/>
          <w:shd w:val="solid" w:color="FFFFFF" w:fill="auto"/>
        </w:rPr>
        <w:t xml:space="preserve">Trách nhiệm của </w:t>
      </w:r>
      <w:r w:rsidRPr="00060D45">
        <w:rPr>
          <w:rFonts w:ascii="Times New Roman" w:eastAsiaTheme="minorHAnsi" w:hAnsi="Times New Roman"/>
          <w:b/>
          <w:bCs/>
          <w:szCs w:val="28"/>
          <w:shd w:val="solid" w:color="FFFFFF" w:fill="auto"/>
        </w:rPr>
        <w:t xml:space="preserve">Bộ Chỉ huy Bộ đội biên phòng </w:t>
      </w:r>
    </w:p>
    <w:p w14:paraId="7156F828" w14:textId="6F53523B" w:rsidR="00656C7E" w:rsidRPr="00060D45" w:rsidRDefault="00137955" w:rsidP="0022175F">
      <w:pPr>
        <w:pStyle w:val="BodyTextIndent2"/>
        <w:spacing w:before="120" w:after="120"/>
        <w:ind w:firstLine="720"/>
        <w:rPr>
          <w:rFonts w:ascii="Times New Roman" w:hAnsi="Times New Roman"/>
          <w:szCs w:val="28"/>
          <w:lang w:val="nl-NL"/>
        </w:rPr>
      </w:pPr>
      <w:r w:rsidRPr="00060D45">
        <w:rPr>
          <w:rFonts w:ascii="Times New Roman" w:hAnsi="Times New Roman"/>
          <w:szCs w:val="28"/>
          <w:lang w:val="nl-NL"/>
        </w:rPr>
        <w:t xml:space="preserve">1. Phối hợp chặt chẽ với các </w:t>
      </w:r>
      <w:bookmarkStart w:id="13" w:name="_Hlk175751387"/>
      <w:r w:rsidR="003958C0" w:rsidRPr="00060D45">
        <w:rPr>
          <w:rFonts w:ascii="Times New Roman" w:hAnsi="Times New Roman"/>
          <w:szCs w:val="28"/>
          <w:lang w:val="nl-NL"/>
        </w:rPr>
        <w:t>cơ quan, đơn vị, địa phương, tổ chức có liên quan</w:t>
      </w:r>
      <w:bookmarkEnd w:id="13"/>
      <w:r w:rsidR="003958C0" w:rsidRPr="00060D45">
        <w:rPr>
          <w:rFonts w:ascii="Times New Roman" w:hAnsi="Times New Roman"/>
          <w:szCs w:val="28"/>
          <w:lang w:val="nl-NL"/>
        </w:rPr>
        <w:t xml:space="preserve"> </w:t>
      </w:r>
      <w:r w:rsidRPr="00060D45">
        <w:rPr>
          <w:rFonts w:ascii="Times New Roman" w:hAnsi="Times New Roman"/>
          <w:szCs w:val="28"/>
          <w:lang w:val="nl-NL"/>
        </w:rPr>
        <w:t>tăng cường công tác tuyên truyền vận động quần chúng tích cực tố giác các hoạt động vận chuyển hàng hóa trái phép qua biên giới, hàng cấm, hàng giả, hàng kém chất lượng, không tiếp tay cho các hành vi vi phạm pháp luật.</w:t>
      </w:r>
    </w:p>
    <w:p w14:paraId="307B0042" w14:textId="14BF3348" w:rsidR="00656C7E" w:rsidRDefault="00137955" w:rsidP="0022175F">
      <w:pPr>
        <w:shd w:val="solid" w:color="FFFFFF" w:fill="auto"/>
        <w:spacing w:before="120" w:after="120" w:line="240" w:lineRule="auto"/>
        <w:ind w:firstLine="720"/>
        <w:jc w:val="both"/>
        <w:rPr>
          <w:rFonts w:cs="Times New Roman"/>
          <w:szCs w:val="28"/>
          <w:lang w:val="nl-NL"/>
        </w:rPr>
      </w:pPr>
      <w:r w:rsidRPr="00060D45">
        <w:rPr>
          <w:rFonts w:cs="Times New Roman"/>
          <w:szCs w:val="28"/>
          <w:lang w:val="nl-NL"/>
        </w:rPr>
        <w:t xml:space="preserve">2. Chỉ đạo các đơn vị trên các tuyến biên giới phối </w:t>
      </w:r>
      <w:r w:rsidR="0018590D" w:rsidRPr="00060D45">
        <w:rPr>
          <w:rFonts w:cs="Times New Roman"/>
          <w:szCs w:val="28"/>
          <w:lang w:val="nl-NL"/>
        </w:rPr>
        <w:t xml:space="preserve">hợp </w:t>
      </w:r>
      <w:r w:rsidRPr="00060D45">
        <w:rPr>
          <w:rFonts w:cs="Times New Roman"/>
          <w:szCs w:val="28"/>
          <w:lang w:val="nl-NL"/>
        </w:rPr>
        <w:t xml:space="preserve">chặt chẽ với các </w:t>
      </w:r>
      <w:r w:rsidR="009637BD" w:rsidRPr="00060D45">
        <w:rPr>
          <w:rFonts w:cs="Times New Roman"/>
          <w:szCs w:val="28"/>
          <w:lang w:val="nl-NL"/>
        </w:rPr>
        <w:t xml:space="preserve">cơ quan, đơn vị, địa phương, tổ chức có liên quan </w:t>
      </w:r>
      <w:r w:rsidRPr="00060D45">
        <w:rPr>
          <w:rFonts w:cs="Times New Roman"/>
          <w:szCs w:val="28"/>
          <w:lang w:val="nl-NL"/>
        </w:rPr>
        <w:t>tăng cường công tác tuần tra, kiểm soát, kịp thời phát hiện, bắt giữ, xử lý các vụ việc liên quan đến hoạt động vận chuyển hàng hóa hóa trái phép qua biên giới, hàng cấm, hàng giả, hàng kém chất lượng.</w:t>
      </w:r>
    </w:p>
    <w:p w14:paraId="4FD619EC" w14:textId="6B04A832" w:rsidR="009167D6" w:rsidRPr="00060D45" w:rsidRDefault="009167D6" w:rsidP="009167D6">
      <w:pPr>
        <w:spacing w:before="120" w:after="120" w:line="240" w:lineRule="auto"/>
        <w:ind w:firstLine="720"/>
        <w:jc w:val="both"/>
        <w:rPr>
          <w:rFonts w:cs="Times New Roman"/>
          <w:b/>
          <w:bCs/>
          <w:szCs w:val="28"/>
          <w:shd w:val="solid" w:color="FFFFFF" w:fill="auto"/>
        </w:rPr>
      </w:pPr>
      <w:r w:rsidRPr="00060D45">
        <w:rPr>
          <w:rFonts w:cs="Times New Roman"/>
          <w:b/>
          <w:bCs/>
          <w:szCs w:val="28"/>
          <w:shd w:val="solid" w:color="FFFFFF" w:fill="auto"/>
        </w:rPr>
        <w:t xml:space="preserve">Điều 17. </w:t>
      </w:r>
      <w:r w:rsidRPr="00060D45">
        <w:rPr>
          <w:rFonts w:eastAsia="Times New Roman" w:cs="Times New Roman"/>
          <w:b/>
          <w:bCs/>
          <w:szCs w:val="28"/>
        </w:rPr>
        <w:t xml:space="preserve">Trách nhiệm của </w:t>
      </w:r>
      <w:r w:rsidRPr="009167D6">
        <w:rPr>
          <w:rFonts w:cs="Times New Roman"/>
          <w:b/>
          <w:bCs/>
          <w:szCs w:val="28"/>
          <w:shd w:val="solid" w:color="FFFFFF" w:fill="auto"/>
        </w:rPr>
        <w:t>Công an tỉnh</w:t>
      </w:r>
    </w:p>
    <w:p w14:paraId="10790393" w14:textId="3DD537EB" w:rsidR="009167D6" w:rsidRPr="009167D6" w:rsidRDefault="009167D6" w:rsidP="009167D6">
      <w:pPr>
        <w:shd w:val="solid" w:color="FFFFFF" w:fill="auto"/>
        <w:spacing w:before="120" w:after="120" w:line="240" w:lineRule="auto"/>
        <w:ind w:firstLine="720"/>
        <w:jc w:val="both"/>
        <w:rPr>
          <w:rFonts w:cs="Times New Roman"/>
          <w:szCs w:val="28"/>
          <w:lang w:val="nl-NL"/>
        </w:rPr>
      </w:pPr>
      <w:r w:rsidRPr="009167D6">
        <w:rPr>
          <w:rFonts w:cs="Times New Roman"/>
          <w:szCs w:val="28"/>
          <w:lang w:val="nl-NL"/>
        </w:rPr>
        <w:t>1. Tiếp nhận, giải quyết tin báo, tố giác tội phạm đối với các hành vi vi</w:t>
      </w:r>
      <w:r>
        <w:rPr>
          <w:rFonts w:cs="Times New Roman"/>
          <w:szCs w:val="28"/>
          <w:lang w:val="nl-NL"/>
        </w:rPr>
        <w:t xml:space="preserve"> </w:t>
      </w:r>
      <w:r w:rsidRPr="009167D6">
        <w:rPr>
          <w:rFonts w:cs="Times New Roman"/>
          <w:szCs w:val="28"/>
          <w:lang w:val="nl-NL"/>
        </w:rPr>
        <w:t>phạm</w:t>
      </w:r>
      <w:r>
        <w:rPr>
          <w:rFonts w:cs="Times New Roman"/>
          <w:szCs w:val="28"/>
          <w:lang w:val="nl-NL"/>
        </w:rPr>
        <w:t xml:space="preserve"> </w:t>
      </w:r>
      <w:r w:rsidRPr="009167D6">
        <w:rPr>
          <w:rFonts w:cs="Times New Roman"/>
          <w:szCs w:val="28"/>
          <w:lang w:val="nl-NL"/>
        </w:rPr>
        <w:t>pháp luật về bảo vệ quyền lợi người tiêu dùng theo quy định của pháp luật.</w:t>
      </w:r>
    </w:p>
    <w:p w14:paraId="0D82C8C4" w14:textId="69287698" w:rsidR="009167D6" w:rsidRPr="009167D6" w:rsidRDefault="009167D6" w:rsidP="009167D6">
      <w:pPr>
        <w:shd w:val="solid" w:color="FFFFFF" w:fill="auto"/>
        <w:spacing w:before="120" w:after="120" w:line="240" w:lineRule="auto"/>
        <w:ind w:firstLine="720"/>
        <w:jc w:val="both"/>
        <w:rPr>
          <w:rFonts w:cs="Times New Roman"/>
          <w:szCs w:val="28"/>
          <w:lang w:val="nl-NL"/>
        </w:rPr>
      </w:pPr>
      <w:r w:rsidRPr="009167D6">
        <w:rPr>
          <w:rFonts w:cs="Times New Roman"/>
          <w:szCs w:val="28"/>
          <w:lang w:val="nl-NL"/>
        </w:rPr>
        <w:t>2. Phối hợp với Sở Công Thương và các cơ quan liên quan trong việc</w:t>
      </w:r>
      <w:r>
        <w:rPr>
          <w:rFonts w:cs="Times New Roman"/>
          <w:szCs w:val="28"/>
          <w:lang w:val="nl-NL"/>
        </w:rPr>
        <w:t xml:space="preserve"> </w:t>
      </w:r>
      <w:r w:rsidRPr="009167D6">
        <w:rPr>
          <w:rFonts w:cs="Times New Roman"/>
          <w:szCs w:val="28"/>
          <w:lang w:val="nl-NL"/>
        </w:rPr>
        <w:t>thanh tra, kiểm tra, giám sát việc chấp hành quy định pháp luật về bảo vệ</w:t>
      </w:r>
      <w:r>
        <w:rPr>
          <w:rFonts w:cs="Times New Roman"/>
          <w:szCs w:val="28"/>
          <w:lang w:val="nl-NL"/>
        </w:rPr>
        <w:t xml:space="preserve"> </w:t>
      </w:r>
      <w:r w:rsidRPr="009167D6">
        <w:rPr>
          <w:rFonts w:cs="Times New Roman"/>
          <w:szCs w:val="28"/>
          <w:lang w:val="nl-NL"/>
        </w:rPr>
        <w:t>quyền lợi người tiêu dùng để kịp thời phát hiện, ngăn chặn, xử lý nghiêm theo</w:t>
      </w:r>
      <w:r>
        <w:rPr>
          <w:rFonts w:cs="Times New Roman"/>
          <w:szCs w:val="28"/>
          <w:lang w:val="nl-NL"/>
        </w:rPr>
        <w:t xml:space="preserve"> </w:t>
      </w:r>
      <w:r w:rsidRPr="009167D6">
        <w:rPr>
          <w:rFonts w:cs="Times New Roman"/>
          <w:szCs w:val="28"/>
          <w:lang w:val="nl-NL"/>
        </w:rPr>
        <w:t>quy định của pháp luật đối với các hành vi vi phạm pháp luật về bảo vệ</w:t>
      </w:r>
      <w:r>
        <w:rPr>
          <w:rFonts w:cs="Times New Roman"/>
          <w:szCs w:val="28"/>
          <w:lang w:val="nl-NL"/>
        </w:rPr>
        <w:t xml:space="preserve"> </w:t>
      </w:r>
      <w:r w:rsidRPr="009167D6">
        <w:rPr>
          <w:rFonts w:cs="Times New Roman"/>
          <w:szCs w:val="28"/>
          <w:lang w:val="nl-NL"/>
        </w:rPr>
        <w:t>quyền lợi người tiêu dùng theo chức năng, nhiệm vụ quản lý của ngành.</w:t>
      </w:r>
    </w:p>
    <w:p w14:paraId="0DC54A09" w14:textId="7BC4D88C" w:rsidR="009167D6" w:rsidRPr="009167D6" w:rsidRDefault="009167D6" w:rsidP="009167D6">
      <w:pPr>
        <w:shd w:val="solid" w:color="FFFFFF" w:fill="auto"/>
        <w:spacing w:before="120" w:after="120" w:line="240" w:lineRule="auto"/>
        <w:ind w:firstLine="720"/>
        <w:jc w:val="both"/>
        <w:rPr>
          <w:rFonts w:cs="Times New Roman"/>
          <w:szCs w:val="28"/>
          <w:lang w:val="nl-NL"/>
        </w:rPr>
      </w:pPr>
      <w:r w:rsidRPr="009167D6">
        <w:rPr>
          <w:rFonts w:cs="Times New Roman"/>
          <w:szCs w:val="28"/>
          <w:lang w:val="nl-NL"/>
        </w:rPr>
        <w:t>3. Chỉ đạo Công an các địa phương làm đầu mối, thường xuyên phối hợp</w:t>
      </w:r>
      <w:r>
        <w:rPr>
          <w:rFonts w:cs="Times New Roman"/>
          <w:szCs w:val="28"/>
          <w:lang w:val="nl-NL"/>
        </w:rPr>
        <w:t xml:space="preserve"> </w:t>
      </w:r>
      <w:r w:rsidRPr="009167D6">
        <w:rPr>
          <w:rFonts w:cs="Times New Roman"/>
          <w:szCs w:val="28"/>
          <w:lang w:val="nl-NL"/>
        </w:rPr>
        <w:t>với các cơ quan chuyên môn cùng cấp trong việc giám sát, kiểm tra, phát hiện và</w:t>
      </w:r>
      <w:r>
        <w:rPr>
          <w:rFonts w:cs="Times New Roman"/>
          <w:szCs w:val="28"/>
          <w:lang w:val="nl-NL"/>
        </w:rPr>
        <w:t xml:space="preserve"> </w:t>
      </w:r>
      <w:r w:rsidRPr="009167D6">
        <w:rPr>
          <w:rFonts w:cs="Times New Roman"/>
          <w:szCs w:val="28"/>
          <w:lang w:val="nl-NL"/>
        </w:rPr>
        <w:lastRenderedPageBreak/>
        <w:t>xử lý kịp thời các hành vi vi phạm pháp luật về bảo vệ quyền lợi người tiêu dùng</w:t>
      </w:r>
      <w:r>
        <w:rPr>
          <w:rFonts w:cs="Times New Roman"/>
          <w:szCs w:val="28"/>
          <w:lang w:val="nl-NL"/>
        </w:rPr>
        <w:t xml:space="preserve"> </w:t>
      </w:r>
      <w:r w:rsidRPr="009167D6">
        <w:rPr>
          <w:rFonts w:cs="Times New Roman"/>
          <w:szCs w:val="28"/>
          <w:lang w:val="nl-NL"/>
        </w:rPr>
        <w:t>của các tổ chức, cá nhân kinh doanh hàng hóa, dịch vụ trên địa bàn.</w:t>
      </w:r>
    </w:p>
    <w:p w14:paraId="7609D9F5" w14:textId="275138C9" w:rsidR="009167D6" w:rsidRPr="009167D6" w:rsidRDefault="009167D6" w:rsidP="009167D6">
      <w:pPr>
        <w:shd w:val="solid" w:color="FFFFFF" w:fill="auto"/>
        <w:spacing w:before="120" w:after="120" w:line="240" w:lineRule="auto"/>
        <w:ind w:firstLine="720"/>
        <w:jc w:val="both"/>
        <w:rPr>
          <w:rFonts w:cs="Times New Roman"/>
          <w:szCs w:val="28"/>
          <w:lang w:val="nl-NL"/>
        </w:rPr>
      </w:pPr>
      <w:r w:rsidRPr="009167D6">
        <w:rPr>
          <w:rFonts w:cs="Times New Roman"/>
          <w:szCs w:val="28"/>
          <w:lang w:val="nl-NL"/>
        </w:rPr>
        <w:t>4. Phối hợp với Sở Công Thương, Báo và Phát thanh, Truyền hình Đồng Nai</w:t>
      </w:r>
      <w:r>
        <w:rPr>
          <w:rFonts w:cs="Times New Roman"/>
          <w:szCs w:val="28"/>
          <w:lang w:val="nl-NL"/>
        </w:rPr>
        <w:t xml:space="preserve"> </w:t>
      </w:r>
      <w:r w:rsidRPr="009167D6">
        <w:rPr>
          <w:rFonts w:cs="Times New Roman"/>
          <w:szCs w:val="28"/>
          <w:lang w:val="nl-NL"/>
        </w:rPr>
        <w:t>và các cơ quan đơn vị có liên quan đẩy mạnh công tác tuyên truyền, cảnh báo các</w:t>
      </w:r>
      <w:r>
        <w:rPr>
          <w:rFonts w:cs="Times New Roman"/>
          <w:szCs w:val="28"/>
          <w:lang w:val="nl-NL"/>
        </w:rPr>
        <w:t xml:space="preserve"> </w:t>
      </w:r>
      <w:r w:rsidRPr="009167D6">
        <w:rPr>
          <w:rFonts w:cs="Times New Roman"/>
          <w:szCs w:val="28"/>
          <w:lang w:val="nl-NL"/>
        </w:rPr>
        <w:t>hành vi, thủ đoạn lừa đảo, xâm hại quyền, lợi ích hợp pháp của người tiêu dùng.</w:t>
      </w:r>
    </w:p>
    <w:p w14:paraId="3BB9476B" w14:textId="218EDB3E" w:rsidR="009167D6" w:rsidRDefault="009167D6" w:rsidP="009167D6">
      <w:pPr>
        <w:shd w:val="solid" w:color="FFFFFF" w:fill="auto"/>
        <w:spacing w:before="120" w:after="120" w:line="240" w:lineRule="auto"/>
        <w:ind w:firstLine="720"/>
        <w:jc w:val="both"/>
        <w:rPr>
          <w:rFonts w:cs="Times New Roman"/>
          <w:szCs w:val="28"/>
          <w:lang w:val="nl-NL"/>
        </w:rPr>
      </w:pPr>
      <w:r w:rsidRPr="009167D6">
        <w:rPr>
          <w:rFonts w:cs="Times New Roman"/>
          <w:szCs w:val="28"/>
          <w:lang w:val="nl-NL"/>
        </w:rPr>
        <w:t>5. Phối hợp và tiếp nhận các phản ánh, yêu cầu, khiếu nại của người tiêu</w:t>
      </w:r>
      <w:r>
        <w:rPr>
          <w:rFonts w:cs="Times New Roman"/>
          <w:szCs w:val="28"/>
          <w:lang w:val="nl-NL"/>
        </w:rPr>
        <w:t xml:space="preserve"> </w:t>
      </w:r>
      <w:r w:rsidRPr="009167D6">
        <w:rPr>
          <w:rFonts w:cs="Times New Roman"/>
          <w:szCs w:val="28"/>
          <w:lang w:val="nl-NL"/>
        </w:rPr>
        <w:t>dùng</w:t>
      </w:r>
      <w:r>
        <w:rPr>
          <w:rFonts w:cs="Times New Roman"/>
          <w:szCs w:val="28"/>
          <w:lang w:val="nl-NL"/>
        </w:rPr>
        <w:t xml:space="preserve"> </w:t>
      </w:r>
      <w:r w:rsidRPr="009167D6">
        <w:rPr>
          <w:rFonts w:cs="Times New Roman"/>
          <w:szCs w:val="28"/>
          <w:lang w:val="nl-NL"/>
        </w:rPr>
        <w:t>trên địa bàn tỉnh, xử lý, giải quyết theo thẩm quyền của ngành; xem xét,</w:t>
      </w:r>
      <w:r>
        <w:rPr>
          <w:rFonts w:cs="Times New Roman"/>
          <w:szCs w:val="28"/>
          <w:lang w:val="nl-NL"/>
        </w:rPr>
        <w:t xml:space="preserve"> </w:t>
      </w:r>
      <w:r w:rsidRPr="009167D6">
        <w:rPr>
          <w:rFonts w:cs="Times New Roman"/>
          <w:szCs w:val="28"/>
          <w:lang w:val="nl-NL"/>
        </w:rPr>
        <w:t>phân loại nội dung thông tin của người tiêu dùng cung cấp; trường hợp thông tin</w:t>
      </w:r>
      <w:r>
        <w:rPr>
          <w:rFonts w:cs="Times New Roman"/>
          <w:szCs w:val="28"/>
          <w:lang w:val="nl-NL"/>
        </w:rPr>
        <w:t xml:space="preserve"> </w:t>
      </w:r>
      <w:r w:rsidRPr="009167D6">
        <w:rPr>
          <w:rFonts w:cs="Times New Roman"/>
          <w:szCs w:val="28"/>
          <w:lang w:val="nl-NL"/>
        </w:rPr>
        <w:t>phản ánh, yêu cầu, khiếu nại thuộc lĩnh vực quản lý của cơ quan nhà nước khác</w:t>
      </w:r>
      <w:r>
        <w:rPr>
          <w:rFonts w:cs="Times New Roman"/>
          <w:szCs w:val="28"/>
          <w:lang w:val="nl-NL"/>
        </w:rPr>
        <w:t xml:space="preserve"> </w:t>
      </w:r>
      <w:r w:rsidRPr="009167D6">
        <w:rPr>
          <w:rFonts w:cs="Times New Roman"/>
          <w:szCs w:val="28"/>
          <w:lang w:val="nl-NL"/>
        </w:rPr>
        <w:t>thì có trách nhiệm chuyển yêu cầu đến cơ quan đó và thông báo cho người tiêu dùng,</w:t>
      </w:r>
      <w:r>
        <w:rPr>
          <w:rFonts w:cs="Times New Roman"/>
          <w:szCs w:val="28"/>
          <w:lang w:val="nl-NL"/>
        </w:rPr>
        <w:t xml:space="preserve"> </w:t>
      </w:r>
      <w:r w:rsidRPr="009167D6">
        <w:rPr>
          <w:rFonts w:cs="Times New Roman"/>
          <w:szCs w:val="28"/>
          <w:lang w:val="nl-NL"/>
        </w:rPr>
        <w:t>tổ chức, cá nhân có liên quan biết, phối hợp giải quyết; chủ trì tiến hành hoặc</w:t>
      </w:r>
      <w:r>
        <w:rPr>
          <w:rFonts w:cs="Times New Roman"/>
          <w:szCs w:val="28"/>
          <w:lang w:val="nl-NL"/>
        </w:rPr>
        <w:t xml:space="preserve"> </w:t>
      </w:r>
      <w:r w:rsidRPr="009167D6">
        <w:rPr>
          <w:rFonts w:cs="Times New Roman"/>
          <w:szCs w:val="28"/>
          <w:lang w:val="nl-NL"/>
        </w:rPr>
        <w:t>phối hợp với cơ quan, đơn vị có liên quan để xác minh, kiểm tra, giải quyết theo</w:t>
      </w:r>
      <w:r>
        <w:rPr>
          <w:rFonts w:cs="Times New Roman"/>
          <w:szCs w:val="28"/>
          <w:lang w:val="nl-NL"/>
        </w:rPr>
        <w:t xml:space="preserve"> </w:t>
      </w:r>
      <w:r w:rsidRPr="009167D6">
        <w:rPr>
          <w:rFonts w:cs="Times New Roman"/>
          <w:szCs w:val="28"/>
          <w:lang w:val="nl-NL"/>
        </w:rPr>
        <w:t>quy định của pháp luật.</w:t>
      </w:r>
    </w:p>
    <w:p w14:paraId="79C5A2D7" w14:textId="1B67C19D" w:rsidR="00656C7E" w:rsidRPr="00060D45" w:rsidRDefault="00137955" w:rsidP="0022175F">
      <w:pPr>
        <w:spacing w:before="120" w:after="120" w:line="240" w:lineRule="auto"/>
        <w:ind w:firstLine="720"/>
        <w:jc w:val="both"/>
        <w:rPr>
          <w:rFonts w:cs="Times New Roman"/>
          <w:b/>
          <w:bCs/>
          <w:szCs w:val="28"/>
          <w:shd w:val="solid" w:color="FFFFFF" w:fill="auto"/>
        </w:rPr>
      </w:pPr>
      <w:r w:rsidRPr="00060D45">
        <w:rPr>
          <w:rFonts w:cs="Times New Roman"/>
          <w:b/>
          <w:bCs/>
          <w:szCs w:val="28"/>
          <w:shd w:val="solid" w:color="FFFFFF" w:fill="auto"/>
        </w:rPr>
        <w:t>Điều 1</w:t>
      </w:r>
      <w:r w:rsidR="009A62D4">
        <w:rPr>
          <w:rFonts w:cs="Times New Roman"/>
          <w:b/>
          <w:bCs/>
          <w:szCs w:val="28"/>
          <w:shd w:val="solid" w:color="FFFFFF" w:fill="auto"/>
        </w:rPr>
        <w:t>8</w:t>
      </w:r>
      <w:r w:rsidRPr="00060D45">
        <w:rPr>
          <w:rFonts w:cs="Times New Roman"/>
          <w:b/>
          <w:bCs/>
          <w:szCs w:val="28"/>
          <w:shd w:val="solid" w:color="FFFFFF" w:fill="auto"/>
        </w:rPr>
        <w:t xml:space="preserve">. </w:t>
      </w:r>
      <w:r w:rsidR="0022175F" w:rsidRPr="00060D45">
        <w:rPr>
          <w:rFonts w:eastAsia="Times New Roman" w:cs="Times New Roman"/>
          <w:b/>
          <w:bCs/>
          <w:szCs w:val="28"/>
        </w:rPr>
        <w:t xml:space="preserve">Trách nhiệm của </w:t>
      </w:r>
      <w:r w:rsidR="009A62D4" w:rsidRPr="009A62D4">
        <w:rPr>
          <w:rFonts w:cs="Times New Roman"/>
          <w:b/>
          <w:bCs/>
          <w:szCs w:val="28"/>
          <w:shd w:val="solid" w:color="FFFFFF" w:fill="auto"/>
        </w:rPr>
        <w:t>Báo và Phát thanh, Truyền hình Đồng Nai</w:t>
      </w:r>
    </w:p>
    <w:p w14:paraId="37D08381" w14:textId="56C74236" w:rsidR="009A62D4" w:rsidRPr="009A62D4" w:rsidRDefault="009A62D4" w:rsidP="009A62D4">
      <w:pPr>
        <w:spacing w:before="120" w:after="120" w:line="240" w:lineRule="auto"/>
        <w:ind w:firstLine="720"/>
        <w:jc w:val="both"/>
        <w:rPr>
          <w:rFonts w:cs="Times New Roman"/>
          <w:bCs/>
          <w:szCs w:val="28"/>
          <w:shd w:val="solid" w:color="FFFFFF" w:fill="auto"/>
        </w:rPr>
      </w:pPr>
      <w:r w:rsidRPr="009A62D4">
        <w:rPr>
          <w:rFonts w:cs="Times New Roman"/>
          <w:bCs/>
          <w:szCs w:val="28"/>
          <w:shd w:val="solid" w:color="FFFFFF" w:fill="auto"/>
        </w:rPr>
        <w:t>1. Chủ trì, phối hợp với các cơ quan, đơn vị có liên quan để xây dựng và</w:t>
      </w:r>
      <w:r>
        <w:rPr>
          <w:rFonts w:cs="Times New Roman"/>
          <w:bCs/>
          <w:szCs w:val="28"/>
          <w:shd w:val="solid" w:color="FFFFFF" w:fill="auto"/>
        </w:rPr>
        <w:t xml:space="preserve"> </w:t>
      </w:r>
      <w:r w:rsidRPr="009A62D4">
        <w:rPr>
          <w:rFonts w:cs="Times New Roman"/>
          <w:bCs/>
          <w:szCs w:val="28"/>
          <w:shd w:val="solid" w:color="FFFFFF" w:fill="auto"/>
        </w:rPr>
        <w:t>triển khai các chương trình truyền thông về bảo vệ quyền lợi người tiêu dùng.</w:t>
      </w:r>
    </w:p>
    <w:p w14:paraId="1023FA7C" w14:textId="3E7D7820" w:rsidR="00656C7E" w:rsidRPr="00060D45" w:rsidRDefault="009A62D4" w:rsidP="009A62D4">
      <w:pPr>
        <w:spacing w:before="120" w:after="120" w:line="240" w:lineRule="auto"/>
        <w:ind w:firstLine="720"/>
        <w:jc w:val="both"/>
        <w:rPr>
          <w:rFonts w:cs="Times New Roman"/>
          <w:bCs/>
          <w:szCs w:val="28"/>
          <w:shd w:val="solid" w:color="FFFFFF" w:fill="auto"/>
        </w:rPr>
      </w:pPr>
      <w:r w:rsidRPr="009A62D4">
        <w:rPr>
          <w:rFonts w:cs="Times New Roman"/>
          <w:bCs/>
          <w:szCs w:val="28"/>
          <w:shd w:val="solid" w:color="FFFFFF" w:fill="auto"/>
        </w:rPr>
        <w:t>2. Xây dựng các chuyên đề, chuyên mục, bài viết tuyên truyền, phổ biến</w:t>
      </w:r>
      <w:r>
        <w:rPr>
          <w:rFonts w:cs="Times New Roman"/>
          <w:bCs/>
          <w:szCs w:val="28"/>
          <w:shd w:val="solid" w:color="FFFFFF" w:fill="auto"/>
        </w:rPr>
        <w:t xml:space="preserve"> </w:t>
      </w:r>
      <w:r w:rsidRPr="009A62D4">
        <w:rPr>
          <w:rFonts w:cs="Times New Roman"/>
          <w:bCs/>
          <w:szCs w:val="28"/>
          <w:shd w:val="solid" w:color="FFFFFF" w:fill="auto"/>
        </w:rPr>
        <w:t>các chính sách, pháp luật và các hoạt động bảo vệ quyền lợi người tiêu dùng;</w:t>
      </w:r>
      <w:r>
        <w:rPr>
          <w:rFonts w:cs="Times New Roman"/>
          <w:bCs/>
          <w:szCs w:val="28"/>
          <w:shd w:val="solid" w:color="FFFFFF" w:fill="auto"/>
        </w:rPr>
        <w:t xml:space="preserve"> </w:t>
      </w:r>
      <w:r w:rsidRPr="009A62D4">
        <w:rPr>
          <w:rFonts w:cs="Times New Roman"/>
          <w:bCs/>
          <w:szCs w:val="28"/>
          <w:shd w:val="solid" w:color="FFFFFF" w:fill="auto"/>
        </w:rPr>
        <w:t>tăng cường tuyên truyền trong tháng cao điểm hưởng ứng “Ngày Quyền của</w:t>
      </w:r>
      <w:r>
        <w:rPr>
          <w:rFonts w:cs="Times New Roman"/>
          <w:bCs/>
          <w:szCs w:val="28"/>
          <w:shd w:val="solid" w:color="FFFFFF" w:fill="auto"/>
        </w:rPr>
        <w:t xml:space="preserve"> </w:t>
      </w:r>
      <w:r w:rsidRPr="009A62D4">
        <w:rPr>
          <w:rFonts w:cs="Times New Roman"/>
          <w:bCs/>
          <w:szCs w:val="28"/>
          <w:shd w:val="solid" w:color="FFFFFF" w:fill="auto"/>
        </w:rPr>
        <w:t>người tiêu dùng Việt Nam 15 tháng 3” hằng năm; phản ánh kịp thời, chính xác,</w:t>
      </w:r>
      <w:r>
        <w:rPr>
          <w:rFonts w:cs="Times New Roman"/>
          <w:bCs/>
          <w:szCs w:val="28"/>
          <w:shd w:val="solid" w:color="FFFFFF" w:fill="auto"/>
        </w:rPr>
        <w:t xml:space="preserve"> </w:t>
      </w:r>
      <w:r w:rsidRPr="009A62D4">
        <w:rPr>
          <w:rFonts w:cs="Times New Roman"/>
          <w:bCs/>
          <w:szCs w:val="28"/>
          <w:shd w:val="solid" w:color="FFFFFF" w:fill="auto"/>
        </w:rPr>
        <w:t>khách quan về các hành vi vi phạm pháp luật liên quan đến bảo vệ quyền lợi người</w:t>
      </w:r>
      <w:r>
        <w:rPr>
          <w:rFonts w:cs="Times New Roman"/>
          <w:bCs/>
          <w:szCs w:val="28"/>
          <w:shd w:val="solid" w:color="FFFFFF" w:fill="auto"/>
        </w:rPr>
        <w:t xml:space="preserve"> </w:t>
      </w:r>
      <w:r w:rsidRPr="009A62D4">
        <w:rPr>
          <w:rFonts w:cs="Times New Roman"/>
          <w:bCs/>
          <w:szCs w:val="28"/>
          <w:shd w:val="solid" w:color="FFFFFF" w:fill="auto"/>
        </w:rPr>
        <w:t>tiêu dùng và hình thức xử lý của cơ quan có thẩm quyền để người tiêu dùng biết</w:t>
      </w:r>
      <w:r w:rsidR="00137955" w:rsidRPr="00060D45">
        <w:rPr>
          <w:rFonts w:cs="Times New Roman"/>
          <w:bCs/>
          <w:szCs w:val="28"/>
          <w:shd w:val="solid" w:color="FFFFFF" w:fill="auto"/>
        </w:rPr>
        <w:t>.</w:t>
      </w:r>
    </w:p>
    <w:p w14:paraId="4F4D2F6D" w14:textId="7457B414" w:rsidR="00656C7E" w:rsidRPr="00060D45" w:rsidRDefault="00137955" w:rsidP="0022175F">
      <w:pPr>
        <w:shd w:val="clear" w:color="auto" w:fill="FFFFFF"/>
        <w:spacing w:before="120" w:after="120" w:line="240" w:lineRule="auto"/>
        <w:ind w:firstLine="720"/>
        <w:jc w:val="both"/>
        <w:rPr>
          <w:rFonts w:eastAsia="Times New Roman" w:cs="Times New Roman"/>
          <w:szCs w:val="28"/>
        </w:rPr>
      </w:pPr>
      <w:bookmarkStart w:id="14" w:name="dieu_13"/>
      <w:r w:rsidRPr="00060D45">
        <w:rPr>
          <w:rFonts w:eastAsia="Times New Roman" w:cs="Times New Roman"/>
          <w:b/>
          <w:bCs/>
          <w:szCs w:val="28"/>
          <w:lang w:val="vi-VN"/>
        </w:rPr>
        <w:t xml:space="preserve">Điều </w:t>
      </w:r>
      <w:r w:rsidRPr="00060D45">
        <w:rPr>
          <w:rFonts w:eastAsia="Times New Roman" w:cs="Times New Roman"/>
          <w:b/>
          <w:bCs/>
          <w:szCs w:val="28"/>
        </w:rPr>
        <w:t>1</w:t>
      </w:r>
      <w:r w:rsidR="009A62D4">
        <w:rPr>
          <w:rFonts w:eastAsia="Times New Roman" w:cs="Times New Roman"/>
          <w:b/>
          <w:bCs/>
          <w:szCs w:val="28"/>
        </w:rPr>
        <w:t>9</w:t>
      </w:r>
      <w:r w:rsidRPr="00060D45">
        <w:rPr>
          <w:rFonts w:eastAsia="Times New Roman" w:cs="Times New Roman"/>
          <w:b/>
          <w:bCs/>
          <w:szCs w:val="28"/>
          <w:lang w:val="vi-VN"/>
        </w:rPr>
        <w:t xml:space="preserve">. </w:t>
      </w:r>
      <w:r w:rsidR="0022175F" w:rsidRPr="00060D45">
        <w:rPr>
          <w:rFonts w:eastAsia="Times New Roman" w:cs="Times New Roman"/>
          <w:b/>
          <w:bCs/>
          <w:szCs w:val="28"/>
        </w:rPr>
        <w:t xml:space="preserve">Trách nhiệm của </w:t>
      </w:r>
      <w:bookmarkEnd w:id="14"/>
      <w:r w:rsidR="009A62D4">
        <w:rPr>
          <w:rFonts w:eastAsia="Times New Roman" w:cs="Times New Roman"/>
          <w:b/>
          <w:szCs w:val="28"/>
        </w:rPr>
        <w:t>Thuế thành phố Đồng Nai</w:t>
      </w:r>
    </w:p>
    <w:p w14:paraId="7FC2EB9F" w14:textId="00E5D390" w:rsidR="009A62D4" w:rsidRPr="009A62D4" w:rsidRDefault="009A62D4" w:rsidP="009A62D4">
      <w:pPr>
        <w:shd w:val="clear" w:color="auto" w:fill="FFFFFF"/>
        <w:spacing w:before="120" w:after="120" w:line="240" w:lineRule="auto"/>
        <w:ind w:firstLine="720"/>
        <w:jc w:val="both"/>
        <w:rPr>
          <w:rFonts w:eastAsia="Times New Roman" w:cs="Times New Roman"/>
          <w:szCs w:val="28"/>
        </w:rPr>
      </w:pPr>
      <w:r w:rsidRPr="009A62D4">
        <w:rPr>
          <w:rFonts w:eastAsia="Times New Roman" w:cs="Times New Roman"/>
          <w:szCs w:val="28"/>
        </w:rPr>
        <w:t>1. Chủ trì, phối hợp với các cơ quan, đơn vị liên quan triển khai các</w:t>
      </w:r>
      <w:r>
        <w:rPr>
          <w:rFonts w:eastAsia="Times New Roman" w:cs="Times New Roman"/>
          <w:szCs w:val="28"/>
        </w:rPr>
        <w:t xml:space="preserve"> </w:t>
      </w:r>
      <w:r w:rsidRPr="009A62D4">
        <w:rPr>
          <w:rFonts w:eastAsia="Times New Roman" w:cs="Times New Roman"/>
          <w:szCs w:val="28"/>
        </w:rPr>
        <w:t>hoạt động tuyên truyền, phổ biến, hỗ trợ chính sách pháp luật về bảo vệ</w:t>
      </w:r>
      <w:r>
        <w:rPr>
          <w:rFonts w:eastAsia="Times New Roman" w:cs="Times New Roman"/>
          <w:szCs w:val="28"/>
        </w:rPr>
        <w:t xml:space="preserve"> </w:t>
      </w:r>
      <w:r w:rsidRPr="009A62D4">
        <w:rPr>
          <w:rFonts w:eastAsia="Times New Roman" w:cs="Times New Roman"/>
          <w:szCs w:val="28"/>
        </w:rPr>
        <w:t>quyền lợi người tiêu dùng trong lĩnh vực được phân công quản lý.</w:t>
      </w:r>
    </w:p>
    <w:p w14:paraId="6A8653BE" w14:textId="38130E2D" w:rsidR="009A62D4" w:rsidRPr="009A62D4" w:rsidRDefault="009A62D4" w:rsidP="009A62D4">
      <w:pPr>
        <w:shd w:val="clear" w:color="auto" w:fill="FFFFFF"/>
        <w:spacing w:before="120" w:after="120" w:line="240" w:lineRule="auto"/>
        <w:ind w:firstLine="720"/>
        <w:jc w:val="both"/>
        <w:rPr>
          <w:rFonts w:eastAsia="Times New Roman" w:cs="Times New Roman"/>
          <w:szCs w:val="28"/>
        </w:rPr>
      </w:pPr>
      <w:r w:rsidRPr="009A62D4">
        <w:rPr>
          <w:rFonts w:eastAsia="Times New Roman" w:cs="Times New Roman"/>
          <w:szCs w:val="28"/>
        </w:rPr>
        <w:t>2. Chủ trì, phối hợp với các cơ quan, đơn vị liên quan trao đổi, cung cấp</w:t>
      </w:r>
      <w:r>
        <w:rPr>
          <w:rFonts w:eastAsia="Times New Roman" w:cs="Times New Roman"/>
          <w:szCs w:val="28"/>
        </w:rPr>
        <w:t xml:space="preserve"> </w:t>
      </w:r>
      <w:r w:rsidRPr="009A62D4">
        <w:rPr>
          <w:rFonts w:eastAsia="Times New Roman" w:cs="Times New Roman"/>
          <w:szCs w:val="28"/>
        </w:rPr>
        <w:t>thông tin, tổ chức kiểm tra, xử lý vi phạm pháp luật về bảo vệ quyền lợi</w:t>
      </w:r>
      <w:r>
        <w:rPr>
          <w:rFonts w:eastAsia="Times New Roman" w:cs="Times New Roman"/>
          <w:szCs w:val="28"/>
        </w:rPr>
        <w:t xml:space="preserve"> </w:t>
      </w:r>
      <w:r w:rsidRPr="009A62D4">
        <w:rPr>
          <w:rFonts w:eastAsia="Times New Roman" w:cs="Times New Roman"/>
          <w:szCs w:val="28"/>
        </w:rPr>
        <w:t>người tiêu dùng trong lĩnh vực phân công quản lý, đảm bảo người tiêu dùng được</w:t>
      </w:r>
      <w:r>
        <w:rPr>
          <w:rFonts w:eastAsia="Times New Roman" w:cs="Times New Roman"/>
          <w:szCs w:val="28"/>
        </w:rPr>
        <w:t xml:space="preserve"> </w:t>
      </w:r>
      <w:r w:rsidRPr="009A62D4">
        <w:rPr>
          <w:rFonts w:eastAsia="Times New Roman" w:cs="Times New Roman"/>
          <w:szCs w:val="28"/>
        </w:rPr>
        <w:t>cung cấp hóa đơn, chứng từ, tài liệu liên quan đến giao dịch mua bán hàng hóa.</w:t>
      </w:r>
    </w:p>
    <w:p w14:paraId="5BBED5F4" w14:textId="6DE614BA" w:rsidR="00656C7E" w:rsidRPr="00060D45" w:rsidRDefault="009A62D4" w:rsidP="009A62D4">
      <w:pPr>
        <w:shd w:val="clear" w:color="auto" w:fill="FFFFFF"/>
        <w:spacing w:before="120" w:after="120" w:line="240" w:lineRule="auto"/>
        <w:ind w:firstLine="720"/>
        <w:jc w:val="both"/>
        <w:rPr>
          <w:rFonts w:eastAsia="Times New Roman" w:cs="Times New Roman"/>
          <w:szCs w:val="28"/>
        </w:rPr>
      </w:pPr>
      <w:r w:rsidRPr="009A62D4">
        <w:rPr>
          <w:rFonts w:eastAsia="Times New Roman" w:cs="Times New Roman"/>
          <w:szCs w:val="28"/>
        </w:rPr>
        <w:t>3. Phối hợp và tiếp nhận các phản ánh, yêu cầu, khiếu nại của người tiêu</w:t>
      </w:r>
      <w:r>
        <w:rPr>
          <w:rFonts w:eastAsia="Times New Roman" w:cs="Times New Roman"/>
          <w:szCs w:val="28"/>
        </w:rPr>
        <w:t xml:space="preserve"> </w:t>
      </w:r>
      <w:r w:rsidRPr="009A62D4">
        <w:rPr>
          <w:rFonts w:eastAsia="Times New Roman" w:cs="Times New Roman"/>
          <w:szCs w:val="28"/>
        </w:rPr>
        <w:t>dùng</w:t>
      </w:r>
      <w:r>
        <w:rPr>
          <w:rFonts w:eastAsia="Times New Roman" w:cs="Times New Roman"/>
          <w:szCs w:val="28"/>
        </w:rPr>
        <w:t xml:space="preserve"> </w:t>
      </w:r>
      <w:r w:rsidRPr="009A62D4">
        <w:rPr>
          <w:rFonts w:eastAsia="Times New Roman" w:cs="Times New Roman"/>
          <w:szCs w:val="28"/>
        </w:rPr>
        <w:t xml:space="preserve">trên địa bàn </w:t>
      </w:r>
      <w:r>
        <w:rPr>
          <w:rFonts w:eastAsia="Times New Roman" w:cs="Times New Roman"/>
          <w:szCs w:val="28"/>
        </w:rPr>
        <w:t>thành phố</w:t>
      </w:r>
      <w:r w:rsidRPr="009A62D4">
        <w:rPr>
          <w:rFonts w:eastAsia="Times New Roman" w:cs="Times New Roman"/>
          <w:szCs w:val="28"/>
        </w:rPr>
        <w:t>, xử lý, giải quyết theo thẩm quyền của ngành; xem xét,</w:t>
      </w:r>
      <w:r>
        <w:rPr>
          <w:rFonts w:eastAsia="Times New Roman" w:cs="Times New Roman"/>
          <w:szCs w:val="28"/>
        </w:rPr>
        <w:t xml:space="preserve"> </w:t>
      </w:r>
      <w:r w:rsidRPr="009A62D4">
        <w:rPr>
          <w:rFonts w:eastAsia="Times New Roman" w:cs="Times New Roman"/>
          <w:szCs w:val="28"/>
        </w:rPr>
        <w:t>phân loại nội dung thông tin của người tiêu dùng cung cấp; trường hợp thông tin</w:t>
      </w:r>
      <w:r>
        <w:rPr>
          <w:rFonts w:eastAsia="Times New Roman" w:cs="Times New Roman"/>
          <w:szCs w:val="28"/>
        </w:rPr>
        <w:t xml:space="preserve"> </w:t>
      </w:r>
      <w:r w:rsidRPr="009A62D4">
        <w:rPr>
          <w:rFonts w:eastAsia="Times New Roman" w:cs="Times New Roman"/>
          <w:szCs w:val="28"/>
        </w:rPr>
        <w:t>phản ánh, yêu cầu, khiếu nại thuộc lĩnh vực quản lý của cơ quan nhà nước khác</w:t>
      </w:r>
      <w:r>
        <w:rPr>
          <w:rFonts w:eastAsia="Times New Roman" w:cs="Times New Roman"/>
          <w:szCs w:val="28"/>
        </w:rPr>
        <w:t xml:space="preserve"> </w:t>
      </w:r>
      <w:r w:rsidRPr="009A62D4">
        <w:rPr>
          <w:rFonts w:eastAsia="Times New Roman" w:cs="Times New Roman"/>
          <w:szCs w:val="28"/>
        </w:rPr>
        <w:t>thì có trách nhiệm chuyển yêu cầu đến cơ quan đó và thông báo cho người tiêu dùng,</w:t>
      </w:r>
      <w:r>
        <w:rPr>
          <w:rFonts w:eastAsia="Times New Roman" w:cs="Times New Roman"/>
          <w:szCs w:val="28"/>
        </w:rPr>
        <w:t xml:space="preserve"> </w:t>
      </w:r>
      <w:r w:rsidRPr="009A62D4">
        <w:rPr>
          <w:rFonts w:eastAsia="Times New Roman" w:cs="Times New Roman"/>
          <w:szCs w:val="28"/>
        </w:rPr>
        <w:t>tổ chức, cá nhân có liên quan biết, phối hợp giải quyết; chủ trì tiến hành hoặc</w:t>
      </w:r>
      <w:r>
        <w:rPr>
          <w:rFonts w:eastAsia="Times New Roman" w:cs="Times New Roman"/>
          <w:szCs w:val="28"/>
        </w:rPr>
        <w:t xml:space="preserve"> </w:t>
      </w:r>
      <w:r w:rsidRPr="009A62D4">
        <w:rPr>
          <w:rFonts w:eastAsia="Times New Roman" w:cs="Times New Roman"/>
          <w:szCs w:val="28"/>
        </w:rPr>
        <w:t>phối hợp với cơ quan, đơn vị có liên quan để xác minh, kiểm tra, giải quyết theo</w:t>
      </w:r>
      <w:r>
        <w:rPr>
          <w:rFonts w:eastAsia="Times New Roman" w:cs="Times New Roman"/>
          <w:szCs w:val="28"/>
        </w:rPr>
        <w:t xml:space="preserve"> </w:t>
      </w:r>
      <w:r w:rsidRPr="009A62D4">
        <w:rPr>
          <w:rFonts w:eastAsia="Times New Roman" w:cs="Times New Roman"/>
          <w:szCs w:val="28"/>
        </w:rPr>
        <w:t>quy định của pháp luật</w:t>
      </w:r>
      <w:r w:rsidR="00137955" w:rsidRPr="00060D45">
        <w:rPr>
          <w:rFonts w:eastAsia="Times New Roman" w:cs="Times New Roman"/>
          <w:szCs w:val="28"/>
        </w:rPr>
        <w:t xml:space="preserve">. </w:t>
      </w:r>
    </w:p>
    <w:p w14:paraId="4322EA6D" w14:textId="63780171" w:rsidR="00656C7E" w:rsidRPr="00060D45" w:rsidRDefault="00137955" w:rsidP="0022175F">
      <w:pPr>
        <w:shd w:val="clear" w:color="auto" w:fill="FFFFFF"/>
        <w:spacing w:before="120" w:after="120" w:line="240" w:lineRule="auto"/>
        <w:ind w:firstLine="720"/>
        <w:jc w:val="both"/>
        <w:rPr>
          <w:rFonts w:eastAsia="Times New Roman" w:cs="Times New Roman"/>
          <w:b/>
          <w:bCs/>
          <w:szCs w:val="28"/>
        </w:rPr>
      </w:pPr>
      <w:bookmarkStart w:id="15" w:name="dieu_15"/>
      <w:r w:rsidRPr="00060D45">
        <w:rPr>
          <w:rFonts w:eastAsia="Times New Roman" w:cs="Times New Roman"/>
          <w:b/>
          <w:bCs/>
          <w:szCs w:val="28"/>
          <w:lang w:val="vi-VN"/>
        </w:rPr>
        <w:t xml:space="preserve">Điều </w:t>
      </w:r>
      <w:r w:rsidR="009A62D4">
        <w:rPr>
          <w:rFonts w:eastAsia="Times New Roman" w:cs="Times New Roman"/>
          <w:b/>
          <w:bCs/>
          <w:szCs w:val="28"/>
        </w:rPr>
        <w:t>20</w:t>
      </w:r>
      <w:r w:rsidRPr="00060D45">
        <w:rPr>
          <w:rFonts w:eastAsia="Times New Roman" w:cs="Times New Roman"/>
          <w:b/>
          <w:bCs/>
          <w:szCs w:val="28"/>
          <w:lang w:val="vi-VN"/>
        </w:rPr>
        <w:t xml:space="preserve">. </w:t>
      </w:r>
      <w:r w:rsidR="009A62D4" w:rsidRPr="009A62D4">
        <w:rPr>
          <w:rFonts w:eastAsia="Times New Roman" w:cs="Times New Roman"/>
          <w:b/>
          <w:bCs/>
          <w:szCs w:val="28"/>
        </w:rPr>
        <w:t>Đề nghị Tòa án nhân dân t</w:t>
      </w:r>
      <w:r w:rsidR="009A62D4">
        <w:rPr>
          <w:rFonts w:eastAsia="Times New Roman" w:cs="Times New Roman"/>
          <w:b/>
          <w:bCs/>
          <w:szCs w:val="28"/>
        </w:rPr>
        <w:t>hành phố</w:t>
      </w:r>
    </w:p>
    <w:p w14:paraId="55F65E83" w14:textId="0F2A3101" w:rsidR="00656C7E" w:rsidRDefault="009A62D4" w:rsidP="009A62D4">
      <w:pPr>
        <w:shd w:val="clear" w:color="auto" w:fill="FFFFFF"/>
        <w:spacing w:before="120" w:after="120" w:line="240" w:lineRule="auto"/>
        <w:ind w:firstLine="720"/>
        <w:jc w:val="both"/>
        <w:rPr>
          <w:rStyle w:val="fontstyle01"/>
          <w:color w:val="auto"/>
        </w:rPr>
      </w:pPr>
      <w:r w:rsidRPr="009A62D4">
        <w:rPr>
          <w:rStyle w:val="fontstyle01"/>
          <w:color w:val="auto"/>
        </w:rPr>
        <w:lastRenderedPageBreak/>
        <w:t>Trong phạm vi chức năng, nhiệm vụ, quyền hạn, chủ trì, phối hợp</w:t>
      </w:r>
      <w:r>
        <w:rPr>
          <w:rStyle w:val="fontstyle01"/>
          <w:color w:val="auto"/>
        </w:rPr>
        <w:t xml:space="preserve"> </w:t>
      </w:r>
      <w:r w:rsidRPr="009A62D4">
        <w:rPr>
          <w:rStyle w:val="fontstyle01"/>
          <w:color w:val="auto"/>
        </w:rPr>
        <w:t>giải quyết các tranh chấp về Bảo vệ quyền lợi người tiêu dùng khi có yêu cầu</w:t>
      </w:r>
      <w:r>
        <w:rPr>
          <w:rStyle w:val="fontstyle01"/>
          <w:color w:val="auto"/>
        </w:rPr>
        <w:t xml:space="preserve"> </w:t>
      </w:r>
      <w:r w:rsidRPr="009A62D4">
        <w:rPr>
          <w:rStyle w:val="fontstyle01"/>
          <w:color w:val="auto"/>
        </w:rPr>
        <w:t>của người tiêu dùng hoặc của cơ quan, tổ chức theo quy định của Luật Bảo vệ</w:t>
      </w:r>
      <w:r>
        <w:rPr>
          <w:rStyle w:val="fontstyle01"/>
          <w:color w:val="auto"/>
        </w:rPr>
        <w:t xml:space="preserve"> </w:t>
      </w:r>
      <w:r w:rsidRPr="009A62D4">
        <w:rPr>
          <w:rStyle w:val="fontstyle01"/>
          <w:color w:val="auto"/>
        </w:rPr>
        <w:t>quyền lợi người tiêu dùng và các luật khác có liên quan</w:t>
      </w:r>
      <w:r w:rsidR="00137955" w:rsidRPr="00060D45">
        <w:rPr>
          <w:rStyle w:val="fontstyle01"/>
          <w:color w:val="auto"/>
        </w:rPr>
        <w:t>.</w:t>
      </w:r>
    </w:p>
    <w:p w14:paraId="745B57C6" w14:textId="3A17AAEC" w:rsidR="009A62D4" w:rsidRPr="009A62D4" w:rsidRDefault="009A62D4" w:rsidP="009A62D4">
      <w:pPr>
        <w:shd w:val="clear" w:color="auto" w:fill="FFFFFF"/>
        <w:spacing w:before="120" w:after="120" w:line="240" w:lineRule="auto"/>
        <w:ind w:firstLine="720"/>
        <w:jc w:val="both"/>
        <w:rPr>
          <w:rStyle w:val="fontstyle01"/>
          <w:b/>
          <w:bCs/>
          <w:color w:val="auto"/>
        </w:rPr>
      </w:pPr>
      <w:r w:rsidRPr="009A62D4">
        <w:rPr>
          <w:rStyle w:val="fontstyle01"/>
          <w:b/>
          <w:bCs/>
          <w:color w:val="auto"/>
        </w:rPr>
        <w:t>Điều 21. Đề nghị Ủy ban Mặt trận Tổ quốc và các tổ chức chính trị - xã hội</w:t>
      </w:r>
    </w:p>
    <w:p w14:paraId="19E783DA" w14:textId="281B7F90" w:rsidR="009A62D4" w:rsidRPr="009A62D4" w:rsidRDefault="009A62D4" w:rsidP="009A62D4">
      <w:pPr>
        <w:shd w:val="clear" w:color="auto" w:fill="FFFFFF"/>
        <w:spacing w:before="120" w:after="120" w:line="240" w:lineRule="auto"/>
        <w:ind w:firstLine="720"/>
        <w:jc w:val="both"/>
        <w:rPr>
          <w:rStyle w:val="fontstyle01"/>
          <w:color w:val="auto"/>
        </w:rPr>
      </w:pPr>
      <w:r w:rsidRPr="009A62D4">
        <w:rPr>
          <w:rStyle w:val="fontstyle01"/>
          <w:color w:val="auto"/>
        </w:rPr>
        <w:t>1. Tuyên truyền, vận động để người dân hiểu rõ và thực hiện chủ trương,</w:t>
      </w:r>
      <w:r>
        <w:rPr>
          <w:rStyle w:val="fontstyle01"/>
          <w:color w:val="auto"/>
        </w:rPr>
        <w:t xml:space="preserve"> </w:t>
      </w:r>
      <w:r w:rsidRPr="009A62D4">
        <w:rPr>
          <w:rStyle w:val="fontstyle01"/>
          <w:color w:val="auto"/>
        </w:rPr>
        <w:t>đường lối của Đảng, chính sách, pháp luật của Nhà nước về công tác bảo vệ</w:t>
      </w:r>
      <w:r>
        <w:rPr>
          <w:rStyle w:val="fontstyle01"/>
          <w:color w:val="auto"/>
        </w:rPr>
        <w:t xml:space="preserve"> </w:t>
      </w:r>
      <w:r w:rsidRPr="009A62D4">
        <w:rPr>
          <w:rStyle w:val="fontstyle01"/>
          <w:color w:val="auto"/>
        </w:rPr>
        <w:t>quyền lợi người tiêu dùng.</w:t>
      </w:r>
    </w:p>
    <w:p w14:paraId="456F1A3F" w14:textId="7B8BAEA8" w:rsidR="009A62D4" w:rsidRPr="009A62D4" w:rsidRDefault="009A62D4" w:rsidP="009A62D4">
      <w:pPr>
        <w:shd w:val="clear" w:color="auto" w:fill="FFFFFF"/>
        <w:spacing w:before="120" w:after="120" w:line="240" w:lineRule="auto"/>
        <w:ind w:firstLine="720"/>
        <w:jc w:val="both"/>
        <w:rPr>
          <w:rStyle w:val="fontstyle01"/>
          <w:color w:val="auto"/>
        </w:rPr>
      </w:pPr>
      <w:r w:rsidRPr="009A62D4">
        <w:rPr>
          <w:rStyle w:val="fontstyle01"/>
          <w:color w:val="auto"/>
        </w:rPr>
        <w:t>2. Tham gia giám sát việc thực hiện quy định của pháp luật về bảo vệ</w:t>
      </w:r>
      <w:r>
        <w:rPr>
          <w:rStyle w:val="fontstyle01"/>
          <w:color w:val="auto"/>
        </w:rPr>
        <w:t xml:space="preserve"> </w:t>
      </w:r>
      <w:r w:rsidRPr="009A62D4">
        <w:rPr>
          <w:rStyle w:val="fontstyle01"/>
          <w:color w:val="auto"/>
        </w:rPr>
        <w:t>quyền lợi người tiêu dùng của cơ quan quản lý nhà nước các cấp, tổ chức, cá nhân</w:t>
      </w:r>
      <w:r>
        <w:rPr>
          <w:rStyle w:val="fontstyle01"/>
          <w:color w:val="auto"/>
        </w:rPr>
        <w:t xml:space="preserve"> </w:t>
      </w:r>
      <w:r w:rsidRPr="009A62D4">
        <w:rPr>
          <w:rStyle w:val="fontstyle01"/>
          <w:color w:val="auto"/>
        </w:rPr>
        <w:t>kinh doanh; phản biện xã hội đối với dự thảo văn bản pháp luật, kế hoạch,</w:t>
      </w:r>
      <w:r>
        <w:rPr>
          <w:rStyle w:val="fontstyle01"/>
          <w:color w:val="auto"/>
        </w:rPr>
        <w:t xml:space="preserve"> </w:t>
      </w:r>
      <w:r w:rsidRPr="009A62D4">
        <w:rPr>
          <w:rStyle w:val="fontstyle01"/>
          <w:color w:val="auto"/>
        </w:rPr>
        <w:t>chương trình, dự án, đề án của cơ quan nhà nước.</w:t>
      </w:r>
    </w:p>
    <w:p w14:paraId="02FB75E1" w14:textId="136AD611" w:rsidR="009A62D4" w:rsidRDefault="009A62D4" w:rsidP="009A62D4">
      <w:pPr>
        <w:shd w:val="clear" w:color="auto" w:fill="FFFFFF"/>
        <w:spacing w:before="120" w:after="120" w:line="240" w:lineRule="auto"/>
        <w:ind w:firstLine="720"/>
        <w:jc w:val="both"/>
        <w:rPr>
          <w:rStyle w:val="fontstyle01"/>
          <w:color w:val="auto"/>
        </w:rPr>
      </w:pPr>
      <w:r w:rsidRPr="009A62D4">
        <w:rPr>
          <w:rStyle w:val="fontstyle01"/>
          <w:color w:val="auto"/>
        </w:rPr>
        <w:t>3. Tư vấn, hỗ trợ cho đoàn viên, hội viên và Nhân dân về các vấn đề</w:t>
      </w:r>
      <w:r>
        <w:rPr>
          <w:rStyle w:val="fontstyle01"/>
          <w:color w:val="auto"/>
        </w:rPr>
        <w:t xml:space="preserve"> </w:t>
      </w:r>
      <w:r w:rsidRPr="009A62D4">
        <w:rPr>
          <w:rStyle w:val="fontstyle01"/>
          <w:color w:val="auto"/>
        </w:rPr>
        <w:t>liên quan đến bảo vệ quyền lợi người tiêu dùng.</w:t>
      </w:r>
    </w:p>
    <w:p w14:paraId="67949A3C" w14:textId="651AB3BE" w:rsidR="00656C7E" w:rsidRPr="00060D45" w:rsidRDefault="00137955" w:rsidP="0022175F">
      <w:pPr>
        <w:shd w:val="clear" w:color="auto" w:fill="FFFFFF"/>
        <w:spacing w:before="120" w:after="120" w:line="240" w:lineRule="auto"/>
        <w:ind w:firstLine="720"/>
        <w:jc w:val="both"/>
        <w:rPr>
          <w:rFonts w:eastAsia="Times New Roman" w:cs="Times New Roman"/>
          <w:b/>
          <w:bCs/>
          <w:szCs w:val="28"/>
        </w:rPr>
      </w:pPr>
      <w:r w:rsidRPr="00060D45">
        <w:rPr>
          <w:rFonts w:eastAsia="Times New Roman" w:cs="Times New Roman"/>
          <w:b/>
          <w:bCs/>
          <w:szCs w:val="28"/>
          <w:lang w:val="vi-VN"/>
        </w:rPr>
        <w:t xml:space="preserve">Điều </w:t>
      </w:r>
      <w:r w:rsidRPr="00060D45">
        <w:rPr>
          <w:rFonts w:eastAsia="Times New Roman" w:cs="Times New Roman"/>
          <w:b/>
          <w:bCs/>
          <w:szCs w:val="28"/>
        </w:rPr>
        <w:t>2</w:t>
      </w:r>
      <w:r w:rsidR="009A62D4">
        <w:rPr>
          <w:rFonts w:eastAsia="Times New Roman" w:cs="Times New Roman"/>
          <w:b/>
          <w:bCs/>
          <w:szCs w:val="28"/>
        </w:rPr>
        <w:t>2</w:t>
      </w:r>
      <w:r w:rsidRPr="00060D45">
        <w:rPr>
          <w:rFonts w:eastAsia="Times New Roman" w:cs="Times New Roman"/>
          <w:b/>
          <w:bCs/>
          <w:szCs w:val="28"/>
          <w:lang w:val="vi-VN"/>
        </w:rPr>
        <w:t xml:space="preserve">. </w:t>
      </w:r>
      <w:r w:rsidR="00522303" w:rsidRPr="00060D45">
        <w:rPr>
          <w:rFonts w:eastAsia="Times New Roman" w:cs="Times New Roman"/>
          <w:b/>
          <w:bCs/>
          <w:szCs w:val="28"/>
        </w:rPr>
        <w:t xml:space="preserve">Trách nhiệm của </w:t>
      </w:r>
      <w:r w:rsidR="009A62D4" w:rsidRPr="009A62D4">
        <w:rPr>
          <w:rFonts w:eastAsia="Times New Roman" w:cs="Times New Roman"/>
          <w:b/>
          <w:bCs/>
          <w:szCs w:val="28"/>
        </w:rPr>
        <w:t>Ủy ban nhân dân cấp xã</w:t>
      </w:r>
    </w:p>
    <w:p w14:paraId="6B4FDE5C" w14:textId="332EBB21" w:rsidR="009A62D4" w:rsidRPr="009A62D4" w:rsidRDefault="009A62D4" w:rsidP="009A62D4">
      <w:pPr>
        <w:shd w:val="solid" w:color="FFFFFF" w:fill="auto"/>
        <w:spacing w:before="120" w:after="120" w:line="240" w:lineRule="auto"/>
        <w:ind w:firstLine="720"/>
        <w:jc w:val="both"/>
        <w:rPr>
          <w:rStyle w:val="fontstyle01"/>
          <w:color w:val="auto"/>
        </w:rPr>
      </w:pPr>
      <w:r w:rsidRPr="009A62D4">
        <w:rPr>
          <w:rStyle w:val="fontstyle01"/>
          <w:color w:val="auto"/>
        </w:rPr>
        <w:t>1. Tuyên truyền, phổ biến, giáo dục kiến thức và pháp luật về bảo vệ</w:t>
      </w:r>
      <w:r>
        <w:rPr>
          <w:rStyle w:val="fontstyle01"/>
          <w:color w:val="auto"/>
        </w:rPr>
        <w:t xml:space="preserve"> </w:t>
      </w:r>
      <w:r w:rsidRPr="009A62D4">
        <w:rPr>
          <w:rStyle w:val="fontstyle01"/>
          <w:color w:val="auto"/>
        </w:rPr>
        <w:t>quyền lợi người tiêu dùng; tư vấn, hỗ trợ và nâng cao nhận thức về bảo vệ</w:t>
      </w:r>
      <w:r>
        <w:rPr>
          <w:rStyle w:val="fontstyle01"/>
          <w:color w:val="auto"/>
        </w:rPr>
        <w:t xml:space="preserve"> </w:t>
      </w:r>
      <w:r w:rsidRPr="009A62D4">
        <w:rPr>
          <w:rStyle w:val="fontstyle01"/>
          <w:color w:val="auto"/>
        </w:rPr>
        <w:t>quyền lợi người tiêu dùng tại địa phương.</w:t>
      </w:r>
    </w:p>
    <w:p w14:paraId="45A21DB5" w14:textId="4A2061B4" w:rsidR="009A62D4" w:rsidRPr="009A62D4" w:rsidRDefault="009A62D4" w:rsidP="009A62D4">
      <w:pPr>
        <w:shd w:val="solid" w:color="FFFFFF" w:fill="auto"/>
        <w:spacing w:before="120" w:after="120" w:line="240" w:lineRule="auto"/>
        <w:ind w:firstLine="720"/>
        <w:jc w:val="both"/>
        <w:rPr>
          <w:rStyle w:val="fontstyle01"/>
          <w:color w:val="auto"/>
        </w:rPr>
      </w:pPr>
      <w:r w:rsidRPr="009A62D4">
        <w:rPr>
          <w:rStyle w:val="fontstyle01"/>
          <w:color w:val="auto"/>
        </w:rPr>
        <w:t>2. Kiểm tra hoạt động của tổ chức xã hội tham gia Bảo vệ quyền lợi</w:t>
      </w:r>
      <w:r>
        <w:rPr>
          <w:rStyle w:val="fontstyle01"/>
          <w:color w:val="auto"/>
        </w:rPr>
        <w:t xml:space="preserve"> </w:t>
      </w:r>
      <w:r w:rsidRPr="009A62D4">
        <w:rPr>
          <w:rStyle w:val="fontstyle01"/>
          <w:color w:val="auto"/>
        </w:rPr>
        <w:t>người tiêu dùng thuộc thẩm quyền quản lý tại địa phương.</w:t>
      </w:r>
    </w:p>
    <w:p w14:paraId="47348CCE" w14:textId="7B6B95E2" w:rsidR="009A62D4" w:rsidRPr="009A62D4" w:rsidRDefault="009A62D4" w:rsidP="009A62D4">
      <w:pPr>
        <w:shd w:val="solid" w:color="FFFFFF" w:fill="auto"/>
        <w:spacing w:before="120" w:after="120" w:line="240" w:lineRule="auto"/>
        <w:ind w:firstLine="720"/>
        <w:jc w:val="both"/>
        <w:rPr>
          <w:rStyle w:val="fontstyle01"/>
          <w:color w:val="auto"/>
        </w:rPr>
      </w:pPr>
      <w:r w:rsidRPr="009A62D4">
        <w:rPr>
          <w:rStyle w:val="fontstyle01"/>
          <w:color w:val="auto"/>
        </w:rPr>
        <w:t>3. Kiểm tra hoạt động của các ban quản lý chợ, thương nhân kinh doanh</w:t>
      </w:r>
      <w:r>
        <w:rPr>
          <w:rStyle w:val="fontstyle01"/>
          <w:color w:val="auto"/>
        </w:rPr>
        <w:t xml:space="preserve"> </w:t>
      </w:r>
      <w:r w:rsidRPr="009A62D4">
        <w:rPr>
          <w:rStyle w:val="fontstyle01"/>
          <w:color w:val="auto"/>
        </w:rPr>
        <w:t>chợ trên địa bàn trong việc thực hiện nội dung bảo vệ quyền lợi người tiêu dùng</w:t>
      </w:r>
      <w:r>
        <w:rPr>
          <w:rStyle w:val="fontstyle01"/>
          <w:color w:val="auto"/>
        </w:rPr>
        <w:t xml:space="preserve"> </w:t>
      </w:r>
      <w:r w:rsidRPr="009A62D4">
        <w:rPr>
          <w:rStyle w:val="fontstyle01"/>
          <w:color w:val="auto"/>
        </w:rPr>
        <w:t>trong nội quy của chợ theo quy định của pháp luật. Trong trường hợp không có</w:t>
      </w:r>
      <w:r>
        <w:rPr>
          <w:rStyle w:val="fontstyle01"/>
          <w:color w:val="auto"/>
        </w:rPr>
        <w:t xml:space="preserve"> </w:t>
      </w:r>
      <w:r w:rsidRPr="009A62D4">
        <w:rPr>
          <w:rStyle w:val="fontstyle01"/>
          <w:color w:val="auto"/>
        </w:rPr>
        <w:t>Ban quản lý chợ, thương nhân kinh doanh chợ thì Ủy ban nhân dân cấp xã có</w:t>
      </w:r>
      <w:r>
        <w:rPr>
          <w:rStyle w:val="fontstyle01"/>
          <w:color w:val="auto"/>
        </w:rPr>
        <w:t xml:space="preserve"> </w:t>
      </w:r>
      <w:r w:rsidRPr="009A62D4">
        <w:rPr>
          <w:rStyle w:val="fontstyle01"/>
          <w:color w:val="auto"/>
        </w:rPr>
        <w:t>trách nhiệm thực hiện các biện pháp để bảo vệ quyền lợi người tiêu dùng trong</w:t>
      </w:r>
      <w:r>
        <w:rPr>
          <w:rStyle w:val="fontstyle01"/>
          <w:color w:val="auto"/>
        </w:rPr>
        <w:t xml:space="preserve"> </w:t>
      </w:r>
      <w:r w:rsidRPr="009A62D4">
        <w:rPr>
          <w:rStyle w:val="fontstyle01"/>
          <w:color w:val="auto"/>
        </w:rPr>
        <w:t>phạm vi chợ; tuyên truyền, khuyến khích để cá nhân hoạt động thương mại trong</w:t>
      </w:r>
      <w:r>
        <w:rPr>
          <w:rStyle w:val="fontstyle01"/>
          <w:color w:val="auto"/>
        </w:rPr>
        <w:t xml:space="preserve"> </w:t>
      </w:r>
      <w:r w:rsidRPr="009A62D4">
        <w:rPr>
          <w:rStyle w:val="fontstyle01"/>
          <w:color w:val="auto"/>
        </w:rPr>
        <w:t>phạm vi chợ, trung tâm thương mại; tạo điều kiện để cá nhân hoạt động</w:t>
      </w:r>
      <w:r>
        <w:rPr>
          <w:rStyle w:val="fontstyle01"/>
          <w:color w:val="auto"/>
        </w:rPr>
        <w:t xml:space="preserve"> </w:t>
      </w:r>
      <w:r w:rsidRPr="009A62D4">
        <w:rPr>
          <w:rStyle w:val="fontstyle01"/>
          <w:color w:val="auto"/>
        </w:rPr>
        <w:t>kinh doanh trong phạm vi chợ.</w:t>
      </w:r>
    </w:p>
    <w:p w14:paraId="1E752857" w14:textId="70555C07" w:rsidR="009A62D4" w:rsidRPr="009A62D4" w:rsidRDefault="009A62D4" w:rsidP="009A62D4">
      <w:pPr>
        <w:shd w:val="solid" w:color="FFFFFF" w:fill="auto"/>
        <w:spacing w:before="120" w:after="120" w:line="240" w:lineRule="auto"/>
        <w:ind w:firstLine="720"/>
        <w:jc w:val="both"/>
        <w:rPr>
          <w:rStyle w:val="fontstyle01"/>
          <w:color w:val="auto"/>
        </w:rPr>
      </w:pPr>
      <w:r w:rsidRPr="009A62D4">
        <w:rPr>
          <w:rStyle w:val="fontstyle01"/>
          <w:color w:val="auto"/>
        </w:rPr>
        <w:t>4. Ban hành quy chế phối hợp quản lý nhà nước về bảo vệ quyền lợi</w:t>
      </w:r>
      <w:r>
        <w:rPr>
          <w:rStyle w:val="fontstyle01"/>
          <w:color w:val="auto"/>
        </w:rPr>
        <w:t xml:space="preserve"> </w:t>
      </w:r>
      <w:r w:rsidRPr="009A62D4">
        <w:rPr>
          <w:rStyle w:val="fontstyle01"/>
          <w:color w:val="auto"/>
        </w:rPr>
        <w:t>người tiêu dùng tại các cơ quan nhà nước cấp xã.</w:t>
      </w:r>
    </w:p>
    <w:p w14:paraId="0AA36F56" w14:textId="0C2DBB0A" w:rsidR="009A62D4" w:rsidRPr="009A62D4" w:rsidRDefault="009A62D4" w:rsidP="009A62D4">
      <w:pPr>
        <w:shd w:val="solid" w:color="FFFFFF" w:fill="auto"/>
        <w:spacing w:before="120" w:after="120" w:line="240" w:lineRule="auto"/>
        <w:ind w:firstLine="720"/>
        <w:jc w:val="both"/>
        <w:rPr>
          <w:rStyle w:val="fontstyle01"/>
          <w:color w:val="auto"/>
        </w:rPr>
      </w:pPr>
      <w:r w:rsidRPr="009A62D4">
        <w:rPr>
          <w:rStyle w:val="fontstyle01"/>
          <w:color w:val="auto"/>
        </w:rPr>
        <w:t>5. Quản lý, kiểm tra hoạt động của các cá nhân hoạt động thương mại</w:t>
      </w:r>
      <w:r>
        <w:rPr>
          <w:rStyle w:val="fontstyle01"/>
          <w:color w:val="auto"/>
        </w:rPr>
        <w:t xml:space="preserve"> </w:t>
      </w:r>
      <w:r w:rsidRPr="009A62D4">
        <w:rPr>
          <w:rStyle w:val="fontstyle01"/>
          <w:color w:val="auto"/>
        </w:rPr>
        <w:t>độc lập, thường xuyên, không phải đăng ký kinh doanh hoạt động tại địa phương</w:t>
      </w:r>
      <w:r>
        <w:rPr>
          <w:rStyle w:val="fontstyle01"/>
          <w:color w:val="auto"/>
        </w:rPr>
        <w:t xml:space="preserve"> </w:t>
      </w:r>
      <w:r w:rsidRPr="009A62D4">
        <w:rPr>
          <w:rStyle w:val="fontstyle01"/>
          <w:color w:val="auto"/>
        </w:rPr>
        <w:t>ngoài phạm vi chợ, trung tâm thương mại để Bảo vệ quyền lợi người tiêu dùng.</w:t>
      </w:r>
    </w:p>
    <w:p w14:paraId="461BB3C1" w14:textId="6C6FE82A" w:rsidR="009A62D4" w:rsidRPr="009A62D4" w:rsidRDefault="009A62D4" w:rsidP="009A62D4">
      <w:pPr>
        <w:shd w:val="solid" w:color="FFFFFF" w:fill="auto"/>
        <w:spacing w:before="120" w:after="120" w:line="240" w:lineRule="auto"/>
        <w:ind w:firstLine="720"/>
        <w:jc w:val="both"/>
        <w:rPr>
          <w:rStyle w:val="fontstyle01"/>
          <w:color w:val="auto"/>
        </w:rPr>
      </w:pPr>
      <w:r w:rsidRPr="009A62D4">
        <w:rPr>
          <w:rStyle w:val="fontstyle01"/>
          <w:color w:val="auto"/>
        </w:rPr>
        <w:t>6. Tiếp nhận thông báo của tổ chức hoạt động bán hàng không tại địa điểm</w:t>
      </w:r>
      <w:r>
        <w:rPr>
          <w:rStyle w:val="fontstyle01"/>
          <w:color w:val="auto"/>
        </w:rPr>
        <w:t xml:space="preserve"> </w:t>
      </w:r>
      <w:r w:rsidRPr="009A62D4">
        <w:rPr>
          <w:rStyle w:val="fontstyle01"/>
          <w:color w:val="auto"/>
        </w:rPr>
        <w:t>giao dịch thường xuyên; hướng dẫn tổ chức cá nhân hoạt động bán hàng không tại</w:t>
      </w:r>
      <w:r>
        <w:rPr>
          <w:rStyle w:val="fontstyle01"/>
          <w:color w:val="auto"/>
        </w:rPr>
        <w:t xml:space="preserve"> </w:t>
      </w:r>
      <w:r w:rsidRPr="009A62D4">
        <w:rPr>
          <w:rStyle w:val="fontstyle01"/>
          <w:color w:val="auto"/>
        </w:rPr>
        <w:t>địa điểm giao dịch thường xuyên quy định tại Điều 26 Nghị định số 55/2024/NĐ-CP</w:t>
      </w:r>
      <w:r>
        <w:rPr>
          <w:rStyle w:val="fontstyle01"/>
          <w:color w:val="auto"/>
        </w:rPr>
        <w:t xml:space="preserve"> </w:t>
      </w:r>
      <w:r w:rsidRPr="009A62D4">
        <w:rPr>
          <w:rStyle w:val="fontstyle01"/>
          <w:color w:val="auto"/>
        </w:rPr>
        <w:t>và kiểm tra, theo dõi hoạt động bán hàng không tại địa điểm giao dịch thường xuyên</w:t>
      </w:r>
      <w:r>
        <w:rPr>
          <w:rStyle w:val="fontstyle01"/>
          <w:color w:val="auto"/>
        </w:rPr>
        <w:t xml:space="preserve"> </w:t>
      </w:r>
      <w:r w:rsidRPr="009A62D4">
        <w:rPr>
          <w:rStyle w:val="fontstyle01"/>
          <w:color w:val="auto"/>
        </w:rPr>
        <w:t>trên địa bàn theo quy định.</w:t>
      </w:r>
    </w:p>
    <w:p w14:paraId="6900420B" w14:textId="77777777" w:rsidR="009A62D4" w:rsidRDefault="009A62D4" w:rsidP="009A62D4">
      <w:pPr>
        <w:shd w:val="solid" w:color="FFFFFF" w:fill="auto"/>
        <w:spacing w:before="120" w:after="120" w:line="240" w:lineRule="auto"/>
        <w:ind w:firstLine="720"/>
        <w:jc w:val="both"/>
        <w:rPr>
          <w:rStyle w:val="fontstyle01"/>
          <w:color w:val="auto"/>
        </w:rPr>
      </w:pPr>
      <w:r w:rsidRPr="009A62D4">
        <w:rPr>
          <w:rStyle w:val="fontstyle01"/>
          <w:color w:val="auto"/>
        </w:rPr>
        <w:lastRenderedPageBreak/>
        <w:t>7. Phối hợp và tiếp nhận các phản ánh, yêu cầu, khiếu nại của người tiêu</w:t>
      </w:r>
      <w:r>
        <w:rPr>
          <w:rStyle w:val="fontstyle01"/>
          <w:color w:val="auto"/>
        </w:rPr>
        <w:t xml:space="preserve"> </w:t>
      </w:r>
      <w:r w:rsidRPr="009A62D4">
        <w:rPr>
          <w:rStyle w:val="fontstyle01"/>
          <w:color w:val="auto"/>
        </w:rPr>
        <w:t>dùng</w:t>
      </w:r>
      <w:r>
        <w:rPr>
          <w:rStyle w:val="fontstyle01"/>
          <w:color w:val="auto"/>
        </w:rPr>
        <w:t xml:space="preserve"> </w:t>
      </w:r>
      <w:r w:rsidRPr="009A62D4">
        <w:rPr>
          <w:rStyle w:val="fontstyle01"/>
          <w:color w:val="auto"/>
        </w:rPr>
        <w:t xml:space="preserve">trên địa bàn </w:t>
      </w:r>
      <w:r>
        <w:rPr>
          <w:rStyle w:val="fontstyle01"/>
          <w:color w:val="auto"/>
        </w:rPr>
        <w:t xml:space="preserve">thành phố </w:t>
      </w:r>
      <w:r w:rsidRPr="009A62D4">
        <w:rPr>
          <w:rStyle w:val="fontstyle01"/>
          <w:color w:val="auto"/>
        </w:rPr>
        <w:t>; xem xét, phân loại nội dung thông tin của người tiêu dùng</w:t>
      </w:r>
      <w:r>
        <w:rPr>
          <w:rStyle w:val="fontstyle01"/>
          <w:color w:val="auto"/>
        </w:rPr>
        <w:t xml:space="preserve"> </w:t>
      </w:r>
      <w:r w:rsidRPr="009A62D4">
        <w:rPr>
          <w:rStyle w:val="fontstyle01"/>
          <w:color w:val="auto"/>
        </w:rPr>
        <w:t>cung cấp; trường hợp thông tin phản ánh, yêu cầu, khiếu nại thuộc lĩnh vực</w:t>
      </w:r>
      <w:r>
        <w:rPr>
          <w:rStyle w:val="fontstyle01"/>
          <w:color w:val="auto"/>
        </w:rPr>
        <w:t xml:space="preserve"> </w:t>
      </w:r>
      <w:r w:rsidRPr="009A62D4">
        <w:rPr>
          <w:rStyle w:val="fontstyle01"/>
          <w:color w:val="auto"/>
        </w:rPr>
        <w:t>quản lý của cơ quan nhà nước khác thì có trách nhiệm chuyển yêu cầu đến cơ</w:t>
      </w:r>
      <w:r>
        <w:rPr>
          <w:rStyle w:val="fontstyle01"/>
          <w:color w:val="auto"/>
        </w:rPr>
        <w:t xml:space="preserve"> </w:t>
      </w:r>
      <w:r w:rsidRPr="009A62D4">
        <w:rPr>
          <w:rStyle w:val="fontstyle01"/>
          <w:color w:val="auto"/>
        </w:rPr>
        <w:t>quan đó và thông báo cho người tiêu dùng, tổ chức, cá nhân có liên quan biết,</w:t>
      </w:r>
      <w:r>
        <w:rPr>
          <w:rStyle w:val="fontstyle01"/>
          <w:color w:val="auto"/>
        </w:rPr>
        <w:t xml:space="preserve"> </w:t>
      </w:r>
      <w:r w:rsidRPr="009A62D4">
        <w:rPr>
          <w:rStyle w:val="fontstyle01"/>
          <w:color w:val="auto"/>
        </w:rPr>
        <w:t>phối hợp giải quyết; chủ trì tiến hành hoặc phối hợp với cơ quan, đơn vị có</w:t>
      </w:r>
      <w:r>
        <w:rPr>
          <w:rStyle w:val="fontstyle01"/>
          <w:color w:val="auto"/>
        </w:rPr>
        <w:t xml:space="preserve"> </w:t>
      </w:r>
      <w:r w:rsidRPr="009A62D4">
        <w:rPr>
          <w:rStyle w:val="fontstyle01"/>
          <w:color w:val="auto"/>
        </w:rPr>
        <w:t>liên quan để xác minh, kiểm tra, giải quyết theo quy định của pháp luật</w:t>
      </w:r>
      <w:r>
        <w:rPr>
          <w:rStyle w:val="fontstyle01"/>
          <w:color w:val="auto"/>
        </w:rPr>
        <w:t>.</w:t>
      </w:r>
    </w:p>
    <w:p w14:paraId="1FDDE6DA" w14:textId="3C38CD9C" w:rsidR="009A62D4" w:rsidRPr="009A62D4" w:rsidRDefault="009A62D4" w:rsidP="009A62D4">
      <w:pPr>
        <w:shd w:val="solid" w:color="FFFFFF" w:fill="auto"/>
        <w:spacing w:before="120" w:after="120" w:line="240" w:lineRule="auto"/>
        <w:ind w:firstLine="720"/>
        <w:jc w:val="both"/>
        <w:rPr>
          <w:rStyle w:val="fontstyle01"/>
          <w:color w:val="auto"/>
        </w:rPr>
      </w:pPr>
      <w:r w:rsidRPr="009A62D4">
        <w:rPr>
          <w:rStyle w:val="fontstyle01"/>
          <w:color w:val="auto"/>
        </w:rPr>
        <w:t>8. Báo cáo kết quả thực hiện quản lý nhà nước về Bảo vệ quyền lợi người</w:t>
      </w:r>
      <w:r>
        <w:rPr>
          <w:rStyle w:val="fontstyle01"/>
          <w:color w:val="auto"/>
        </w:rPr>
        <w:t xml:space="preserve"> </w:t>
      </w:r>
      <w:r w:rsidRPr="009A62D4">
        <w:rPr>
          <w:rStyle w:val="fontstyle01"/>
          <w:color w:val="auto"/>
        </w:rPr>
        <w:t>tiêu dùng trên địa bàn theo định kỳ hoặc theo yêu cầu của cơ quan nhà nước có</w:t>
      </w:r>
      <w:r>
        <w:rPr>
          <w:rStyle w:val="fontstyle01"/>
          <w:color w:val="auto"/>
        </w:rPr>
        <w:t xml:space="preserve"> </w:t>
      </w:r>
      <w:r w:rsidRPr="009A62D4">
        <w:rPr>
          <w:rStyle w:val="fontstyle01"/>
          <w:color w:val="auto"/>
        </w:rPr>
        <w:t>thẩm quyền.</w:t>
      </w:r>
    </w:p>
    <w:p w14:paraId="6AE0FD07" w14:textId="02EB995C" w:rsidR="00656C7E" w:rsidRPr="00060D45" w:rsidRDefault="009A62D4" w:rsidP="009A62D4">
      <w:pPr>
        <w:shd w:val="solid" w:color="FFFFFF" w:fill="auto"/>
        <w:spacing w:before="120" w:after="120" w:line="240" w:lineRule="auto"/>
        <w:ind w:firstLine="720"/>
        <w:jc w:val="both"/>
        <w:rPr>
          <w:rFonts w:cs="Times New Roman"/>
          <w:szCs w:val="28"/>
        </w:rPr>
      </w:pPr>
      <w:r w:rsidRPr="009A62D4">
        <w:rPr>
          <w:rStyle w:val="fontstyle01"/>
          <w:color w:val="auto"/>
        </w:rPr>
        <w:t>9. Xử lý vi phạm về bảo vệ quyền lợi người tiêu dùng theo thẩm quyền và</w:t>
      </w:r>
      <w:r>
        <w:rPr>
          <w:rStyle w:val="fontstyle01"/>
          <w:color w:val="auto"/>
        </w:rPr>
        <w:t xml:space="preserve"> </w:t>
      </w:r>
      <w:r w:rsidRPr="009A62D4">
        <w:rPr>
          <w:rStyle w:val="fontstyle01"/>
          <w:color w:val="auto"/>
        </w:rPr>
        <w:t>theo quy định của pháp luật.</w:t>
      </w:r>
      <w:r w:rsidR="00137955" w:rsidRPr="00060D45">
        <w:rPr>
          <w:rFonts w:cs="Times New Roman"/>
          <w:szCs w:val="28"/>
        </w:rPr>
        <w:t>.</w:t>
      </w:r>
    </w:p>
    <w:bookmarkEnd w:id="15"/>
    <w:p w14:paraId="5457EEB3" w14:textId="0EF62340" w:rsidR="00656C7E" w:rsidRPr="00060D45" w:rsidRDefault="009046C1" w:rsidP="0022175F">
      <w:pPr>
        <w:shd w:val="clear" w:color="auto" w:fill="FFFFFF"/>
        <w:spacing w:before="120" w:after="120" w:line="240" w:lineRule="auto"/>
        <w:ind w:firstLine="720"/>
        <w:jc w:val="both"/>
        <w:rPr>
          <w:rFonts w:eastAsia="Times New Roman" w:cs="Times New Roman"/>
          <w:b/>
          <w:szCs w:val="28"/>
        </w:rPr>
      </w:pPr>
      <w:r w:rsidRPr="00060D45">
        <w:rPr>
          <w:rFonts w:eastAsia="Times New Roman" w:cs="Times New Roman"/>
          <w:b/>
          <w:szCs w:val="28"/>
        </w:rPr>
        <w:t>Điều 2</w:t>
      </w:r>
      <w:r w:rsidR="009A62D4">
        <w:rPr>
          <w:rFonts w:eastAsia="Times New Roman" w:cs="Times New Roman"/>
          <w:b/>
          <w:szCs w:val="28"/>
        </w:rPr>
        <w:t>3</w:t>
      </w:r>
      <w:r w:rsidRPr="00060D45">
        <w:rPr>
          <w:rFonts w:eastAsia="Times New Roman" w:cs="Times New Roman"/>
          <w:b/>
          <w:szCs w:val="28"/>
        </w:rPr>
        <w:t xml:space="preserve">. </w:t>
      </w:r>
      <w:r w:rsidR="009A62D4">
        <w:rPr>
          <w:rFonts w:eastAsia="Times New Roman" w:cs="Times New Roman"/>
          <w:b/>
          <w:szCs w:val="28"/>
        </w:rPr>
        <w:t xml:space="preserve">Trách nhiệm của </w:t>
      </w:r>
      <w:r w:rsidR="009A62D4" w:rsidRPr="009A62D4">
        <w:rPr>
          <w:rFonts w:eastAsia="Times New Roman" w:cs="Times New Roman"/>
          <w:b/>
          <w:szCs w:val="28"/>
        </w:rPr>
        <w:t>Hội Bảo vệ người tiêu dùng tỉnh</w:t>
      </w:r>
    </w:p>
    <w:p w14:paraId="42F0EC55" w14:textId="71B0184B" w:rsidR="009A62D4" w:rsidRPr="009A62D4" w:rsidRDefault="009A62D4" w:rsidP="009A62D4">
      <w:pPr>
        <w:shd w:val="clear" w:color="auto" w:fill="FFFFFF"/>
        <w:spacing w:before="120" w:after="120" w:line="240" w:lineRule="auto"/>
        <w:ind w:firstLine="720"/>
        <w:jc w:val="both"/>
        <w:rPr>
          <w:rFonts w:eastAsia="Times New Roman" w:cs="Times New Roman"/>
          <w:szCs w:val="28"/>
        </w:rPr>
      </w:pPr>
      <w:r w:rsidRPr="009A62D4">
        <w:rPr>
          <w:rFonts w:eastAsia="Times New Roman" w:cs="Times New Roman"/>
          <w:szCs w:val="28"/>
        </w:rPr>
        <w:t>1. Cung cấp thông tin cho cơ quan quản lý Nhà nước về bảo vệ quyền lợi</w:t>
      </w:r>
      <w:r>
        <w:rPr>
          <w:rFonts w:eastAsia="Times New Roman" w:cs="Times New Roman"/>
          <w:szCs w:val="28"/>
        </w:rPr>
        <w:t xml:space="preserve"> </w:t>
      </w:r>
      <w:r w:rsidRPr="009A62D4">
        <w:rPr>
          <w:rFonts w:eastAsia="Times New Roman" w:cs="Times New Roman"/>
          <w:szCs w:val="28"/>
        </w:rPr>
        <w:t>người tiêu dùng về những hành vi vi phạm pháp luật của tổ chức, cá nhân</w:t>
      </w:r>
      <w:r>
        <w:rPr>
          <w:rFonts w:eastAsia="Times New Roman" w:cs="Times New Roman"/>
          <w:szCs w:val="28"/>
        </w:rPr>
        <w:t xml:space="preserve"> </w:t>
      </w:r>
      <w:r w:rsidRPr="009A62D4">
        <w:rPr>
          <w:rFonts w:eastAsia="Times New Roman" w:cs="Times New Roman"/>
          <w:szCs w:val="28"/>
        </w:rPr>
        <w:t>kinh doanh hàng hóa dịch vụ. Phối hợp với các cơ quan có liên quan trong công tác</w:t>
      </w:r>
      <w:r>
        <w:rPr>
          <w:rFonts w:eastAsia="Times New Roman" w:cs="Times New Roman"/>
          <w:szCs w:val="28"/>
        </w:rPr>
        <w:t xml:space="preserve"> </w:t>
      </w:r>
      <w:r w:rsidRPr="009A62D4">
        <w:rPr>
          <w:rFonts w:eastAsia="Times New Roman" w:cs="Times New Roman"/>
          <w:szCs w:val="28"/>
        </w:rPr>
        <w:t>thông tin tuyên truyền, kiểm tra, giám sát công tác bảo vệ quyền lợi người</w:t>
      </w:r>
      <w:r>
        <w:rPr>
          <w:rFonts w:eastAsia="Times New Roman" w:cs="Times New Roman"/>
          <w:szCs w:val="28"/>
        </w:rPr>
        <w:t xml:space="preserve"> </w:t>
      </w:r>
      <w:r w:rsidRPr="009A62D4">
        <w:rPr>
          <w:rFonts w:eastAsia="Times New Roman" w:cs="Times New Roman"/>
          <w:szCs w:val="28"/>
        </w:rPr>
        <w:t xml:space="preserve">tiêu dùng trên địa bàn </w:t>
      </w:r>
      <w:r>
        <w:rPr>
          <w:rFonts w:eastAsia="Times New Roman" w:cs="Times New Roman"/>
          <w:szCs w:val="28"/>
        </w:rPr>
        <w:t>thành phố</w:t>
      </w:r>
      <w:r w:rsidRPr="009A62D4">
        <w:rPr>
          <w:rFonts w:eastAsia="Times New Roman" w:cs="Times New Roman"/>
          <w:szCs w:val="28"/>
        </w:rPr>
        <w:t>.</w:t>
      </w:r>
    </w:p>
    <w:p w14:paraId="7A4A604B" w14:textId="12DAC1EB" w:rsidR="009A62D4" w:rsidRPr="009A62D4" w:rsidRDefault="009A62D4" w:rsidP="009A62D4">
      <w:pPr>
        <w:shd w:val="clear" w:color="auto" w:fill="FFFFFF"/>
        <w:spacing w:before="120" w:after="120" w:line="240" w:lineRule="auto"/>
        <w:ind w:firstLine="720"/>
        <w:jc w:val="both"/>
        <w:rPr>
          <w:rFonts w:eastAsia="Times New Roman" w:cs="Times New Roman"/>
          <w:szCs w:val="28"/>
        </w:rPr>
      </w:pPr>
      <w:r w:rsidRPr="009A62D4">
        <w:rPr>
          <w:rFonts w:eastAsia="Times New Roman" w:cs="Times New Roman"/>
          <w:szCs w:val="28"/>
        </w:rPr>
        <w:t>2. Tham gia giải quyết hoặc hỗ trợ thương lượng, hòa giải tranh chấp giữa</w:t>
      </w:r>
      <w:r>
        <w:rPr>
          <w:rFonts w:eastAsia="Times New Roman" w:cs="Times New Roman"/>
          <w:szCs w:val="28"/>
        </w:rPr>
        <w:t xml:space="preserve"> </w:t>
      </w:r>
      <w:r w:rsidRPr="009A62D4">
        <w:rPr>
          <w:rFonts w:eastAsia="Times New Roman" w:cs="Times New Roman"/>
          <w:szCs w:val="28"/>
        </w:rPr>
        <w:t>người tiêu dùng và tổ chức, cá nhân kinh doanh theo quy định của pháp luật khi</w:t>
      </w:r>
      <w:r>
        <w:rPr>
          <w:rFonts w:eastAsia="Times New Roman" w:cs="Times New Roman"/>
          <w:szCs w:val="28"/>
        </w:rPr>
        <w:t xml:space="preserve"> </w:t>
      </w:r>
      <w:r w:rsidRPr="009A62D4">
        <w:rPr>
          <w:rFonts w:eastAsia="Times New Roman" w:cs="Times New Roman"/>
          <w:szCs w:val="28"/>
        </w:rPr>
        <w:t>có yêu cầu; kiến nghị với Sở Công Thương hoặc cơ quan quản lý nhà nước có</w:t>
      </w:r>
      <w:r>
        <w:rPr>
          <w:rFonts w:eastAsia="Times New Roman" w:cs="Times New Roman"/>
          <w:szCs w:val="28"/>
        </w:rPr>
        <w:t xml:space="preserve"> </w:t>
      </w:r>
      <w:r w:rsidRPr="009A62D4">
        <w:rPr>
          <w:rFonts w:eastAsia="Times New Roman" w:cs="Times New Roman"/>
          <w:szCs w:val="28"/>
        </w:rPr>
        <w:t>thẩm quyền giải quyết các vụ việc liên quan đến quyền lợi người tiêu dùng trên</w:t>
      </w:r>
      <w:r>
        <w:rPr>
          <w:rFonts w:eastAsia="Times New Roman" w:cs="Times New Roman"/>
          <w:szCs w:val="28"/>
        </w:rPr>
        <w:t xml:space="preserve"> </w:t>
      </w:r>
      <w:r w:rsidRPr="009A62D4">
        <w:rPr>
          <w:rFonts w:eastAsia="Times New Roman" w:cs="Times New Roman"/>
          <w:szCs w:val="28"/>
        </w:rPr>
        <w:t xml:space="preserve">địa bàn </w:t>
      </w:r>
      <w:r>
        <w:rPr>
          <w:rFonts w:eastAsia="Times New Roman" w:cs="Times New Roman"/>
          <w:szCs w:val="28"/>
        </w:rPr>
        <w:t>thành phố</w:t>
      </w:r>
      <w:r w:rsidRPr="009A62D4">
        <w:rPr>
          <w:rFonts w:eastAsia="Times New Roman" w:cs="Times New Roman"/>
          <w:szCs w:val="28"/>
        </w:rPr>
        <w:t>.</w:t>
      </w:r>
    </w:p>
    <w:p w14:paraId="41F9D036" w14:textId="0051B21B" w:rsidR="009A62D4" w:rsidRPr="009A62D4" w:rsidRDefault="009A62D4" w:rsidP="009A62D4">
      <w:pPr>
        <w:shd w:val="clear" w:color="auto" w:fill="FFFFFF"/>
        <w:spacing w:before="120" w:after="120" w:line="240" w:lineRule="auto"/>
        <w:ind w:firstLine="720"/>
        <w:jc w:val="both"/>
        <w:rPr>
          <w:rFonts w:eastAsia="Times New Roman" w:cs="Times New Roman"/>
          <w:szCs w:val="28"/>
        </w:rPr>
      </w:pPr>
      <w:r w:rsidRPr="009A62D4">
        <w:rPr>
          <w:rFonts w:eastAsia="Times New Roman" w:cs="Times New Roman"/>
          <w:szCs w:val="28"/>
        </w:rPr>
        <w:t>3. Tham gia và kiến nghị với các cơ quan quản lý Nhà nước về những</w:t>
      </w:r>
      <w:r>
        <w:rPr>
          <w:rFonts w:eastAsia="Times New Roman" w:cs="Times New Roman"/>
          <w:szCs w:val="28"/>
        </w:rPr>
        <w:t xml:space="preserve"> </w:t>
      </w:r>
      <w:r w:rsidRPr="009A62D4">
        <w:rPr>
          <w:rFonts w:eastAsia="Times New Roman" w:cs="Times New Roman"/>
          <w:szCs w:val="28"/>
        </w:rPr>
        <w:t>chủ trương, chính sách, phương hướng kế hoạch và biện pháp nhằm phát triển</w:t>
      </w:r>
      <w:r>
        <w:rPr>
          <w:rFonts w:eastAsia="Times New Roman" w:cs="Times New Roman"/>
          <w:szCs w:val="28"/>
        </w:rPr>
        <w:t xml:space="preserve"> </w:t>
      </w:r>
      <w:r w:rsidRPr="009A62D4">
        <w:rPr>
          <w:rFonts w:eastAsia="Times New Roman" w:cs="Times New Roman"/>
          <w:szCs w:val="28"/>
        </w:rPr>
        <w:t>công tác bảo vệ quyền lợi người tiêu dùng.</w:t>
      </w:r>
    </w:p>
    <w:p w14:paraId="552AA7A6" w14:textId="4FF247C2" w:rsidR="009A62D4" w:rsidRPr="009A62D4" w:rsidRDefault="009A62D4" w:rsidP="009A62D4">
      <w:pPr>
        <w:shd w:val="clear" w:color="auto" w:fill="FFFFFF"/>
        <w:spacing w:before="120" w:after="120" w:line="240" w:lineRule="auto"/>
        <w:ind w:firstLine="720"/>
        <w:jc w:val="both"/>
        <w:rPr>
          <w:rFonts w:eastAsia="Times New Roman" w:cs="Times New Roman"/>
          <w:szCs w:val="28"/>
        </w:rPr>
      </w:pPr>
      <w:r w:rsidRPr="009A62D4">
        <w:rPr>
          <w:rFonts w:eastAsia="Times New Roman" w:cs="Times New Roman"/>
          <w:szCs w:val="28"/>
        </w:rPr>
        <w:t>4. Phối hợp tuyên truyền, phổ biến, giáo dục chủ trương, chính sách,</w:t>
      </w:r>
      <w:r>
        <w:rPr>
          <w:rFonts w:eastAsia="Times New Roman" w:cs="Times New Roman"/>
          <w:szCs w:val="28"/>
        </w:rPr>
        <w:t xml:space="preserve"> </w:t>
      </w:r>
      <w:r w:rsidRPr="009A62D4">
        <w:rPr>
          <w:rFonts w:eastAsia="Times New Roman" w:cs="Times New Roman"/>
          <w:szCs w:val="28"/>
        </w:rPr>
        <w:t>pháp luật về bảo vệ quyền lợi người tiêu dùng và chủ trương, chính sách,</w:t>
      </w:r>
      <w:r>
        <w:rPr>
          <w:rFonts w:eastAsia="Times New Roman" w:cs="Times New Roman"/>
          <w:szCs w:val="28"/>
        </w:rPr>
        <w:t xml:space="preserve"> </w:t>
      </w:r>
      <w:r w:rsidRPr="009A62D4">
        <w:rPr>
          <w:rFonts w:eastAsia="Times New Roman" w:cs="Times New Roman"/>
          <w:szCs w:val="28"/>
        </w:rPr>
        <w:t>pháp luật có liên quan.</w:t>
      </w:r>
    </w:p>
    <w:p w14:paraId="1363354E" w14:textId="6663835F" w:rsidR="009A62D4" w:rsidRPr="009A62D4" w:rsidRDefault="009A62D4" w:rsidP="009A62D4">
      <w:pPr>
        <w:shd w:val="clear" w:color="auto" w:fill="FFFFFF"/>
        <w:spacing w:before="120" w:after="120" w:line="240" w:lineRule="auto"/>
        <w:ind w:firstLine="720"/>
        <w:jc w:val="both"/>
        <w:rPr>
          <w:rFonts w:eastAsia="Times New Roman" w:cs="Times New Roman"/>
          <w:szCs w:val="28"/>
        </w:rPr>
      </w:pPr>
      <w:r w:rsidRPr="009A62D4">
        <w:rPr>
          <w:rFonts w:eastAsia="Times New Roman" w:cs="Times New Roman"/>
          <w:szCs w:val="28"/>
        </w:rPr>
        <w:t>5. Chủ trì, phối hợp với Sở Công Thương và các đơn vị liên quan</w:t>
      </w:r>
      <w:r>
        <w:rPr>
          <w:rFonts w:eastAsia="Times New Roman" w:cs="Times New Roman"/>
          <w:szCs w:val="28"/>
        </w:rPr>
        <w:t xml:space="preserve"> </w:t>
      </w:r>
      <w:r w:rsidRPr="009A62D4">
        <w:rPr>
          <w:rFonts w:eastAsia="Times New Roman" w:cs="Times New Roman"/>
          <w:szCs w:val="28"/>
        </w:rPr>
        <w:t>kiểm tra hoạt động của tổ chức xã hội tham gia bảo vệ quyền lợi người tiêu dùng</w:t>
      </w:r>
      <w:r>
        <w:rPr>
          <w:rFonts w:eastAsia="Times New Roman" w:cs="Times New Roman"/>
          <w:szCs w:val="28"/>
        </w:rPr>
        <w:t xml:space="preserve"> </w:t>
      </w:r>
      <w:r w:rsidRPr="009A62D4">
        <w:rPr>
          <w:rFonts w:eastAsia="Times New Roman" w:cs="Times New Roman"/>
          <w:szCs w:val="28"/>
        </w:rPr>
        <w:t xml:space="preserve">thuộc thẩm quyền quản lý tại các xã, phường trên địa bàn </w:t>
      </w:r>
      <w:r>
        <w:rPr>
          <w:rFonts w:eastAsia="Times New Roman" w:cs="Times New Roman"/>
          <w:szCs w:val="28"/>
        </w:rPr>
        <w:t>thành phố Đồng Nai</w:t>
      </w:r>
      <w:r w:rsidRPr="009A62D4">
        <w:rPr>
          <w:rFonts w:eastAsia="Times New Roman" w:cs="Times New Roman"/>
          <w:szCs w:val="28"/>
        </w:rPr>
        <w:t>.</w:t>
      </w:r>
    </w:p>
    <w:p w14:paraId="1E05DB28" w14:textId="30A6E138" w:rsidR="009A62D4" w:rsidRPr="009A62D4" w:rsidRDefault="009A62D4" w:rsidP="009A62D4">
      <w:pPr>
        <w:shd w:val="clear" w:color="auto" w:fill="FFFFFF"/>
        <w:spacing w:before="120" w:after="120" w:line="240" w:lineRule="auto"/>
        <w:ind w:firstLine="720"/>
        <w:jc w:val="both"/>
        <w:rPr>
          <w:rFonts w:eastAsia="Times New Roman" w:cs="Times New Roman"/>
          <w:szCs w:val="28"/>
        </w:rPr>
      </w:pPr>
      <w:r w:rsidRPr="009A62D4">
        <w:rPr>
          <w:rFonts w:eastAsia="Times New Roman" w:cs="Times New Roman"/>
          <w:szCs w:val="28"/>
        </w:rPr>
        <w:t>6. Phối hợp với Sở Công Thương khảo sát, thử nghiệm, công bố kết quả</w:t>
      </w:r>
      <w:r>
        <w:rPr>
          <w:rFonts w:eastAsia="Times New Roman" w:cs="Times New Roman"/>
          <w:szCs w:val="28"/>
        </w:rPr>
        <w:t xml:space="preserve"> </w:t>
      </w:r>
      <w:r w:rsidRPr="009A62D4">
        <w:rPr>
          <w:rFonts w:eastAsia="Times New Roman" w:cs="Times New Roman"/>
          <w:szCs w:val="28"/>
        </w:rPr>
        <w:t>khảo sát thực hiện về chất lượng sản phẩm, hàng hóa, dịch vụ theo quy định của</w:t>
      </w:r>
      <w:r>
        <w:rPr>
          <w:rFonts w:eastAsia="Times New Roman" w:cs="Times New Roman"/>
          <w:szCs w:val="28"/>
        </w:rPr>
        <w:t xml:space="preserve"> </w:t>
      </w:r>
      <w:r w:rsidRPr="009A62D4">
        <w:rPr>
          <w:rFonts w:eastAsia="Times New Roman" w:cs="Times New Roman"/>
          <w:szCs w:val="28"/>
        </w:rPr>
        <w:t>pháp luật; phản ánh, đánh giá mức độ tin cậy của tổ chức, cá nhân kinh doanh</w:t>
      </w:r>
      <w:r>
        <w:rPr>
          <w:rFonts w:eastAsia="Times New Roman" w:cs="Times New Roman"/>
          <w:szCs w:val="28"/>
        </w:rPr>
        <w:t xml:space="preserve"> </w:t>
      </w:r>
      <w:r w:rsidRPr="009A62D4">
        <w:rPr>
          <w:rFonts w:eastAsia="Times New Roman" w:cs="Times New Roman"/>
          <w:szCs w:val="28"/>
        </w:rPr>
        <w:t>trên không gian mạng; thông tin, cảnh báo cho người tiêu dùng về sản phẩm,</w:t>
      </w:r>
      <w:r>
        <w:rPr>
          <w:rFonts w:eastAsia="Times New Roman" w:cs="Times New Roman"/>
          <w:szCs w:val="28"/>
        </w:rPr>
        <w:t xml:space="preserve"> </w:t>
      </w:r>
      <w:r w:rsidRPr="009A62D4">
        <w:rPr>
          <w:rFonts w:eastAsia="Times New Roman" w:cs="Times New Roman"/>
          <w:szCs w:val="28"/>
        </w:rPr>
        <w:t>hàng hóa, dịch vụ và chịu trách nhiệm trước pháp luật về việc thông tin,</w:t>
      </w:r>
      <w:r>
        <w:rPr>
          <w:rFonts w:eastAsia="Times New Roman" w:cs="Times New Roman"/>
          <w:szCs w:val="28"/>
        </w:rPr>
        <w:t xml:space="preserve"> </w:t>
      </w:r>
      <w:r w:rsidRPr="009A62D4">
        <w:rPr>
          <w:rFonts w:eastAsia="Times New Roman" w:cs="Times New Roman"/>
          <w:szCs w:val="28"/>
        </w:rPr>
        <w:t>cảnh báo của mình; kiến nghị cơ quan nhà nước có thẩm quyền xử lý vi phạm</w:t>
      </w:r>
      <w:r>
        <w:rPr>
          <w:rFonts w:eastAsia="Times New Roman" w:cs="Times New Roman"/>
          <w:szCs w:val="28"/>
        </w:rPr>
        <w:t xml:space="preserve"> </w:t>
      </w:r>
      <w:r w:rsidRPr="009A62D4">
        <w:rPr>
          <w:rFonts w:eastAsia="Times New Roman" w:cs="Times New Roman"/>
          <w:szCs w:val="28"/>
        </w:rPr>
        <w:t>pháp luật về bảo vệ quyền lợi người tiêu dùng.</w:t>
      </w:r>
    </w:p>
    <w:p w14:paraId="011E8051" w14:textId="5B577775" w:rsidR="009A62D4" w:rsidRPr="009A62D4" w:rsidRDefault="009A62D4" w:rsidP="009A62D4">
      <w:pPr>
        <w:shd w:val="clear" w:color="auto" w:fill="FFFFFF"/>
        <w:spacing w:before="120" w:after="120" w:line="240" w:lineRule="auto"/>
        <w:ind w:firstLine="720"/>
        <w:jc w:val="both"/>
        <w:rPr>
          <w:rFonts w:eastAsia="Times New Roman" w:cs="Times New Roman"/>
          <w:szCs w:val="28"/>
        </w:rPr>
      </w:pPr>
      <w:r w:rsidRPr="009A62D4">
        <w:rPr>
          <w:rFonts w:eastAsia="Times New Roman" w:cs="Times New Roman"/>
          <w:szCs w:val="28"/>
        </w:rPr>
        <w:lastRenderedPageBreak/>
        <w:t>7. Đại diện cho người tiêu dùng thực hiện khởi kiện vụ án dân sự về bảo vệ</w:t>
      </w:r>
      <w:r>
        <w:rPr>
          <w:rFonts w:eastAsia="Times New Roman" w:cs="Times New Roman"/>
          <w:szCs w:val="28"/>
        </w:rPr>
        <w:t xml:space="preserve"> </w:t>
      </w:r>
      <w:r w:rsidRPr="009A62D4">
        <w:rPr>
          <w:rFonts w:eastAsia="Times New Roman" w:cs="Times New Roman"/>
          <w:szCs w:val="28"/>
        </w:rPr>
        <w:t>quyền lợi người tiêu dùng khi có yêu cầu và ủy quyền theo quy định của pháp luật.</w:t>
      </w:r>
    </w:p>
    <w:p w14:paraId="3385F9CA" w14:textId="5E3934DD" w:rsidR="009A62D4" w:rsidRDefault="009A62D4" w:rsidP="009A62D4">
      <w:pPr>
        <w:shd w:val="clear" w:color="auto" w:fill="FFFFFF"/>
        <w:spacing w:before="120" w:after="120" w:line="240" w:lineRule="auto"/>
        <w:ind w:firstLine="720"/>
        <w:jc w:val="both"/>
        <w:rPr>
          <w:rFonts w:eastAsia="Times New Roman" w:cs="Times New Roman"/>
          <w:szCs w:val="28"/>
        </w:rPr>
      </w:pPr>
      <w:r w:rsidRPr="009A62D4">
        <w:rPr>
          <w:rFonts w:eastAsia="Times New Roman" w:cs="Times New Roman"/>
          <w:szCs w:val="28"/>
        </w:rPr>
        <w:t>8. Tự mình khởi kiện vụ án dân sự về bảo vệ quyền lợi người tiêu dùng vì</w:t>
      </w:r>
      <w:r>
        <w:rPr>
          <w:rFonts w:eastAsia="Times New Roman" w:cs="Times New Roman"/>
          <w:szCs w:val="28"/>
        </w:rPr>
        <w:t xml:space="preserve"> </w:t>
      </w:r>
      <w:r w:rsidRPr="009A62D4">
        <w:rPr>
          <w:rFonts w:eastAsia="Times New Roman" w:cs="Times New Roman"/>
          <w:szCs w:val="28"/>
        </w:rPr>
        <w:t>lợi ích công cộng khi đáp ứng điều kiện quy định tại khoản 2 Điều 50 Luật Bảo vệ</w:t>
      </w:r>
      <w:r w:rsidR="007F543D">
        <w:rPr>
          <w:rFonts w:eastAsia="Times New Roman" w:cs="Times New Roman"/>
          <w:szCs w:val="28"/>
        </w:rPr>
        <w:t xml:space="preserve"> </w:t>
      </w:r>
      <w:r w:rsidRPr="009A62D4">
        <w:rPr>
          <w:rFonts w:eastAsia="Times New Roman" w:cs="Times New Roman"/>
          <w:szCs w:val="28"/>
        </w:rPr>
        <w:t>quyền lợi người tiêu dùng.</w:t>
      </w:r>
    </w:p>
    <w:p w14:paraId="6C903729" w14:textId="50ABC03E" w:rsidR="00656C7E" w:rsidRPr="00060D45" w:rsidRDefault="00137955" w:rsidP="009A62D4">
      <w:pPr>
        <w:shd w:val="clear" w:color="auto" w:fill="FFFFFF"/>
        <w:spacing w:before="120" w:after="120" w:line="240" w:lineRule="auto"/>
        <w:ind w:firstLine="720"/>
        <w:jc w:val="both"/>
        <w:rPr>
          <w:rFonts w:eastAsia="Times New Roman" w:cs="Times New Roman"/>
          <w:b/>
          <w:bCs/>
          <w:szCs w:val="28"/>
        </w:rPr>
      </w:pPr>
      <w:r w:rsidRPr="00060D45">
        <w:rPr>
          <w:rFonts w:eastAsia="Times New Roman" w:cs="Times New Roman"/>
          <w:b/>
          <w:bCs/>
          <w:szCs w:val="28"/>
        </w:rPr>
        <w:t>Điều 2</w:t>
      </w:r>
      <w:r w:rsidR="007F543D">
        <w:rPr>
          <w:rFonts w:eastAsia="Times New Roman" w:cs="Times New Roman"/>
          <w:b/>
          <w:bCs/>
          <w:szCs w:val="28"/>
        </w:rPr>
        <w:t>4</w:t>
      </w:r>
      <w:r w:rsidRPr="00060D45">
        <w:rPr>
          <w:rFonts w:eastAsia="Times New Roman" w:cs="Times New Roman"/>
          <w:b/>
          <w:bCs/>
          <w:szCs w:val="28"/>
        </w:rPr>
        <w:t xml:space="preserve">. </w:t>
      </w:r>
      <w:r w:rsidR="00522303" w:rsidRPr="00060D45">
        <w:rPr>
          <w:rFonts w:eastAsia="Times New Roman" w:cs="Times New Roman"/>
          <w:b/>
          <w:bCs/>
          <w:szCs w:val="28"/>
        </w:rPr>
        <w:t xml:space="preserve">Trách nhiệm của các </w:t>
      </w:r>
      <w:r w:rsidRPr="00060D45">
        <w:rPr>
          <w:rFonts w:eastAsia="Times New Roman" w:cs="Times New Roman"/>
          <w:b/>
          <w:bCs/>
          <w:szCs w:val="28"/>
          <w:lang w:val="vi-VN"/>
        </w:rPr>
        <w:t>tổ chức xã hội</w:t>
      </w:r>
      <w:r w:rsidRPr="00060D45">
        <w:rPr>
          <w:rFonts w:eastAsia="Times New Roman" w:cs="Times New Roman"/>
          <w:b/>
          <w:bCs/>
          <w:szCs w:val="28"/>
        </w:rPr>
        <w:t xml:space="preserve"> tham </w:t>
      </w:r>
      <w:r w:rsidRPr="00060D45">
        <w:rPr>
          <w:rFonts w:eastAsia="Times New Roman" w:cs="Times New Roman"/>
          <w:b/>
          <w:bCs/>
          <w:szCs w:val="28"/>
          <w:lang w:val="vi-VN"/>
        </w:rPr>
        <w:t xml:space="preserve">gia bảo vệ quyền lợi người tiêu dùng </w:t>
      </w:r>
    </w:p>
    <w:p w14:paraId="73A10425" w14:textId="60A7A1D6" w:rsidR="00656C7E" w:rsidRPr="00060D45" w:rsidRDefault="00137955" w:rsidP="0022175F">
      <w:pPr>
        <w:shd w:val="solid" w:color="FFFFFF" w:fill="auto"/>
        <w:spacing w:before="120" w:after="120" w:line="240" w:lineRule="auto"/>
        <w:ind w:firstLine="720"/>
        <w:jc w:val="both"/>
        <w:rPr>
          <w:rFonts w:cs="Times New Roman"/>
          <w:szCs w:val="28"/>
        </w:rPr>
      </w:pPr>
      <w:r w:rsidRPr="00060D45">
        <w:rPr>
          <w:rStyle w:val="fontstyle01"/>
          <w:color w:val="auto"/>
        </w:rPr>
        <w:t>1. Thực hiện các hoạt động theo quy định tại khoản 1 Điều 50</w:t>
      </w:r>
      <w:r w:rsidRPr="00060D45">
        <w:rPr>
          <w:rStyle w:val="fontstyle01"/>
          <w:b/>
          <w:color w:val="auto"/>
        </w:rPr>
        <w:t xml:space="preserve"> </w:t>
      </w:r>
      <w:r w:rsidRPr="00060D45">
        <w:rPr>
          <w:rStyle w:val="fontstyle01"/>
          <w:color w:val="auto"/>
        </w:rPr>
        <w:t>Luật Bảo vệ quyền lợi người tiêu dùng ngày 20</w:t>
      </w:r>
      <w:r w:rsidR="002B2023" w:rsidRPr="00060D45">
        <w:rPr>
          <w:rStyle w:val="fontstyle01"/>
          <w:color w:val="auto"/>
        </w:rPr>
        <w:t xml:space="preserve"> tháng </w:t>
      </w:r>
      <w:r w:rsidRPr="00060D45">
        <w:rPr>
          <w:rFonts w:eastAsia="Times New Roman" w:cs="Times New Roman"/>
          <w:szCs w:val="28"/>
        </w:rPr>
        <w:t>6</w:t>
      </w:r>
      <w:r w:rsidR="002B2023" w:rsidRPr="00060D45">
        <w:rPr>
          <w:rFonts w:eastAsia="Times New Roman" w:cs="Times New Roman"/>
          <w:szCs w:val="28"/>
        </w:rPr>
        <w:t xml:space="preserve"> năm </w:t>
      </w:r>
      <w:r w:rsidRPr="00060D45">
        <w:rPr>
          <w:rFonts w:eastAsia="Times New Roman" w:cs="Times New Roman"/>
          <w:szCs w:val="28"/>
        </w:rPr>
        <w:t>2023</w:t>
      </w:r>
      <w:r w:rsidRPr="00060D45">
        <w:rPr>
          <w:rFonts w:cs="Times New Roman"/>
          <w:szCs w:val="28"/>
        </w:rPr>
        <w:t>.</w:t>
      </w:r>
    </w:p>
    <w:p w14:paraId="03290125" w14:textId="77777777" w:rsidR="00656C7E" w:rsidRPr="00060D45" w:rsidRDefault="00137955" w:rsidP="0022175F">
      <w:pPr>
        <w:shd w:val="solid" w:color="FFFFFF" w:fill="auto"/>
        <w:spacing w:before="120" w:after="120" w:line="240" w:lineRule="auto"/>
        <w:ind w:firstLine="720"/>
        <w:jc w:val="both"/>
        <w:rPr>
          <w:rFonts w:eastAsia="Times New Roman" w:cs="Times New Roman"/>
          <w:szCs w:val="28"/>
        </w:rPr>
      </w:pPr>
      <w:r w:rsidRPr="00060D45">
        <w:rPr>
          <w:rFonts w:eastAsia="Times New Roman" w:cs="Times New Roman"/>
          <w:szCs w:val="28"/>
        </w:rPr>
        <w:t xml:space="preserve">2. Tuân thủ quy định của </w:t>
      </w:r>
      <w:r w:rsidRPr="00060D45">
        <w:rPr>
          <w:rStyle w:val="fontstyle01"/>
          <w:color w:val="auto"/>
        </w:rPr>
        <w:t xml:space="preserve">Luật Bảo vệ quyền lợi người tiêu dùng 2023 </w:t>
      </w:r>
      <w:r w:rsidRPr="00060D45">
        <w:rPr>
          <w:rFonts w:eastAsia="Times New Roman" w:cs="Times New Roman"/>
          <w:szCs w:val="28"/>
        </w:rPr>
        <w:t>và quy định khác của pháp luật có liên quan.</w:t>
      </w:r>
    </w:p>
    <w:p w14:paraId="571DAC1A" w14:textId="77777777" w:rsidR="00656C7E" w:rsidRPr="00060D45" w:rsidRDefault="00137955" w:rsidP="0022175F">
      <w:pPr>
        <w:shd w:val="solid" w:color="FFFFFF" w:fill="auto"/>
        <w:spacing w:before="120" w:after="120" w:line="240" w:lineRule="auto"/>
        <w:ind w:firstLine="720"/>
        <w:jc w:val="both"/>
        <w:rPr>
          <w:rFonts w:eastAsia="Times New Roman" w:cs="Times New Roman"/>
          <w:szCs w:val="28"/>
          <w:lang w:val="vi-VN"/>
        </w:rPr>
      </w:pPr>
      <w:r w:rsidRPr="00060D45">
        <w:rPr>
          <w:rFonts w:eastAsia="Times New Roman" w:cs="Times New Roman"/>
          <w:szCs w:val="28"/>
        </w:rPr>
        <w:t>3. Không xâm phạm lợi ích của Nhà nước, quyền, lợi ích hợp pháp của tổ chức, cá nhân trong quá trình tham gia hoạt động bảo vệ quyền lợi người tiêu dùng.</w:t>
      </w:r>
    </w:p>
    <w:p w14:paraId="28603C1D" w14:textId="08B5C33A" w:rsidR="00656C7E" w:rsidRPr="00060D45" w:rsidRDefault="00137955" w:rsidP="0022175F">
      <w:pPr>
        <w:shd w:val="clear" w:color="auto" w:fill="FFFFFF"/>
        <w:spacing w:before="120" w:after="120" w:line="240" w:lineRule="auto"/>
        <w:ind w:firstLine="720"/>
        <w:jc w:val="both"/>
        <w:rPr>
          <w:rStyle w:val="fontstyle01"/>
          <w:color w:val="auto"/>
        </w:rPr>
      </w:pPr>
      <w:r w:rsidRPr="00060D45">
        <w:rPr>
          <w:rStyle w:val="fontstyle01"/>
          <w:b/>
          <w:color w:val="auto"/>
        </w:rPr>
        <w:t>Điều 2</w:t>
      </w:r>
      <w:r w:rsidR="007F543D">
        <w:rPr>
          <w:rStyle w:val="fontstyle01"/>
          <w:b/>
          <w:color w:val="auto"/>
        </w:rPr>
        <w:t>5</w:t>
      </w:r>
      <w:r w:rsidRPr="00060D45">
        <w:rPr>
          <w:rStyle w:val="fontstyle01"/>
          <w:b/>
          <w:color w:val="auto"/>
        </w:rPr>
        <w:t xml:space="preserve">. </w:t>
      </w:r>
      <w:r w:rsidR="007F543D">
        <w:rPr>
          <w:rStyle w:val="fontstyle01"/>
          <w:b/>
          <w:color w:val="auto"/>
        </w:rPr>
        <w:t>Trách nhiệm c</w:t>
      </w:r>
      <w:r w:rsidR="007F543D" w:rsidRPr="007F543D">
        <w:rPr>
          <w:rStyle w:val="fontstyle01"/>
          <w:b/>
          <w:color w:val="auto"/>
        </w:rPr>
        <w:t>ác Hiệp hội, Hội Doanh nghiệp tỉnh</w:t>
      </w:r>
      <w:r w:rsidR="000507DA" w:rsidRPr="00060D45">
        <w:rPr>
          <w:rStyle w:val="fontstyle01"/>
          <w:b/>
          <w:color w:val="auto"/>
        </w:rPr>
        <w:t xml:space="preserve"> </w:t>
      </w:r>
    </w:p>
    <w:p w14:paraId="0CB2613E" w14:textId="7F8BB37B" w:rsidR="007F543D" w:rsidRPr="007F543D" w:rsidRDefault="007F543D" w:rsidP="007F543D">
      <w:pPr>
        <w:shd w:val="clear" w:color="auto" w:fill="FFFFFF"/>
        <w:spacing w:before="120" w:after="120" w:line="240" w:lineRule="auto"/>
        <w:ind w:firstLine="720"/>
        <w:jc w:val="both"/>
        <w:rPr>
          <w:rStyle w:val="fontstyle01"/>
          <w:color w:val="auto"/>
          <w:spacing w:val="-4"/>
        </w:rPr>
      </w:pPr>
      <w:r w:rsidRPr="007F543D">
        <w:rPr>
          <w:rStyle w:val="fontstyle01"/>
          <w:color w:val="auto"/>
          <w:spacing w:val="-4"/>
        </w:rPr>
        <w:t>1. Phối hợp với các cơ quan, đơn vị, địa phương liên quan xây dựng</w:t>
      </w:r>
      <w:r>
        <w:rPr>
          <w:rStyle w:val="fontstyle01"/>
          <w:color w:val="auto"/>
          <w:spacing w:val="-4"/>
        </w:rPr>
        <w:t xml:space="preserve"> </w:t>
      </w:r>
      <w:r w:rsidRPr="007F543D">
        <w:rPr>
          <w:rStyle w:val="fontstyle01"/>
          <w:color w:val="auto"/>
          <w:spacing w:val="-4"/>
        </w:rPr>
        <w:t>môi trường kinh doanh lành mạnh, gắn trách nhiệm của doanh nghiệp trong</w:t>
      </w:r>
      <w:r>
        <w:rPr>
          <w:rStyle w:val="fontstyle01"/>
          <w:color w:val="auto"/>
          <w:spacing w:val="-4"/>
        </w:rPr>
        <w:t xml:space="preserve"> </w:t>
      </w:r>
      <w:r w:rsidRPr="007F543D">
        <w:rPr>
          <w:rStyle w:val="fontstyle01"/>
          <w:color w:val="auto"/>
          <w:spacing w:val="-4"/>
        </w:rPr>
        <w:t>thực thi pháp luật về bảo vệ quyền lợi người tiêu dùng với việc nâng cao lợi thế</w:t>
      </w:r>
      <w:r>
        <w:rPr>
          <w:rStyle w:val="fontstyle01"/>
          <w:color w:val="auto"/>
          <w:spacing w:val="-4"/>
        </w:rPr>
        <w:t xml:space="preserve"> </w:t>
      </w:r>
      <w:r w:rsidRPr="007F543D">
        <w:rPr>
          <w:rStyle w:val="fontstyle01"/>
          <w:color w:val="auto"/>
          <w:spacing w:val="-4"/>
        </w:rPr>
        <w:t>cạnh tranh sản phẩm, hàng hóa, dịch vụ; tạo động lực nâng cao năng lực</w:t>
      </w:r>
      <w:r>
        <w:rPr>
          <w:rStyle w:val="fontstyle01"/>
          <w:color w:val="auto"/>
          <w:spacing w:val="-4"/>
        </w:rPr>
        <w:t xml:space="preserve"> </w:t>
      </w:r>
      <w:r w:rsidRPr="007F543D">
        <w:rPr>
          <w:rStyle w:val="fontstyle01"/>
          <w:color w:val="auto"/>
          <w:spacing w:val="-4"/>
        </w:rPr>
        <w:t>cạnh tranh của doanh nghiệp. Vận động các doanh nghiệp, tổ chức, cá nhân</w:t>
      </w:r>
      <w:r>
        <w:rPr>
          <w:rStyle w:val="fontstyle01"/>
          <w:color w:val="auto"/>
          <w:spacing w:val="-4"/>
        </w:rPr>
        <w:t xml:space="preserve"> </w:t>
      </w:r>
      <w:r w:rsidRPr="007F543D">
        <w:rPr>
          <w:rStyle w:val="fontstyle01"/>
          <w:color w:val="auto"/>
          <w:spacing w:val="-4"/>
        </w:rPr>
        <w:t>sản xuất, kinh doanh hàng hóa, dịch vụ tuân thủ các nghĩa vụ đối với người tiêu dùng,</w:t>
      </w:r>
      <w:r>
        <w:rPr>
          <w:rStyle w:val="fontstyle01"/>
          <w:color w:val="auto"/>
          <w:spacing w:val="-4"/>
        </w:rPr>
        <w:t xml:space="preserve"> </w:t>
      </w:r>
      <w:r w:rsidRPr="007F543D">
        <w:rPr>
          <w:rStyle w:val="fontstyle01"/>
          <w:color w:val="auto"/>
          <w:spacing w:val="-4"/>
        </w:rPr>
        <w:t>coi đây là lợi thế cạnh tranh và phát triển của doanh nghiệp.</w:t>
      </w:r>
    </w:p>
    <w:p w14:paraId="71CC83C0" w14:textId="726B9250" w:rsidR="00656C7E" w:rsidRPr="00060D45" w:rsidRDefault="007F543D" w:rsidP="007F543D">
      <w:pPr>
        <w:shd w:val="clear" w:color="auto" w:fill="FFFFFF"/>
        <w:spacing w:before="120" w:after="120" w:line="240" w:lineRule="auto"/>
        <w:ind w:firstLine="720"/>
        <w:jc w:val="both"/>
        <w:rPr>
          <w:rStyle w:val="fontstyle01"/>
          <w:color w:val="auto"/>
        </w:rPr>
      </w:pPr>
      <w:r w:rsidRPr="007F543D">
        <w:rPr>
          <w:rStyle w:val="fontstyle01"/>
          <w:color w:val="auto"/>
          <w:spacing w:val="-4"/>
        </w:rPr>
        <w:t>2. Hướng dẫn các doanh nghiệp thành viên xây dựng bộ phận tư vấn, hỗ trợ</w:t>
      </w:r>
      <w:r>
        <w:rPr>
          <w:rStyle w:val="fontstyle01"/>
          <w:color w:val="auto"/>
          <w:spacing w:val="-4"/>
        </w:rPr>
        <w:t xml:space="preserve"> </w:t>
      </w:r>
      <w:r w:rsidRPr="007F543D">
        <w:rPr>
          <w:rStyle w:val="fontstyle01"/>
          <w:color w:val="auto"/>
          <w:spacing w:val="-4"/>
        </w:rPr>
        <w:t>tiếp nhận và giải quyết các phản ánh, yêu cầu, khiếu nại của người tiêu dùng</w:t>
      </w:r>
      <w:r w:rsidR="00137955" w:rsidRPr="00060D45">
        <w:rPr>
          <w:rStyle w:val="fontstyle01"/>
          <w:color w:val="auto"/>
        </w:rPr>
        <w:t>.</w:t>
      </w:r>
    </w:p>
    <w:p w14:paraId="32A187EC" w14:textId="56D63A96" w:rsidR="00E4125A" w:rsidRPr="00060D45" w:rsidRDefault="00E4125A" w:rsidP="0022175F">
      <w:pPr>
        <w:shd w:val="clear" w:color="auto" w:fill="FFFFFF"/>
        <w:spacing w:before="120" w:after="120" w:line="240" w:lineRule="auto"/>
        <w:ind w:firstLine="720"/>
        <w:jc w:val="both"/>
        <w:rPr>
          <w:rStyle w:val="fontstyle01"/>
          <w:b/>
          <w:bCs/>
          <w:color w:val="auto"/>
        </w:rPr>
      </w:pPr>
      <w:r w:rsidRPr="00060D45">
        <w:rPr>
          <w:rStyle w:val="fontstyle01"/>
          <w:b/>
          <w:bCs/>
          <w:color w:val="auto"/>
        </w:rPr>
        <w:t>Điều 2</w:t>
      </w:r>
      <w:r w:rsidR="007F543D">
        <w:rPr>
          <w:rStyle w:val="fontstyle01"/>
          <w:b/>
          <w:bCs/>
          <w:color w:val="auto"/>
        </w:rPr>
        <w:t>6</w:t>
      </w:r>
      <w:r w:rsidRPr="00060D45">
        <w:rPr>
          <w:rStyle w:val="fontstyle01"/>
          <w:b/>
          <w:bCs/>
          <w:color w:val="auto"/>
        </w:rPr>
        <w:t xml:space="preserve">. Trách nhiệm </w:t>
      </w:r>
      <w:r w:rsidR="00314091" w:rsidRPr="00060D45">
        <w:rPr>
          <w:rStyle w:val="fontstyle01"/>
          <w:b/>
          <w:bCs/>
          <w:color w:val="auto"/>
        </w:rPr>
        <w:t xml:space="preserve">của </w:t>
      </w:r>
      <w:r w:rsidR="001E00CA" w:rsidRPr="00060D45">
        <w:rPr>
          <w:rStyle w:val="fontstyle01"/>
          <w:b/>
          <w:bCs/>
          <w:color w:val="auto"/>
        </w:rPr>
        <w:t>của tổ chức quản lý chợ, trung tâm thương mại và các tổ chức, cá nhân có liên quan</w:t>
      </w:r>
    </w:p>
    <w:p w14:paraId="79E8354F" w14:textId="32B2D715" w:rsidR="00E4125A" w:rsidRPr="00060D45" w:rsidRDefault="00E4125A" w:rsidP="0022175F">
      <w:pPr>
        <w:shd w:val="clear" w:color="auto" w:fill="FFFFFF"/>
        <w:spacing w:before="120" w:after="120" w:line="240" w:lineRule="auto"/>
        <w:ind w:firstLine="720"/>
        <w:jc w:val="both"/>
        <w:rPr>
          <w:rStyle w:val="fontstyle01"/>
          <w:color w:val="auto"/>
        </w:rPr>
      </w:pPr>
      <w:r w:rsidRPr="00060D45">
        <w:rPr>
          <w:rStyle w:val="fontstyle01"/>
          <w:color w:val="auto"/>
        </w:rPr>
        <w:t xml:space="preserve">1. </w:t>
      </w:r>
      <w:r w:rsidR="001E00CA" w:rsidRPr="00060D45">
        <w:rPr>
          <w:rStyle w:val="fontstyle01"/>
          <w:color w:val="auto"/>
        </w:rPr>
        <w:t>Tổ chức quản lý chợ, trung tâm thương mại và các tổ chức, cá nhân có liên quan</w:t>
      </w:r>
      <w:r w:rsidRPr="00060D45">
        <w:rPr>
          <w:rStyle w:val="fontstyle01"/>
          <w:color w:val="auto"/>
        </w:rPr>
        <w:t xml:space="preserve"> có trách nhiệm thực hiện các nội dung quy định tại Điều 5 </w:t>
      </w:r>
      <w:r w:rsidR="008526BD" w:rsidRPr="00060D45">
        <w:rPr>
          <w:rStyle w:val="fontstyle01"/>
          <w:color w:val="auto"/>
        </w:rPr>
        <w:t>Nghị định số 55/2024/NĐ-CP ngày 16 tháng 5 năm 2024 của Chính Phủ quy định chi tiết một số điều của Luật Bảo vệ quyền lợi người tiêu dùng ngày 20 tháng 6 năm 2023</w:t>
      </w:r>
      <w:r w:rsidRPr="00060D45">
        <w:rPr>
          <w:rStyle w:val="fontstyle01"/>
          <w:color w:val="auto"/>
        </w:rPr>
        <w:t>, cụ thể như sau:</w:t>
      </w:r>
    </w:p>
    <w:p w14:paraId="43337758" w14:textId="49A5B1E3" w:rsidR="001D037C" w:rsidRPr="00060D45" w:rsidRDefault="001D037C" w:rsidP="0022175F">
      <w:pPr>
        <w:shd w:val="clear" w:color="auto" w:fill="FFFFFF"/>
        <w:spacing w:before="120" w:after="120" w:line="240" w:lineRule="auto"/>
        <w:ind w:firstLine="720"/>
        <w:jc w:val="both"/>
        <w:rPr>
          <w:rStyle w:val="fontstyle01"/>
          <w:color w:val="auto"/>
        </w:rPr>
      </w:pPr>
      <w:r w:rsidRPr="00060D45">
        <w:rPr>
          <w:rStyle w:val="fontstyle01"/>
          <w:color w:val="auto"/>
        </w:rPr>
        <w:t>a. Ban hành nội quy theo quy định của pháp luật trong đó phải có các nội dung cơ bản về bảo vệ quyền lợi người tiêu dùng, bao gồm: quyền và trách nhiệm của người tiêu dùng, người bán hàng; người có trách nhiệm tiếp nhận, giải quyết yêu cầu, phản ánh của người tiêu dùng và biện pháp xử lý vi phạm.</w:t>
      </w:r>
    </w:p>
    <w:p w14:paraId="59AB285B" w14:textId="24C42D6D" w:rsidR="001D037C" w:rsidRPr="00060D45" w:rsidRDefault="001D037C" w:rsidP="0022175F">
      <w:pPr>
        <w:shd w:val="clear" w:color="auto" w:fill="FFFFFF"/>
        <w:spacing w:before="120" w:after="120" w:line="240" w:lineRule="auto"/>
        <w:ind w:firstLine="720"/>
        <w:jc w:val="both"/>
        <w:rPr>
          <w:rStyle w:val="fontstyle01"/>
          <w:color w:val="auto"/>
        </w:rPr>
      </w:pPr>
      <w:r w:rsidRPr="00060D45">
        <w:rPr>
          <w:rStyle w:val="fontstyle01"/>
          <w:color w:val="auto"/>
        </w:rPr>
        <w:t>b. Hòa giải tranh chấp giữa người tiêu dùng và người bán hàng trong phạm vi chợ, trung tâm thương mại khi được yêu cầu.</w:t>
      </w:r>
    </w:p>
    <w:p w14:paraId="00E3DD6B" w14:textId="0BF2B067" w:rsidR="001D037C" w:rsidRPr="00060D45" w:rsidRDefault="001D037C" w:rsidP="0022175F">
      <w:pPr>
        <w:shd w:val="clear" w:color="auto" w:fill="FFFFFF"/>
        <w:spacing w:before="120" w:after="120" w:line="240" w:lineRule="auto"/>
        <w:ind w:firstLine="720"/>
        <w:jc w:val="both"/>
        <w:rPr>
          <w:rStyle w:val="fontstyle01"/>
          <w:color w:val="auto"/>
        </w:rPr>
      </w:pPr>
      <w:r w:rsidRPr="00060D45">
        <w:rPr>
          <w:rStyle w:val="fontstyle01"/>
          <w:color w:val="auto"/>
        </w:rPr>
        <w:lastRenderedPageBreak/>
        <w:t>c. Đặt và duy trì hoạt động của cân đối chứng, thiết bị đo lường tại các chợ, trung tâm thương mại để người tiêu dùng tự kiểm tra về số lượng, khối lượng hàng hóa. Cân đối chứng, thiết bị đo lường phải được kiểm định và còn trong thời hạn kiểm định theo quy định của pháp luật về đo lường.</w:t>
      </w:r>
    </w:p>
    <w:p w14:paraId="060015FA" w14:textId="0042DD9B" w:rsidR="001D037C" w:rsidRPr="00060D45" w:rsidRDefault="001D037C" w:rsidP="0022175F">
      <w:pPr>
        <w:shd w:val="clear" w:color="auto" w:fill="FFFFFF"/>
        <w:spacing w:before="120" w:after="120" w:line="240" w:lineRule="auto"/>
        <w:ind w:firstLine="720"/>
        <w:jc w:val="both"/>
        <w:rPr>
          <w:rStyle w:val="fontstyle01"/>
          <w:color w:val="auto"/>
        </w:rPr>
      </w:pPr>
      <w:r w:rsidRPr="00060D45">
        <w:rPr>
          <w:rStyle w:val="fontstyle01"/>
          <w:color w:val="auto"/>
        </w:rPr>
        <w:t>d. Thường xuyên giám sát chất lượng, số lượng của hàng hóa, cân đối chứng, thiết bị đo lường trong khu vực chợ, trung tâm thương mại.</w:t>
      </w:r>
    </w:p>
    <w:p w14:paraId="61217D21" w14:textId="5FC6F4B3" w:rsidR="001D037C" w:rsidRPr="00060D45" w:rsidRDefault="001D037C" w:rsidP="0022175F">
      <w:pPr>
        <w:shd w:val="clear" w:color="auto" w:fill="FFFFFF"/>
        <w:spacing w:before="120" w:after="120" w:line="240" w:lineRule="auto"/>
        <w:ind w:firstLine="720"/>
        <w:jc w:val="both"/>
        <w:rPr>
          <w:rStyle w:val="fontstyle01"/>
          <w:color w:val="auto"/>
        </w:rPr>
      </w:pPr>
      <w:r w:rsidRPr="00060D45">
        <w:rPr>
          <w:rStyle w:val="fontstyle01"/>
          <w:color w:val="auto"/>
        </w:rPr>
        <w:t>đ. Thiết lập, niêm yết công khai đường dây nóng để tiếp nhận, giải quyết yêu cầu của người tiêu dùng phù hợp với cấp độ chợ, trung tâm thương mại đã được phân loại theo quy định của pháp luật.</w:t>
      </w:r>
    </w:p>
    <w:p w14:paraId="58B7A861" w14:textId="01D75404" w:rsidR="001D037C" w:rsidRPr="00060D45" w:rsidRDefault="001D037C" w:rsidP="0022175F">
      <w:pPr>
        <w:shd w:val="clear" w:color="auto" w:fill="FFFFFF"/>
        <w:spacing w:before="120" w:after="120" w:line="240" w:lineRule="auto"/>
        <w:ind w:firstLine="720"/>
        <w:jc w:val="both"/>
        <w:rPr>
          <w:rStyle w:val="fontstyle01"/>
          <w:color w:val="auto"/>
        </w:rPr>
      </w:pPr>
      <w:r w:rsidRPr="00060D45">
        <w:rPr>
          <w:rStyle w:val="fontstyle01"/>
          <w:color w:val="auto"/>
        </w:rPr>
        <w:t>e. Định kỳ 06 tháng một lần thông báo, phối hợp với các cơ quan chức năng về thương mại, quản lý thị trường, an toàn thực phẩm, tiêu chuẩn, đo lường và chất lượng trong việc kiểm soát chất lượng, số lượng, nguồn gốc, an toàn thực phẩm đối với hàng hóa, dịch vụ trong phạm vi chợ, trung tâm thương mại do mình quản lý.</w:t>
      </w:r>
    </w:p>
    <w:p w14:paraId="1D17C29F" w14:textId="008CFEB0" w:rsidR="001D037C" w:rsidRPr="00060D45" w:rsidRDefault="001D037C" w:rsidP="0022175F">
      <w:pPr>
        <w:shd w:val="clear" w:color="auto" w:fill="FFFFFF"/>
        <w:spacing w:before="120" w:after="120" w:line="240" w:lineRule="auto"/>
        <w:ind w:firstLine="720"/>
        <w:jc w:val="both"/>
        <w:rPr>
          <w:rStyle w:val="fontstyle01"/>
          <w:color w:val="auto"/>
        </w:rPr>
      </w:pPr>
      <w:r w:rsidRPr="00060D45">
        <w:rPr>
          <w:rStyle w:val="fontstyle01"/>
          <w:color w:val="auto"/>
        </w:rPr>
        <w:t>f. Báo cáo cơ quan có thẩm quyền trong trường hợp phát hiện hành vi vi phạm pháp luật về bảo vệ quyền lợi người tiêu dùng và quy định của pháp luật có liên quan khác.</w:t>
      </w:r>
    </w:p>
    <w:p w14:paraId="21B47EEB" w14:textId="4FBE4DA2" w:rsidR="00E4125A" w:rsidRPr="00060D45" w:rsidRDefault="001D037C" w:rsidP="0022175F">
      <w:pPr>
        <w:shd w:val="clear" w:color="auto" w:fill="FFFFFF"/>
        <w:spacing w:before="120" w:after="120" w:line="240" w:lineRule="auto"/>
        <w:ind w:firstLine="720"/>
        <w:jc w:val="both"/>
        <w:rPr>
          <w:rStyle w:val="fontstyle01"/>
          <w:color w:val="auto"/>
        </w:rPr>
      </w:pPr>
      <w:r w:rsidRPr="00060D45">
        <w:rPr>
          <w:rStyle w:val="fontstyle01"/>
          <w:color w:val="auto"/>
        </w:rPr>
        <w:t>g. Xử lý vi phạm theo nội quy đã được ban hành theo quy định của pháp luật.</w:t>
      </w:r>
    </w:p>
    <w:p w14:paraId="4DED348D" w14:textId="5556662C" w:rsidR="00D37D42" w:rsidRPr="00060D45" w:rsidRDefault="00E4125A" w:rsidP="0022175F">
      <w:pPr>
        <w:shd w:val="clear" w:color="auto" w:fill="FFFFFF"/>
        <w:spacing w:before="120" w:after="120" w:line="240" w:lineRule="auto"/>
        <w:ind w:firstLine="720"/>
        <w:jc w:val="both"/>
        <w:rPr>
          <w:rFonts w:cs="Times New Roman"/>
          <w:szCs w:val="28"/>
        </w:rPr>
      </w:pPr>
      <w:r w:rsidRPr="00060D45">
        <w:rPr>
          <w:rStyle w:val="fontstyle01"/>
          <w:color w:val="auto"/>
        </w:rPr>
        <w:t>2. Tổ</w:t>
      </w:r>
      <w:r w:rsidR="00DE3986" w:rsidRPr="00060D45">
        <w:rPr>
          <w:rStyle w:val="fontstyle01"/>
          <w:color w:val="auto"/>
        </w:rPr>
        <w:t xml:space="preserve"> chứ</w:t>
      </w:r>
      <w:r w:rsidRPr="00060D45">
        <w:rPr>
          <w:rStyle w:val="fontstyle01"/>
          <w:color w:val="auto"/>
        </w:rPr>
        <w:t xml:space="preserve">c, cá nhân và </w:t>
      </w:r>
      <w:r w:rsidR="001E00CA" w:rsidRPr="00060D45">
        <w:rPr>
          <w:rStyle w:val="fontstyle01"/>
          <w:color w:val="auto"/>
        </w:rPr>
        <w:t>n</w:t>
      </w:r>
      <w:r w:rsidRPr="00060D45">
        <w:rPr>
          <w:rStyle w:val="fontstyle01"/>
          <w:color w:val="auto"/>
        </w:rPr>
        <w:t>gười tiêu dùng có trách nhiệm cung cấp thông tin kịp thời cho cơ quan chức năng hoặc Hội Bảo vệ người tiêu dùng tỉnh, thông tin liên quan đến hàng hóa không đảm bảo, hành vi vi phạm của tổ chức, cá nhân kinh doanh hàng hóa, dịch vụ.</w:t>
      </w:r>
      <w:bookmarkStart w:id="16" w:name="chuong_3"/>
    </w:p>
    <w:p w14:paraId="4DE759A8" w14:textId="2A425615" w:rsidR="00656C7E" w:rsidRPr="00060D45" w:rsidRDefault="00137955" w:rsidP="0022175F">
      <w:pPr>
        <w:shd w:val="clear" w:color="auto" w:fill="FFFFFF"/>
        <w:spacing w:before="120" w:after="120" w:line="240" w:lineRule="auto"/>
        <w:ind w:firstLine="720"/>
        <w:jc w:val="center"/>
        <w:rPr>
          <w:rFonts w:eastAsia="Times New Roman" w:cs="Times New Roman"/>
          <w:szCs w:val="28"/>
        </w:rPr>
      </w:pPr>
      <w:r w:rsidRPr="00060D45">
        <w:rPr>
          <w:rFonts w:eastAsia="Times New Roman" w:cs="Times New Roman"/>
          <w:b/>
          <w:bCs/>
          <w:szCs w:val="28"/>
          <w:lang w:val="vi-VN"/>
        </w:rPr>
        <w:t>Chương III</w:t>
      </w:r>
      <w:bookmarkEnd w:id="16"/>
    </w:p>
    <w:p w14:paraId="7A115921" w14:textId="62D16D55" w:rsidR="00656C7E" w:rsidRPr="00060D45" w:rsidRDefault="00137955" w:rsidP="0022175F">
      <w:pPr>
        <w:shd w:val="clear" w:color="auto" w:fill="FFFFFF"/>
        <w:spacing w:before="120" w:after="120" w:line="240" w:lineRule="auto"/>
        <w:ind w:firstLine="720"/>
        <w:jc w:val="center"/>
        <w:rPr>
          <w:rFonts w:eastAsia="Times New Roman" w:cs="Times New Roman"/>
          <w:b/>
          <w:bCs/>
          <w:szCs w:val="28"/>
        </w:rPr>
      </w:pPr>
      <w:r w:rsidRPr="00060D45">
        <w:rPr>
          <w:rFonts w:eastAsia="Times New Roman" w:cs="Times New Roman"/>
          <w:b/>
          <w:bCs/>
          <w:szCs w:val="28"/>
        </w:rPr>
        <w:t>TỔ CHỨC THỰC HIỆN</w:t>
      </w:r>
    </w:p>
    <w:p w14:paraId="06954D57" w14:textId="5394AF3B" w:rsidR="00656C7E" w:rsidRPr="00060D45" w:rsidRDefault="00137955" w:rsidP="0022175F">
      <w:pPr>
        <w:shd w:val="clear" w:color="auto" w:fill="FFFFFF"/>
        <w:spacing w:before="120" w:after="120" w:line="240" w:lineRule="auto"/>
        <w:ind w:firstLine="720"/>
        <w:jc w:val="both"/>
        <w:rPr>
          <w:rFonts w:eastAsia="Times New Roman" w:cs="Times New Roman"/>
          <w:szCs w:val="28"/>
        </w:rPr>
      </w:pPr>
      <w:bookmarkStart w:id="17" w:name="dieu_18"/>
      <w:r w:rsidRPr="00060D45">
        <w:rPr>
          <w:rFonts w:eastAsia="Times New Roman" w:cs="Times New Roman"/>
          <w:b/>
          <w:bCs/>
          <w:szCs w:val="28"/>
          <w:lang w:val="vi-VN"/>
        </w:rPr>
        <w:t xml:space="preserve">Điều </w:t>
      </w:r>
      <w:r w:rsidRPr="00060D45">
        <w:rPr>
          <w:rFonts w:eastAsia="Times New Roman" w:cs="Times New Roman"/>
          <w:b/>
          <w:bCs/>
          <w:szCs w:val="28"/>
        </w:rPr>
        <w:t>2</w:t>
      </w:r>
      <w:r w:rsidR="007F543D">
        <w:rPr>
          <w:rFonts w:eastAsia="Times New Roman" w:cs="Times New Roman"/>
          <w:b/>
          <w:bCs/>
          <w:szCs w:val="28"/>
        </w:rPr>
        <w:t>7</w:t>
      </w:r>
      <w:r w:rsidRPr="00060D45">
        <w:rPr>
          <w:rFonts w:eastAsia="Times New Roman" w:cs="Times New Roman"/>
          <w:b/>
          <w:bCs/>
          <w:szCs w:val="28"/>
          <w:lang w:val="vi-VN"/>
        </w:rPr>
        <w:t>. Khen thưởng và kỷ luật</w:t>
      </w:r>
      <w:bookmarkEnd w:id="17"/>
    </w:p>
    <w:p w14:paraId="28C4A9F2" w14:textId="3FC9B9E6" w:rsidR="00656C7E" w:rsidRPr="00060D45" w:rsidRDefault="00C37DF5" w:rsidP="0022175F">
      <w:pPr>
        <w:shd w:val="clear" w:color="auto" w:fill="FFFFFF"/>
        <w:spacing w:before="120" w:after="120" w:line="240" w:lineRule="auto"/>
        <w:ind w:firstLine="720"/>
        <w:jc w:val="both"/>
        <w:rPr>
          <w:rFonts w:eastAsia="Times New Roman" w:cs="Times New Roman"/>
          <w:szCs w:val="28"/>
        </w:rPr>
      </w:pPr>
      <w:r w:rsidRPr="00060D45">
        <w:rPr>
          <w:rFonts w:eastAsia="Times New Roman" w:cs="Times New Roman"/>
          <w:szCs w:val="28"/>
        </w:rPr>
        <w:t xml:space="preserve">Các </w:t>
      </w:r>
      <w:r w:rsidRPr="00060D45">
        <w:rPr>
          <w:rFonts w:eastAsia="Times New Roman" w:cs="Times New Roman"/>
          <w:szCs w:val="28"/>
          <w:lang w:val="vi-VN"/>
        </w:rPr>
        <w:t>cơ quan, đơn vị, địa phương, tổ chức có liên quan</w:t>
      </w:r>
      <w:r w:rsidR="00137955" w:rsidRPr="00060D45">
        <w:rPr>
          <w:rFonts w:eastAsia="Times New Roman" w:cs="Times New Roman"/>
          <w:szCs w:val="28"/>
          <w:lang w:val="vi-VN"/>
        </w:rPr>
        <w:t xml:space="preserve"> có thành tích trong thực hiện Quy chế này được khen thưởng theo Luật </w:t>
      </w:r>
      <w:r w:rsidR="00137955" w:rsidRPr="00060D45">
        <w:rPr>
          <w:rFonts w:eastAsia="Times New Roman" w:cs="Times New Roman"/>
          <w:szCs w:val="28"/>
        </w:rPr>
        <w:t>T</w:t>
      </w:r>
      <w:r w:rsidR="00137955" w:rsidRPr="00060D45">
        <w:rPr>
          <w:rFonts w:eastAsia="Times New Roman" w:cs="Times New Roman"/>
          <w:szCs w:val="28"/>
          <w:lang w:val="vi-VN"/>
        </w:rPr>
        <w:t>hi đua khen thưởng hiện hành. Các trường hợp vi phạm, tùy theo tính chất mức độ vi phạm sẽ xử lý theo quy định của pháp luật.</w:t>
      </w:r>
    </w:p>
    <w:p w14:paraId="1BB86A41" w14:textId="1FC1C805" w:rsidR="00656C7E" w:rsidRPr="00060D45" w:rsidRDefault="00137955" w:rsidP="0022175F">
      <w:pPr>
        <w:shd w:val="clear" w:color="auto" w:fill="FFFFFF"/>
        <w:spacing w:before="120" w:after="120" w:line="240" w:lineRule="auto"/>
        <w:ind w:firstLine="720"/>
        <w:jc w:val="both"/>
        <w:rPr>
          <w:rFonts w:eastAsia="Times New Roman" w:cs="Times New Roman"/>
          <w:szCs w:val="28"/>
        </w:rPr>
      </w:pPr>
      <w:bookmarkStart w:id="18" w:name="dieu_19"/>
      <w:r w:rsidRPr="00060D45">
        <w:rPr>
          <w:rFonts w:eastAsia="Times New Roman" w:cs="Times New Roman"/>
          <w:b/>
          <w:bCs/>
          <w:szCs w:val="28"/>
          <w:lang w:val="vi-VN"/>
        </w:rPr>
        <w:t xml:space="preserve">Điều </w:t>
      </w:r>
      <w:r w:rsidRPr="00060D45">
        <w:rPr>
          <w:rFonts w:eastAsia="Times New Roman" w:cs="Times New Roman"/>
          <w:b/>
          <w:bCs/>
          <w:szCs w:val="28"/>
        </w:rPr>
        <w:t>2</w:t>
      </w:r>
      <w:r w:rsidR="007F543D">
        <w:rPr>
          <w:rFonts w:eastAsia="Times New Roman" w:cs="Times New Roman"/>
          <w:b/>
          <w:bCs/>
          <w:szCs w:val="28"/>
        </w:rPr>
        <w:t>8</w:t>
      </w:r>
      <w:r w:rsidRPr="00060D45">
        <w:rPr>
          <w:rFonts w:eastAsia="Times New Roman" w:cs="Times New Roman"/>
          <w:b/>
          <w:bCs/>
          <w:szCs w:val="28"/>
          <w:lang w:val="vi-VN"/>
        </w:rPr>
        <w:t>. Chế độ báo cáo</w:t>
      </w:r>
      <w:bookmarkEnd w:id="18"/>
    </w:p>
    <w:p w14:paraId="0CD10214" w14:textId="37B0BA51" w:rsidR="00656C7E" w:rsidRPr="00060D45" w:rsidRDefault="007F543D" w:rsidP="0022175F">
      <w:pPr>
        <w:shd w:val="solid" w:color="FFFFFF" w:fill="auto"/>
        <w:spacing w:before="120" w:after="120" w:line="240" w:lineRule="auto"/>
        <w:ind w:firstLine="720"/>
        <w:jc w:val="both"/>
        <w:rPr>
          <w:rFonts w:cs="Times New Roman"/>
          <w:szCs w:val="28"/>
        </w:rPr>
      </w:pPr>
      <w:r w:rsidRPr="007F543D">
        <w:rPr>
          <w:rFonts w:cs="Times New Roman"/>
          <w:szCs w:val="28"/>
        </w:rPr>
        <w:t>Định kỳ trước ngày 15/11 hằng năm hoặc đột xuất (khi có yêu cầu) các</w:t>
      </w:r>
      <w:r>
        <w:rPr>
          <w:rFonts w:cs="Times New Roman"/>
          <w:szCs w:val="28"/>
        </w:rPr>
        <w:t xml:space="preserve"> </w:t>
      </w:r>
      <w:r w:rsidRPr="007F543D">
        <w:rPr>
          <w:rFonts w:cs="Times New Roman"/>
          <w:szCs w:val="28"/>
        </w:rPr>
        <w:t>sở, ban, ngành, địa phương; các hội, hiệp hội và các tổ chức, cá nhân có</w:t>
      </w:r>
      <w:r>
        <w:rPr>
          <w:rFonts w:cs="Times New Roman"/>
          <w:szCs w:val="28"/>
        </w:rPr>
        <w:t xml:space="preserve"> </w:t>
      </w:r>
      <w:r w:rsidRPr="007F543D">
        <w:rPr>
          <w:rFonts w:cs="Times New Roman"/>
          <w:szCs w:val="28"/>
        </w:rPr>
        <w:t>liên quan tổng hợp kết quả thực hiện công tác bảo quyền lợi người tiêu dùng</w:t>
      </w:r>
      <w:r>
        <w:rPr>
          <w:rFonts w:cs="Times New Roman"/>
          <w:szCs w:val="28"/>
        </w:rPr>
        <w:t xml:space="preserve"> </w:t>
      </w:r>
      <w:r w:rsidRPr="007F543D">
        <w:rPr>
          <w:rFonts w:cs="Times New Roman"/>
          <w:szCs w:val="28"/>
        </w:rPr>
        <w:t>thuộc lĩnh vực, địa bàn phụ trách gửi về UBND tỉnh (qua Sở Công Thương) để</w:t>
      </w:r>
      <w:r>
        <w:rPr>
          <w:rFonts w:cs="Times New Roman"/>
          <w:szCs w:val="28"/>
        </w:rPr>
        <w:t xml:space="preserve"> </w:t>
      </w:r>
      <w:r w:rsidRPr="007F543D">
        <w:rPr>
          <w:rFonts w:cs="Times New Roman"/>
          <w:szCs w:val="28"/>
        </w:rPr>
        <w:t xml:space="preserve">tổng hợp, báo cáo </w:t>
      </w:r>
      <w:r w:rsidR="00137955" w:rsidRPr="00060D45">
        <w:rPr>
          <w:rFonts w:cs="Times New Roman"/>
          <w:szCs w:val="28"/>
        </w:rPr>
        <w:t>báo cáo Ủy ban nhân dân tỉnh</w:t>
      </w:r>
      <w:r>
        <w:rPr>
          <w:rFonts w:cs="Times New Roman"/>
          <w:szCs w:val="28"/>
        </w:rPr>
        <w:t xml:space="preserve"> và</w:t>
      </w:r>
      <w:r w:rsidR="00137955" w:rsidRPr="00060D45">
        <w:rPr>
          <w:rFonts w:cs="Times New Roman"/>
          <w:szCs w:val="28"/>
        </w:rPr>
        <w:t xml:space="preserve"> Bộ Công Thương</w:t>
      </w:r>
      <w:r>
        <w:rPr>
          <w:rFonts w:cs="Times New Roman"/>
          <w:szCs w:val="28"/>
        </w:rPr>
        <w:t xml:space="preserve"> </w:t>
      </w:r>
      <w:r w:rsidRPr="007F543D">
        <w:rPr>
          <w:rFonts w:cs="Times New Roman"/>
          <w:szCs w:val="28"/>
        </w:rPr>
        <w:t>theo quy định.</w:t>
      </w:r>
    </w:p>
    <w:p w14:paraId="49497129" w14:textId="22E3C8D5" w:rsidR="00656C7E" w:rsidRPr="00060D45" w:rsidRDefault="00137955" w:rsidP="0022175F">
      <w:pPr>
        <w:shd w:val="clear" w:color="auto" w:fill="FFFFFF"/>
        <w:spacing w:before="120" w:after="120" w:line="240" w:lineRule="auto"/>
        <w:ind w:firstLine="720"/>
        <w:jc w:val="both"/>
        <w:rPr>
          <w:rFonts w:eastAsia="Times New Roman" w:cs="Times New Roman"/>
          <w:szCs w:val="28"/>
        </w:rPr>
      </w:pPr>
      <w:bookmarkStart w:id="19" w:name="dieu_20"/>
      <w:r w:rsidRPr="00060D45">
        <w:rPr>
          <w:rFonts w:eastAsia="Times New Roman" w:cs="Times New Roman"/>
          <w:b/>
          <w:bCs/>
          <w:szCs w:val="28"/>
          <w:lang w:val="vi-VN"/>
        </w:rPr>
        <w:t xml:space="preserve">Điều </w:t>
      </w:r>
      <w:r w:rsidRPr="00060D45">
        <w:rPr>
          <w:rFonts w:eastAsia="Times New Roman" w:cs="Times New Roman"/>
          <w:b/>
          <w:bCs/>
          <w:szCs w:val="28"/>
        </w:rPr>
        <w:t>2</w:t>
      </w:r>
      <w:r w:rsidR="007F543D">
        <w:rPr>
          <w:rFonts w:eastAsia="Times New Roman" w:cs="Times New Roman"/>
          <w:b/>
          <w:bCs/>
          <w:szCs w:val="28"/>
        </w:rPr>
        <w:t>9</w:t>
      </w:r>
      <w:r w:rsidRPr="00060D45">
        <w:rPr>
          <w:rFonts w:eastAsia="Times New Roman" w:cs="Times New Roman"/>
          <w:b/>
          <w:bCs/>
          <w:szCs w:val="28"/>
        </w:rPr>
        <w:t>.</w:t>
      </w:r>
      <w:r w:rsidRPr="00060D45">
        <w:rPr>
          <w:rFonts w:eastAsia="Times New Roman" w:cs="Times New Roman"/>
          <w:b/>
          <w:bCs/>
          <w:szCs w:val="28"/>
          <w:lang w:val="vi-VN"/>
        </w:rPr>
        <w:t xml:space="preserve"> Tổ chức thực hiện</w:t>
      </w:r>
      <w:bookmarkEnd w:id="19"/>
    </w:p>
    <w:p w14:paraId="2DDD9BCE" w14:textId="6514E814" w:rsidR="007F543D" w:rsidRPr="007F543D" w:rsidRDefault="007F543D" w:rsidP="007F543D">
      <w:pPr>
        <w:shd w:val="solid" w:color="FFFFFF" w:fill="auto"/>
        <w:spacing w:before="120" w:after="120" w:line="240" w:lineRule="auto"/>
        <w:ind w:firstLine="720"/>
        <w:jc w:val="both"/>
        <w:rPr>
          <w:rFonts w:eastAsia="Times New Roman" w:cs="Times New Roman"/>
          <w:szCs w:val="28"/>
          <w:lang w:val="vi-VN"/>
        </w:rPr>
      </w:pPr>
      <w:r w:rsidRPr="007F543D">
        <w:rPr>
          <w:rFonts w:eastAsia="Times New Roman" w:cs="Times New Roman"/>
          <w:szCs w:val="28"/>
          <w:lang w:val="vi-VN"/>
        </w:rPr>
        <w:t>1. Giao Sở Công Thương là cơ quan chủ trì, có trách nhiệm đôn đốc các</w:t>
      </w:r>
      <w:r>
        <w:rPr>
          <w:rFonts w:eastAsia="Times New Roman" w:cs="Times New Roman"/>
          <w:szCs w:val="28"/>
        </w:rPr>
        <w:t xml:space="preserve"> </w:t>
      </w:r>
      <w:r w:rsidRPr="007F543D">
        <w:rPr>
          <w:rFonts w:eastAsia="Times New Roman" w:cs="Times New Roman"/>
          <w:szCs w:val="28"/>
          <w:lang w:val="vi-VN"/>
        </w:rPr>
        <w:t>cơ quan, đơn vị thực hiện Quy chế này.</w:t>
      </w:r>
    </w:p>
    <w:p w14:paraId="5895F452" w14:textId="04F20039" w:rsidR="007F543D" w:rsidRDefault="007F543D" w:rsidP="007F543D">
      <w:pPr>
        <w:shd w:val="solid" w:color="FFFFFF" w:fill="auto"/>
        <w:spacing w:before="120" w:after="120" w:line="240" w:lineRule="auto"/>
        <w:ind w:firstLine="720"/>
        <w:jc w:val="both"/>
        <w:rPr>
          <w:rFonts w:eastAsia="Times New Roman" w:cs="Times New Roman"/>
          <w:szCs w:val="28"/>
        </w:rPr>
      </w:pPr>
      <w:r w:rsidRPr="007F543D">
        <w:rPr>
          <w:rFonts w:eastAsia="Times New Roman" w:cs="Times New Roman"/>
          <w:szCs w:val="28"/>
          <w:lang w:val="vi-VN"/>
        </w:rPr>
        <w:lastRenderedPageBreak/>
        <w:t xml:space="preserve">2. Các sở, ngành, đoàn thể </w:t>
      </w:r>
      <w:r>
        <w:rPr>
          <w:rFonts w:eastAsia="Times New Roman" w:cs="Times New Roman"/>
          <w:szCs w:val="28"/>
        </w:rPr>
        <w:t>thành phố</w:t>
      </w:r>
      <w:r w:rsidRPr="007F543D">
        <w:rPr>
          <w:rFonts w:eastAsia="Times New Roman" w:cs="Times New Roman"/>
          <w:szCs w:val="28"/>
          <w:lang w:val="vi-VN"/>
        </w:rPr>
        <w:t>, Ủy ban nhân dân cấp xã và các cơ quan,</w:t>
      </w:r>
      <w:r>
        <w:rPr>
          <w:rFonts w:eastAsia="Times New Roman" w:cs="Times New Roman"/>
          <w:szCs w:val="28"/>
        </w:rPr>
        <w:t xml:space="preserve"> </w:t>
      </w:r>
      <w:r w:rsidRPr="007F543D">
        <w:rPr>
          <w:rFonts w:eastAsia="Times New Roman" w:cs="Times New Roman"/>
          <w:szCs w:val="28"/>
          <w:lang w:val="vi-VN"/>
        </w:rPr>
        <w:t>đơn vị liên quan trên địa bàn tỉnh trong phạm vi nhiệm vụ và quyền hạn của</w:t>
      </w:r>
      <w:r>
        <w:rPr>
          <w:rFonts w:eastAsia="Times New Roman" w:cs="Times New Roman"/>
          <w:szCs w:val="28"/>
        </w:rPr>
        <w:t xml:space="preserve"> </w:t>
      </w:r>
      <w:r w:rsidRPr="007F543D">
        <w:rPr>
          <w:rFonts w:eastAsia="Times New Roman" w:cs="Times New Roman"/>
          <w:szCs w:val="28"/>
          <w:lang w:val="vi-VN"/>
        </w:rPr>
        <w:t>đơn vị tổ chức, triển khai thực hiện Quy chế này.</w:t>
      </w:r>
    </w:p>
    <w:p w14:paraId="79900C88" w14:textId="6A8B869B" w:rsidR="007F543D" w:rsidRPr="00060D45" w:rsidRDefault="007F543D" w:rsidP="007F543D">
      <w:pPr>
        <w:shd w:val="solid" w:color="FFFFFF" w:fill="auto"/>
        <w:spacing w:before="120" w:after="120" w:line="240" w:lineRule="auto"/>
        <w:ind w:firstLine="720"/>
        <w:jc w:val="both"/>
        <w:rPr>
          <w:rFonts w:cs="Times New Roman"/>
          <w:szCs w:val="28"/>
        </w:rPr>
      </w:pPr>
      <w:r>
        <w:rPr>
          <w:rFonts w:cs="Times New Roman"/>
          <w:szCs w:val="28"/>
        </w:rPr>
        <w:t>3</w:t>
      </w:r>
      <w:r w:rsidRPr="00060D45">
        <w:rPr>
          <w:rFonts w:cs="Times New Roman"/>
          <w:szCs w:val="28"/>
        </w:rPr>
        <w:t>.</w:t>
      </w:r>
      <w:r>
        <w:rPr>
          <w:rFonts w:cs="Times New Roman"/>
          <w:szCs w:val="28"/>
        </w:rPr>
        <w:t xml:space="preserve"> </w:t>
      </w:r>
      <w:r w:rsidRPr="00060D45">
        <w:rPr>
          <w:rFonts w:cs="Times New Roman"/>
          <w:szCs w:val="28"/>
        </w:rPr>
        <w:t>Trường hợp các văn bản được dẫn chiếu trong Quy chế này bị thay thế hoặc sửa đổi bổ sung thì sẽ áp dụng theo quy định văn bản mới ban hành.</w:t>
      </w:r>
    </w:p>
    <w:p w14:paraId="6CC14746" w14:textId="6F3FDB87" w:rsidR="00656C7E" w:rsidRDefault="007F543D" w:rsidP="007F543D">
      <w:pPr>
        <w:shd w:val="solid" w:color="FFFFFF" w:fill="auto"/>
        <w:spacing w:before="120" w:after="120" w:line="240" w:lineRule="auto"/>
        <w:ind w:firstLine="720"/>
        <w:jc w:val="both"/>
        <w:rPr>
          <w:rFonts w:cs="Times New Roman"/>
          <w:spacing w:val="-4"/>
          <w:szCs w:val="28"/>
        </w:rPr>
      </w:pPr>
      <w:r>
        <w:rPr>
          <w:rFonts w:eastAsia="Times New Roman" w:cs="Times New Roman"/>
          <w:szCs w:val="28"/>
        </w:rPr>
        <w:t>4</w:t>
      </w:r>
      <w:r w:rsidRPr="007F543D">
        <w:rPr>
          <w:rFonts w:eastAsia="Times New Roman" w:cs="Times New Roman"/>
          <w:szCs w:val="28"/>
          <w:lang w:val="vi-VN"/>
        </w:rPr>
        <w:t>. Trong quá trình thực hiện, nếu phát sinh khó khăn, vướng mắc các sở,</w:t>
      </w:r>
      <w:r>
        <w:rPr>
          <w:rFonts w:eastAsia="Times New Roman" w:cs="Times New Roman"/>
          <w:szCs w:val="28"/>
        </w:rPr>
        <w:t xml:space="preserve"> </w:t>
      </w:r>
      <w:r w:rsidRPr="007F543D">
        <w:rPr>
          <w:rFonts w:eastAsia="Times New Roman" w:cs="Times New Roman"/>
          <w:szCs w:val="28"/>
          <w:lang w:val="vi-VN"/>
        </w:rPr>
        <w:t>ngành, UBND cấp xã và các cơ quan, đơn vị liên quan phản ánh kịp thời gửi</w:t>
      </w:r>
      <w:r>
        <w:rPr>
          <w:rFonts w:eastAsia="Times New Roman" w:cs="Times New Roman"/>
          <w:szCs w:val="28"/>
        </w:rPr>
        <w:t xml:space="preserve"> </w:t>
      </w:r>
      <w:r w:rsidRPr="007F543D">
        <w:rPr>
          <w:rFonts w:eastAsia="Times New Roman" w:cs="Times New Roman"/>
          <w:szCs w:val="28"/>
          <w:lang w:val="vi-VN"/>
        </w:rPr>
        <w:t xml:space="preserve">Sở Công Thương tổng hợp, báo cáo Ủy ban nhân dân </w:t>
      </w:r>
      <w:r>
        <w:rPr>
          <w:rFonts w:eastAsia="Times New Roman" w:cs="Times New Roman"/>
          <w:szCs w:val="28"/>
        </w:rPr>
        <w:t>thành phố</w:t>
      </w:r>
      <w:r w:rsidRPr="007F543D">
        <w:rPr>
          <w:rFonts w:eastAsia="Times New Roman" w:cs="Times New Roman"/>
          <w:szCs w:val="28"/>
          <w:lang w:val="vi-VN"/>
        </w:rPr>
        <w:t>, Bộ Công Thương</w:t>
      </w:r>
      <w:r>
        <w:rPr>
          <w:rFonts w:eastAsia="Times New Roman" w:cs="Times New Roman"/>
          <w:szCs w:val="28"/>
        </w:rPr>
        <w:t xml:space="preserve"> </w:t>
      </w:r>
      <w:r w:rsidRPr="007F543D">
        <w:rPr>
          <w:rFonts w:eastAsia="Times New Roman" w:cs="Times New Roman"/>
          <w:szCs w:val="28"/>
          <w:lang w:val="vi-VN"/>
        </w:rPr>
        <w:t>xem xét, quyết định./.</w:t>
      </w:r>
    </w:p>
    <w:p w14:paraId="2109A82A" w14:textId="77777777" w:rsidR="00656C7E" w:rsidRDefault="00656C7E">
      <w:pPr>
        <w:jc w:val="both"/>
        <w:rPr>
          <w:rFonts w:cs="Times New Roman"/>
          <w:szCs w:val="28"/>
        </w:rPr>
      </w:pPr>
    </w:p>
    <w:sectPr w:rsidR="00656C7E">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DBCAC" w14:textId="77777777" w:rsidR="001735B9" w:rsidRDefault="001735B9">
      <w:pPr>
        <w:spacing w:after="0" w:line="240" w:lineRule="auto"/>
      </w:pPr>
      <w:r>
        <w:separator/>
      </w:r>
    </w:p>
  </w:endnote>
  <w:endnote w:type="continuationSeparator" w:id="0">
    <w:p w14:paraId="26826583" w14:textId="77777777" w:rsidR="001735B9" w:rsidRDefault="00173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I-Times">
    <w:altName w:val="Times New Roman"/>
    <w:charset w:val="00"/>
    <w:family w:val="auto"/>
    <w:pitch w:val="variable"/>
    <w:sig w:usb0="00000005" w:usb1="00000000" w:usb2="00000000" w:usb3="00000000" w:csb0="0000001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1C04F" w14:textId="77777777" w:rsidR="001735B9" w:rsidRDefault="001735B9">
      <w:pPr>
        <w:spacing w:after="0" w:line="240" w:lineRule="auto"/>
      </w:pPr>
      <w:r>
        <w:separator/>
      </w:r>
    </w:p>
  </w:footnote>
  <w:footnote w:type="continuationSeparator" w:id="0">
    <w:p w14:paraId="542230D7" w14:textId="77777777" w:rsidR="001735B9" w:rsidRDefault="001735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1337777"/>
      <w:docPartObj>
        <w:docPartGallery w:val="Page Numbers (Top of Page)"/>
        <w:docPartUnique/>
      </w:docPartObj>
    </w:sdtPr>
    <w:sdtEndPr>
      <w:rPr>
        <w:noProof/>
        <w:sz w:val="26"/>
        <w:szCs w:val="26"/>
      </w:rPr>
    </w:sdtEndPr>
    <w:sdtContent>
      <w:p w14:paraId="107B1D90" w14:textId="54E96295" w:rsidR="00656C7E" w:rsidRDefault="00137955">
        <w:pPr>
          <w:pStyle w:val="Header"/>
          <w:jc w:val="center"/>
          <w:rPr>
            <w:sz w:val="26"/>
            <w:szCs w:val="26"/>
          </w:rPr>
        </w:pPr>
        <w:r>
          <w:rPr>
            <w:sz w:val="26"/>
            <w:szCs w:val="26"/>
          </w:rPr>
          <w:fldChar w:fldCharType="begin"/>
        </w:r>
        <w:r>
          <w:rPr>
            <w:sz w:val="26"/>
            <w:szCs w:val="26"/>
          </w:rPr>
          <w:instrText xml:space="preserve"> PAGE   \* MERGEFORMAT </w:instrText>
        </w:r>
        <w:r>
          <w:rPr>
            <w:sz w:val="26"/>
            <w:szCs w:val="26"/>
          </w:rPr>
          <w:fldChar w:fldCharType="separate"/>
        </w:r>
        <w:r w:rsidR="005630FD">
          <w:rPr>
            <w:noProof/>
            <w:sz w:val="26"/>
            <w:szCs w:val="26"/>
          </w:rPr>
          <w:t>12</w:t>
        </w:r>
        <w:r>
          <w:rPr>
            <w:noProof/>
            <w:sz w:val="26"/>
            <w:szCs w:val="26"/>
          </w:rPr>
          <w:fldChar w:fldCharType="end"/>
        </w:r>
      </w:p>
    </w:sdtContent>
  </w:sdt>
  <w:p w14:paraId="5E29E4A5" w14:textId="77777777" w:rsidR="00656C7E" w:rsidRDefault="00656C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74169"/>
    <w:multiLevelType w:val="hybridMultilevel"/>
    <w:tmpl w:val="2268644C"/>
    <w:lvl w:ilvl="0" w:tplc="1B2CB8FA">
      <w:start w:val="1"/>
      <w:numFmt w:val="decimal"/>
      <w:lvlText w:val="%1."/>
      <w:lvlJc w:val="left"/>
      <w:pPr>
        <w:ind w:left="101" w:hanging="291"/>
      </w:pPr>
      <w:rPr>
        <w:rFonts w:ascii="Times New Roman" w:eastAsia="Times New Roman" w:hAnsi="Times New Roman" w:cs="Times New Roman" w:hint="default"/>
        <w:b w:val="0"/>
        <w:bCs w:val="0"/>
        <w:i w:val="0"/>
        <w:iCs w:val="0"/>
        <w:spacing w:val="0"/>
        <w:w w:val="99"/>
        <w:sz w:val="28"/>
        <w:szCs w:val="28"/>
        <w:lang w:val="vi" w:eastAsia="en-US" w:bidi="ar-SA"/>
      </w:rPr>
    </w:lvl>
    <w:lvl w:ilvl="1" w:tplc="C1CE7A0A">
      <w:numFmt w:val="bullet"/>
      <w:lvlText w:val="•"/>
      <w:lvlJc w:val="left"/>
      <w:pPr>
        <w:ind w:left="1046" w:hanging="291"/>
      </w:pPr>
      <w:rPr>
        <w:rFonts w:hint="default"/>
        <w:lang w:val="vi" w:eastAsia="en-US" w:bidi="ar-SA"/>
      </w:rPr>
    </w:lvl>
    <w:lvl w:ilvl="2" w:tplc="75C47096">
      <w:numFmt w:val="bullet"/>
      <w:lvlText w:val="•"/>
      <w:lvlJc w:val="left"/>
      <w:pPr>
        <w:ind w:left="1992" w:hanging="291"/>
      </w:pPr>
      <w:rPr>
        <w:rFonts w:hint="default"/>
        <w:lang w:val="vi" w:eastAsia="en-US" w:bidi="ar-SA"/>
      </w:rPr>
    </w:lvl>
    <w:lvl w:ilvl="3" w:tplc="89EEF87E">
      <w:numFmt w:val="bullet"/>
      <w:lvlText w:val="•"/>
      <w:lvlJc w:val="left"/>
      <w:pPr>
        <w:ind w:left="2939" w:hanging="291"/>
      </w:pPr>
      <w:rPr>
        <w:rFonts w:hint="default"/>
        <w:lang w:val="vi" w:eastAsia="en-US" w:bidi="ar-SA"/>
      </w:rPr>
    </w:lvl>
    <w:lvl w:ilvl="4" w:tplc="86A4C224">
      <w:numFmt w:val="bullet"/>
      <w:lvlText w:val="•"/>
      <w:lvlJc w:val="left"/>
      <w:pPr>
        <w:ind w:left="3885" w:hanging="291"/>
      </w:pPr>
      <w:rPr>
        <w:rFonts w:hint="default"/>
        <w:lang w:val="vi" w:eastAsia="en-US" w:bidi="ar-SA"/>
      </w:rPr>
    </w:lvl>
    <w:lvl w:ilvl="5" w:tplc="814007F8">
      <w:numFmt w:val="bullet"/>
      <w:lvlText w:val="•"/>
      <w:lvlJc w:val="left"/>
      <w:pPr>
        <w:ind w:left="4832" w:hanging="291"/>
      </w:pPr>
      <w:rPr>
        <w:rFonts w:hint="default"/>
        <w:lang w:val="vi" w:eastAsia="en-US" w:bidi="ar-SA"/>
      </w:rPr>
    </w:lvl>
    <w:lvl w:ilvl="6" w:tplc="3334B92C">
      <w:numFmt w:val="bullet"/>
      <w:lvlText w:val="•"/>
      <w:lvlJc w:val="left"/>
      <w:pPr>
        <w:ind w:left="5778" w:hanging="291"/>
      </w:pPr>
      <w:rPr>
        <w:rFonts w:hint="default"/>
        <w:lang w:val="vi" w:eastAsia="en-US" w:bidi="ar-SA"/>
      </w:rPr>
    </w:lvl>
    <w:lvl w:ilvl="7" w:tplc="46CC7F04">
      <w:numFmt w:val="bullet"/>
      <w:lvlText w:val="•"/>
      <w:lvlJc w:val="left"/>
      <w:pPr>
        <w:ind w:left="6725" w:hanging="291"/>
      </w:pPr>
      <w:rPr>
        <w:rFonts w:hint="default"/>
        <w:lang w:val="vi" w:eastAsia="en-US" w:bidi="ar-SA"/>
      </w:rPr>
    </w:lvl>
    <w:lvl w:ilvl="8" w:tplc="5DDAC8E2">
      <w:numFmt w:val="bullet"/>
      <w:lvlText w:val="•"/>
      <w:lvlJc w:val="left"/>
      <w:pPr>
        <w:ind w:left="7671" w:hanging="291"/>
      </w:pPr>
      <w:rPr>
        <w:rFonts w:hint="default"/>
        <w:lang w:val="vi" w:eastAsia="en-US" w:bidi="ar-SA"/>
      </w:rPr>
    </w:lvl>
  </w:abstractNum>
  <w:abstractNum w:abstractNumId="1" w15:restartNumberingAfterBreak="0">
    <w:nsid w:val="2EFC44C2"/>
    <w:multiLevelType w:val="hybridMultilevel"/>
    <w:tmpl w:val="1F82067E"/>
    <w:lvl w:ilvl="0" w:tplc="8AF69E88">
      <w:start w:val="1"/>
      <w:numFmt w:val="decimal"/>
      <w:lvlText w:val="%1."/>
      <w:lvlJc w:val="left"/>
      <w:pPr>
        <w:ind w:left="834" w:hanging="280"/>
      </w:pPr>
      <w:rPr>
        <w:rFonts w:ascii="Times New Roman" w:eastAsia="Times New Roman" w:hAnsi="Times New Roman" w:cs="Times New Roman" w:hint="default"/>
        <w:b w:val="0"/>
        <w:bCs w:val="0"/>
        <w:i w:val="0"/>
        <w:iCs w:val="0"/>
        <w:spacing w:val="0"/>
        <w:w w:val="99"/>
        <w:sz w:val="28"/>
        <w:szCs w:val="28"/>
        <w:lang w:val="vi" w:eastAsia="en-US" w:bidi="ar-SA"/>
      </w:rPr>
    </w:lvl>
    <w:lvl w:ilvl="1" w:tplc="5590D498">
      <w:start w:val="1"/>
      <w:numFmt w:val="lowerLetter"/>
      <w:lvlText w:val="%2)"/>
      <w:lvlJc w:val="left"/>
      <w:pPr>
        <w:ind w:left="101" w:hanging="340"/>
      </w:pPr>
      <w:rPr>
        <w:rFonts w:ascii="Times New Roman" w:eastAsia="Times New Roman" w:hAnsi="Times New Roman" w:cs="Times New Roman" w:hint="default"/>
        <w:b w:val="0"/>
        <w:bCs w:val="0"/>
        <w:i w:val="0"/>
        <w:iCs w:val="0"/>
        <w:spacing w:val="0"/>
        <w:w w:val="99"/>
        <w:sz w:val="28"/>
        <w:szCs w:val="28"/>
        <w:lang w:val="vi" w:eastAsia="en-US" w:bidi="ar-SA"/>
      </w:rPr>
    </w:lvl>
    <w:lvl w:ilvl="2" w:tplc="60B2F266">
      <w:numFmt w:val="bullet"/>
      <w:lvlText w:val="•"/>
      <w:lvlJc w:val="left"/>
      <w:pPr>
        <w:ind w:left="1809" w:hanging="340"/>
      </w:pPr>
      <w:rPr>
        <w:rFonts w:hint="default"/>
        <w:lang w:val="vi" w:eastAsia="en-US" w:bidi="ar-SA"/>
      </w:rPr>
    </w:lvl>
    <w:lvl w:ilvl="3" w:tplc="E32A4CBA">
      <w:numFmt w:val="bullet"/>
      <w:lvlText w:val="•"/>
      <w:lvlJc w:val="left"/>
      <w:pPr>
        <w:ind w:left="2778" w:hanging="340"/>
      </w:pPr>
      <w:rPr>
        <w:rFonts w:hint="default"/>
        <w:lang w:val="vi" w:eastAsia="en-US" w:bidi="ar-SA"/>
      </w:rPr>
    </w:lvl>
    <w:lvl w:ilvl="4" w:tplc="DF6AA682">
      <w:numFmt w:val="bullet"/>
      <w:lvlText w:val="•"/>
      <w:lvlJc w:val="left"/>
      <w:pPr>
        <w:ind w:left="3748" w:hanging="340"/>
      </w:pPr>
      <w:rPr>
        <w:rFonts w:hint="default"/>
        <w:lang w:val="vi" w:eastAsia="en-US" w:bidi="ar-SA"/>
      </w:rPr>
    </w:lvl>
    <w:lvl w:ilvl="5" w:tplc="752211F8">
      <w:numFmt w:val="bullet"/>
      <w:lvlText w:val="•"/>
      <w:lvlJc w:val="left"/>
      <w:pPr>
        <w:ind w:left="4717" w:hanging="340"/>
      </w:pPr>
      <w:rPr>
        <w:rFonts w:hint="default"/>
        <w:lang w:val="vi" w:eastAsia="en-US" w:bidi="ar-SA"/>
      </w:rPr>
    </w:lvl>
    <w:lvl w:ilvl="6" w:tplc="A6C0998A">
      <w:numFmt w:val="bullet"/>
      <w:lvlText w:val="•"/>
      <w:lvlJc w:val="left"/>
      <w:pPr>
        <w:ind w:left="5686" w:hanging="340"/>
      </w:pPr>
      <w:rPr>
        <w:rFonts w:hint="default"/>
        <w:lang w:val="vi" w:eastAsia="en-US" w:bidi="ar-SA"/>
      </w:rPr>
    </w:lvl>
    <w:lvl w:ilvl="7" w:tplc="DFFE97EE">
      <w:numFmt w:val="bullet"/>
      <w:lvlText w:val="•"/>
      <w:lvlJc w:val="left"/>
      <w:pPr>
        <w:ind w:left="6656" w:hanging="340"/>
      </w:pPr>
      <w:rPr>
        <w:rFonts w:hint="default"/>
        <w:lang w:val="vi" w:eastAsia="en-US" w:bidi="ar-SA"/>
      </w:rPr>
    </w:lvl>
    <w:lvl w:ilvl="8" w:tplc="FB2C90BA">
      <w:numFmt w:val="bullet"/>
      <w:lvlText w:val="•"/>
      <w:lvlJc w:val="left"/>
      <w:pPr>
        <w:ind w:left="7625" w:hanging="340"/>
      </w:pPr>
      <w:rPr>
        <w:rFonts w:hint="default"/>
        <w:lang w:val="vi" w:eastAsia="en-US" w:bidi="ar-SA"/>
      </w:rPr>
    </w:lvl>
  </w:abstractNum>
  <w:abstractNum w:abstractNumId="2" w15:restartNumberingAfterBreak="0">
    <w:nsid w:val="710A628C"/>
    <w:multiLevelType w:val="hybridMultilevel"/>
    <w:tmpl w:val="CE924166"/>
    <w:lvl w:ilvl="0" w:tplc="431C0C26">
      <w:start w:val="1"/>
      <w:numFmt w:val="decimal"/>
      <w:lvlText w:val="%1."/>
      <w:lvlJc w:val="left"/>
      <w:pPr>
        <w:ind w:left="857" w:hanging="303"/>
      </w:pPr>
      <w:rPr>
        <w:rFonts w:ascii="Times New Roman" w:eastAsia="Times New Roman" w:hAnsi="Times New Roman" w:cs="Times New Roman" w:hint="default"/>
        <w:b w:val="0"/>
        <w:bCs w:val="0"/>
        <w:i w:val="0"/>
        <w:iCs w:val="0"/>
        <w:spacing w:val="0"/>
        <w:w w:val="99"/>
        <w:sz w:val="28"/>
        <w:szCs w:val="28"/>
        <w:lang w:val="vi" w:eastAsia="en-US" w:bidi="ar-SA"/>
      </w:rPr>
    </w:lvl>
    <w:lvl w:ilvl="1" w:tplc="5C84C188">
      <w:numFmt w:val="bullet"/>
      <w:lvlText w:val="•"/>
      <w:lvlJc w:val="left"/>
      <w:pPr>
        <w:ind w:left="1730" w:hanging="303"/>
      </w:pPr>
      <w:rPr>
        <w:rFonts w:hint="default"/>
        <w:lang w:val="vi" w:eastAsia="en-US" w:bidi="ar-SA"/>
      </w:rPr>
    </w:lvl>
    <w:lvl w:ilvl="2" w:tplc="EECA3AEA">
      <w:numFmt w:val="bullet"/>
      <w:lvlText w:val="•"/>
      <w:lvlJc w:val="left"/>
      <w:pPr>
        <w:ind w:left="2600" w:hanging="303"/>
      </w:pPr>
      <w:rPr>
        <w:rFonts w:hint="default"/>
        <w:lang w:val="vi" w:eastAsia="en-US" w:bidi="ar-SA"/>
      </w:rPr>
    </w:lvl>
    <w:lvl w:ilvl="3" w:tplc="9566ECFC">
      <w:numFmt w:val="bullet"/>
      <w:lvlText w:val="•"/>
      <w:lvlJc w:val="left"/>
      <w:pPr>
        <w:ind w:left="3471" w:hanging="303"/>
      </w:pPr>
      <w:rPr>
        <w:rFonts w:hint="default"/>
        <w:lang w:val="vi" w:eastAsia="en-US" w:bidi="ar-SA"/>
      </w:rPr>
    </w:lvl>
    <w:lvl w:ilvl="4" w:tplc="45C4F774">
      <w:numFmt w:val="bullet"/>
      <w:lvlText w:val="•"/>
      <w:lvlJc w:val="left"/>
      <w:pPr>
        <w:ind w:left="4341" w:hanging="303"/>
      </w:pPr>
      <w:rPr>
        <w:rFonts w:hint="default"/>
        <w:lang w:val="vi" w:eastAsia="en-US" w:bidi="ar-SA"/>
      </w:rPr>
    </w:lvl>
    <w:lvl w:ilvl="5" w:tplc="CE22A5B6">
      <w:numFmt w:val="bullet"/>
      <w:lvlText w:val="•"/>
      <w:lvlJc w:val="left"/>
      <w:pPr>
        <w:ind w:left="5212" w:hanging="303"/>
      </w:pPr>
      <w:rPr>
        <w:rFonts w:hint="default"/>
        <w:lang w:val="vi" w:eastAsia="en-US" w:bidi="ar-SA"/>
      </w:rPr>
    </w:lvl>
    <w:lvl w:ilvl="6" w:tplc="C742D7C0">
      <w:numFmt w:val="bullet"/>
      <w:lvlText w:val="•"/>
      <w:lvlJc w:val="left"/>
      <w:pPr>
        <w:ind w:left="6082" w:hanging="303"/>
      </w:pPr>
      <w:rPr>
        <w:rFonts w:hint="default"/>
        <w:lang w:val="vi" w:eastAsia="en-US" w:bidi="ar-SA"/>
      </w:rPr>
    </w:lvl>
    <w:lvl w:ilvl="7" w:tplc="68562420">
      <w:numFmt w:val="bullet"/>
      <w:lvlText w:val="•"/>
      <w:lvlJc w:val="left"/>
      <w:pPr>
        <w:ind w:left="6953" w:hanging="303"/>
      </w:pPr>
      <w:rPr>
        <w:rFonts w:hint="default"/>
        <w:lang w:val="vi" w:eastAsia="en-US" w:bidi="ar-SA"/>
      </w:rPr>
    </w:lvl>
    <w:lvl w:ilvl="8" w:tplc="574467E0">
      <w:numFmt w:val="bullet"/>
      <w:lvlText w:val="•"/>
      <w:lvlJc w:val="left"/>
      <w:pPr>
        <w:ind w:left="7823" w:hanging="303"/>
      </w:pPr>
      <w:rPr>
        <w:rFonts w:hint="default"/>
        <w:lang w:val="vi" w:eastAsia="en-US" w:bidi="ar-SA"/>
      </w:rPr>
    </w:lvl>
  </w:abstractNum>
  <w:num w:numId="1" w16cid:durableId="1101948671">
    <w:abstractNumId w:val="0"/>
  </w:num>
  <w:num w:numId="2" w16cid:durableId="345594533">
    <w:abstractNumId w:val="2"/>
  </w:num>
  <w:num w:numId="3" w16cid:durableId="1727802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C7E"/>
    <w:rsid w:val="0001659B"/>
    <w:rsid w:val="00020DDE"/>
    <w:rsid w:val="0002379E"/>
    <w:rsid w:val="00025105"/>
    <w:rsid w:val="000507DA"/>
    <w:rsid w:val="000601CB"/>
    <w:rsid w:val="00060D45"/>
    <w:rsid w:val="00095BBD"/>
    <w:rsid w:val="000A30B5"/>
    <w:rsid w:val="000A5AFE"/>
    <w:rsid w:val="000C006E"/>
    <w:rsid w:val="000C2B84"/>
    <w:rsid w:val="000E2FDC"/>
    <w:rsid w:val="00107FE5"/>
    <w:rsid w:val="00113614"/>
    <w:rsid w:val="00116FB5"/>
    <w:rsid w:val="00134E3B"/>
    <w:rsid w:val="00136DE7"/>
    <w:rsid w:val="00137698"/>
    <w:rsid w:val="00137955"/>
    <w:rsid w:val="00141D11"/>
    <w:rsid w:val="001442F7"/>
    <w:rsid w:val="00144BC9"/>
    <w:rsid w:val="00170141"/>
    <w:rsid w:val="0017350B"/>
    <w:rsid w:val="001735B9"/>
    <w:rsid w:val="00174D0C"/>
    <w:rsid w:val="001813EA"/>
    <w:rsid w:val="0018590D"/>
    <w:rsid w:val="001A6FA6"/>
    <w:rsid w:val="001B682E"/>
    <w:rsid w:val="001D037C"/>
    <w:rsid w:val="001E00CA"/>
    <w:rsid w:val="00202521"/>
    <w:rsid w:val="0022175F"/>
    <w:rsid w:val="00222CE1"/>
    <w:rsid w:val="00224EAE"/>
    <w:rsid w:val="00227AE3"/>
    <w:rsid w:val="00240E8A"/>
    <w:rsid w:val="00244C51"/>
    <w:rsid w:val="0024699F"/>
    <w:rsid w:val="00255DE8"/>
    <w:rsid w:val="00263748"/>
    <w:rsid w:val="00274B29"/>
    <w:rsid w:val="002A108D"/>
    <w:rsid w:val="002B2023"/>
    <w:rsid w:val="002C30FD"/>
    <w:rsid w:val="002F029D"/>
    <w:rsid w:val="002F6B0D"/>
    <w:rsid w:val="00314091"/>
    <w:rsid w:val="00341572"/>
    <w:rsid w:val="00355562"/>
    <w:rsid w:val="003574CA"/>
    <w:rsid w:val="003837D5"/>
    <w:rsid w:val="003856AF"/>
    <w:rsid w:val="003958C0"/>
    <w:rsid w:val="003C7A2D"/>
    <w:rsid w:val="003F3D09"/>
    <w:rsid w:val="00420D8F"/>
    <w:rsid w:val="00433923"/>
    <w:rsid w:val="00444A0A"/>
    <w:rsid w:val="0044730C"/>
    <w:rsid w:val="00453B63"/>
    <w:rsid w:val="00455B30"/>
    <w:rsid w:val="0047321D"/>
    <w:rsid w:val="004742A9"/>
    <w:rsid w:val="00482AEE"/>
    <w:rsid w:val="004959E9"/>
    <w:rsid w:val="004A2A3D"/>
    <w:rsid w:val="004A2D31"/>
    <w:rsid w:val="004B50BE"/>
    <w:rsid w:val="004C0F74"/>
    <w:rsid w:val="004F3B59"/>
    <w:rsid w:val="004F5861"/>
    <w:rsid w:val="00502E97"/>
    <w:rsid w:val="005144C7"/>
    <w:rsid w:val="005161BE"/>
    <w:rsid w:val="00522303"/>
    <w:rsid w:val="00522A50"/>
    <w:rsid w:val="00554E98"/>
    <w:rsid w:val="00557D17"/>
    <w:rsid w:val="0056055B"/>
    <w:rsid w:val="005630FD"/>
    <w:rsid w:val="0057008B"/>
    <w:rsid w:val="00570718"/>
    <w:rsid w:val="0059262E"/>
    <w:rsid w:val="00592E25"/>
    <w:rsid w:val="005B1BDB"/>
    <w:rsid w:val="005B389D"/>
    <w:rsid w:val="005B4504"/>
    <w:rsid w:val="005B4548"/>
    <w:rsid w:val="005C0766"/>
    <w:rsid w:val="005F484B"/>
    <w:rsid w:val="005F6665"/>
    <w:rsid w:val="00603179"/>
    <w:rsid w:val="0061448E"/>
    <w:rsid w:val="0062422D"/>
    <w:rsid w:val="00627D1C"/>
    <w:rsid w:val="00631094"/>
    <w:rsid w:val="00632A10"/>
    <w:rsid w:val="0065292A"/>
    <w:rsid w:val="00656C7E"/>
    <w:rsid w:val="00670C40"/>
    <w:rsid w:val="00681D63"/>
    <w:rsid w:val="00687651"/>
    <w:rsid w:val="00695EB4"/>
    <w:rsid w:val="006A5C87"/>
    <w:rsid w:val="006B333C"/>
    <w:rsid w:val="006D15AE"/>
    <w:rsid w:val="006D18D6"/>
    <w:rsid w:val="006F39ED"/>
    <w:rsid w:val="0070742B"/>
    <w:rsid w:val="0071580B"/>
    <w:rsid w:val="007311AC"/>
    <w:rsid w:val="007470B7"/>
    <w:rsid w:val="00751DEF"/>
    <w:rsid w:val="00760ED9"/>
    <w:rsid w:val="0076513F"/>
    <w:rsid w:val="0078164B"/>
    <w:rsid w:val="00786636"/>
    <w:rsid w:val="0078779D"/>
    <w:rsid w:val="007962F7"/>
    <w:rsid w:val="007B2E27"/>
    <w:rsid w:val="007E11D1"/>
    <w:rsid w:val="007E28B4"/>
    <w:rsid w:val="007F543D"/>
    <w:rsid w:val="0083061B"/>
    <w:rsid w:val="008526BD"/>
    <w:rsid w:val="00856DF3"/>
    <w:rsid w:val="00871F3E"/>
    <w:rsid w:val="00872457"/>
    <w:rsid w:val="0088395F"/>
    <w:rsid w:val="008921FF"/>
    <w:rsid w:val="008D1739"/>
    <w:rsid w:val="008D3599"/>
    <w:rsid w:val="008D396A"/>
    <w:rsid w:val="008D6254"/>
    <w:rsid w:val="008D7F9E"/>
    <w:rsid w:val="008F57A1"/>
    <w:rsid w:val="00900946"/>
    <w:rsid w:val="0090332F"/>
    <w:rsid w:val="009046C1"/>
    <w:rsid w:val="009167D6"/>
    <w:rsid w:val="00932F22"/>
    <w:rsid w:val="00943E0C"/>
    <w:rsid w:val="00951590"/>
    <w:rsid w:val="00956DBB"/>
    <w:rsid w:val="00961EE0"/>
    <w:rsid w:val="009637BD"/>
    <w:rsid w:val="00980EE9"/>
    <w:rsid w:val="0098116C"/>
    <w:rsid w:val="00994A26"/>
    <w:rsid w:val="009A5943"/>
    <w:rsid w:val="009A5985"/>
    <w:rsid w:val="009A62D4"/>
    <w:rsid w:val="009B0DC1"/>
    <w:rsid w:val="009B65DB"/>
    <w:rsid w:val="009C26EC"/>
    <w:rsid w:val="009C7509"/>
    <w:rsid w:val="00A221F3"/>
    <w:rsid w:val="00A22275"/>
    <w:rsid w:val="00A5333D"/>
    <w:rsid w:val="00A60EC7"/>
    <w:rsid w:val="00A729F1"/>
    <w:rsid w:val="00A74131"/>
    <w:rsid w:val="00A8711A"/>
    <w:rsid w:val="00A9728D"/>
    <w:rsid w:val="00AB352D"/>
    <w:rsid w:val="00AC128E"/>
    <w:rsid w:val="00AD26D2"/>
    <w:rsid w:val="00B01DCF"/>
    <w:rsid w:val="00B1571C"/>
    <w:rsid w:val="00B2327D"/>
    <w:rsid w:val="00B3334A"/>
    <w:rsid w:val="00B37CD1"/>
    <w:rsid w:val="00B60677"/>
    <w:rsid w:val="00B64E32"/>
    <w:rsid w:val="00B67267"/>
    <w:rsid w:val="00B8194D"/>
    <w:rsid w:val="00B827F1"/>
    <w:rsid w:val="00BA031D"/>
    <w:rsid w:val="00BA5DDC"/>
    <w:rsid w:val="00BE1F26"/>
    <w:rsid w:val="00BE6EE4"/>
    <w:rsid w:val="00C063C4"/>
    <w:rsid w:val="00C112F5"/>
    <w:rsid w:val="00C15D5C"/>
    <w:rsid w:val="00C249CD"/>
    <w:rsid w:val="00C3143F"/>
    <w:rsid w:val="00C35C45"/>
    <w:rsid w:val="00C37DF5"/>
    <w:rsid w:val="00C431C7"/>
    <w:rsid w:val="00C54C6B"/>
    <w:rsid w:val="00C55579"/>
    <w:rsid w:val="00C60F11"/>
    <w:rsid w:val="00C76FB4"/>
    <w:rsid w:val="00C8005F"/>
    <w:rsid w:val="00C84942"/>
    <w:rsid w:val="00C93D01"/>
    <w:rsid w:val="00CA0606"/>
    <w:rsid w:val="00CA43F3"/>
    <w:rsid w:val="00CA68DB"/>
    <w:rsid w:val="00CB4B92"/>
    <w:rsid w:val="00CB7CB8"/>
    <w:rsid w:val="00CC0BF7"/>
    <w:rsid w:val="00CC417B"/>
    <w:rsid w:val="00CD65BD"/>
    <w:rsid w:val="00CE4C0A"/>
    <w:rsid w:val="00CE74A3"/>
    <w:rsid w:val="00CE75A2"/>
    <w:rsid w:val="00CF2DB5"/>
    <w:rsid w:val="00D02D5F"/>
    <w:rsid w:val="00D20798"/>
    <w:rsid w:val="00D36CBD"/>
    <w:rsid w:val="00D3769E"/>
    <w:rsid w:val="00D37D42"/>
    <w:rsid w:val="00D4520E"/>
    <w:rsid w:val="00D57356"/>
    <w:rsid w:val="00D83C4E"/>
    <w:rsid w:val="00D863E3"/>
    <w:rsid w:val="00DA29AE"/>
    <w:rsid w:val="00DC2B88"/>
    <w:rsid w:val="00DC2CEA"/>
    <w:rsid w:val="00DC68F0"/>
    <w:rsid w:val="00DC7550"/>
    <w:rsid w:val="00DE0924"/>
    <w:rsid w:val="00DE38A3"/>
    <w:rsid w:val="00DE3986"/>
    <w:rsid w:val="00E07BE4"/>
    <w:rsid w:val="00E227FD"/>
    <w:rsid w:val="00E4125A"/>
    <w:rsid w:val="00E50B07"/>
    <w:rsid w:val="00E5140C"/>
    <w:rsid w:val="00E6431A"/>
    <w:rsid w:val="00E7410E"/>
    <w:rsid w:val="00E75A9B"/>
    <w:rsid w:val="00E86DCD"/>
    <w:rsid w:val="00E93430"/>
    <w:rsid w:val="00EB51FE"/>
    <w:rsid w:val="00EB627D"/>
    <w:rsid w:val="00EB7572"/>
    <w:rsid w:val="00F26D2A"/>
    <w:rsid w:val="00F329E2"/>
    <w:rsid w:val="00F34DDC"/>
    <w:rsid w:val="00F351ED"/>
    <w:rsid w:val="00F40B0B"/>
    <w:rsid w:val="00F40CFE"/>
    <w:rsid w:val="00F4570D"/>
    <w:rsid w:val="00F602B8"/>
    <w:rsid w:val="00F61F23"/>
    <w:rsid w:val="00F76EAB"/>
    <w:rsid w:val="00F840CC"/>
    <w:rsid w:val="00F84418"/>
    <w:rsid w:val="00FA1D97"/>
    <w:rsid w:val="00FB195B"/>
    <w:rsid w:val="00FD134D"/>
    <w:rsid w:val="00FF037D"/>
    <w:rsid w:val="00FF5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7FA66"/>
  <w15:docId w15:val="{85F006DF-6E82-48EE-A66C-9E5C39967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widowControl w:val="0"/>
      <w:spacing w:after="0" w:line="420" w:lineRule="exact"/>
      <w:jc w:val="center"/>
      <w:outlineLvl w:val="0"/>
    </w:pPr>
    <w:rPr>
      <w:rFonts w:eastAsia="MS Mincho" w:cs="Times New Roman"/>
      <w:b/>
      <w:bCs/>
      <w:kern w:val="2"/>
      <w:sz w:val="32"/>
      <w:szCs w:val="24"/>
      <w:lang w:eastAsia="ja-JP"/>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nhideWhenUsed/>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customStyle="1" w:styleId="Heading1Char">
    <w:name w:val="Heading 1 Char"/>
    <w:basedOn w:val="DefaultParagraphFont"/>
    <w:link w:val="Heading1"/>
    <w:rPr>
      <w:rFonts w:eastAsia="MS Mincho" w:cs="Times New Roman"/>
      <w:b/>
      <w:bCs/>
      <w:kern w:val="2"/>
      <w:sz w:val="32"/>
      <w:szCs w:val="24"/>
      <w:lang w:eastAsia="ja-JP"/>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Revision">
    <w:name w:val="Revision"/>
    <w:hidden/>
    <w:uiPriority w:val="99"/>
    <w:semiHidden/>
    <w:pPr>
      <w:spacing w:after="0" w:line="240" w:lineRule="auto"/>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1"/>
    <w:qFormat/>
    <w:pPr>
      <w:ind w:left="720"/>
      <w:contextualSpacing/>
    </w:pPr>
  </w:style>
  <w:style w:type="character" w:customStyle="1" w:styleId="NormalWebChar">
    <w:name w:val="Normal (Web) Char"/>
    <w:link w:val="NormalWeb"/>
    <w:rPr>
      <w:rFonts w:eastAsia="Times New Roman" w:cs="Times New Roman"/>
      <w:sz w:val="24"/>
      <w:szCs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styleId="Strong">
    <w:name w:val="Strong"/>
    <w:basedOn w:val="DefaultParagraphFont"/>
    <w:uiPriority w:val="22"/>
    <w:qFormat/>
    <w:rPr>
      <w:b/>
      <w:bCs/>
    </w:rPr>
  </w:style>
  <w:style w:type="character" w:customStyle="1" w:styleId="text1">
    <w:name w:val="text1"/>
    <w:rPr>
      <w:rFonts w:ascii="Arial" w:hAnsi="Arial" w:cs="Arial" w:hint="default"/>
      <w:b w:val="0"/>
      <w:bCs w:val="0"/>
      <w:strike w:val="0"/>
      <w:dstrike w:val="0"/>
      <w:color w:val="070707"/>
      <w:sz w:val="20"/>
      <w:szCs w:val="20"/>
      <w:u w:val="none"/>
      <w:effect w:val="none"/>
    </w:rPr>
  </w:style>
  <w:style w:type="paragraph" w:styleId="BodyTextIndent2">
    <w:name w:val="Body Text Indent 2"/>
    <w:basedOn w:val="Normal"/>
    <w:link w:val="BodyTextIndent2Char"/>
    <w:pPr>
      <w:spacing w:after="0" w:line="240" w:lineRule="auto"/>
      <w:ind w:firstLine="567"/>
      <w:jc w:val="both"/>
    </w:pPr>
    <w:rPr>
      <w:rFonts w:ascii=".VnTime" w:eastAsia="Times New Roman" w:hAnsi=".VnTime" w:cs="Times New Roman"/>
      <w:szCs w:val="20"/>
    </w:rPr>
  </w:style>
  <w:style w:type="character" w:customStyle="1" w:styleId="BodyTextIndent2Char">
    <w:name w:val="Body Text Indent 2 Char"/>
    <w:basedOn w:val="DefaultParagraphFont"/>
    <w:link w:val="BodyTextIndent2"/>
    <w:rPr>
      <w:rFonts w:ascii=".VnTime" w:eastAsia="Times New Roman" w:hAnsi=".VnTime" w:cs="Times New Roman"/>
      <w:szCs w:val="20"/>
    </w:rPr>
  </w:style>
  <w:style w:type="character" w:customStyle="1" w:styleId="fontstyle01">
    <w:name w:val="fontstyle01"/>
    <w:basedOn w:val="DefaultParagraphFont"/>
    <w:rPr>
      <w:rFonts w:ascii="Times New Roman" w:hAnsi="Times New Roman" w:cs="Times New Roman" w:hint="default"/>
      <w:b w:val="0"/>
      <w:bCs w:val="0"/>
      <w:i w:val="0"/>
      <w:iCs w:val="0"/>
      <w:color w:val="000000"/>
      <w:sz w:val="28"/>
      <w:szCs w:val="28"/>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94282">
      <w:bodyDiv w:val="1"/>
      <w:marLeft w:val="0"/>
      <w:marRight w:val="0"/>
      <w:marTop w:val="0"/>
      <w:marBottom w:val="0"/>
      <w:divBdr>
        <w:top w:val="none" w:sz="0" w:space="0" w:color="auto"/>
        <w:left w:val="none" w:sz="0" w:space="0" w:color="auto"/>
        <w:bottom w:val="none" w:sz="0" w:space="0" w:color="auto"/>
        <w:right w:val="none" w:sz="0" w:space="0" w:color="auto"/>
      </w:divBdr>
    </w:div>
    <w:div w:id="117799349">
      <w:bodyDiv w:val="1"/>
      <w:marLeft w:val="0"/>
      <w:marRight w:val="0"/>
      <w:marTop w:val="0"/>
      <w:marBottom w:val="0"/>
      <w:divBdr>
        <w:top w:val="none" w:sz="0" w:space="0" w:color="auto"/>
        <w:left w:val="none" w:sz="0" w:space="0" w:color="auto"/>
        <w:bottom w:val="none" w:sz="0" w:space="0" w:color="auto"/>
        <w:right w:val="none" w:sz="0" w:space="0" w:color="auto"/>
      </w:divBdr>
    </w:div>
    <w:div w:id="127478658">
      <w:bodyDiv w:val="1"/>
      <w:marLeft w:val="0"/>
      <w:marRight w:val="0"/>
      <w:marTop w:val="0"/>
      <w:marBottom w:val="0"/>
      <w:divBdr>
        <w:top w:val="none" w:sz="0" w:space="0" w:color="auto"/>
        <w:left w:val="none" w:sz="0" w:space="0" w:color="auto"/>
        <w:bottom w:val="none" w:sz="0" w:space="0" w:color="auto"/>
        <w:right w:val="none" w:sz="0" w:space="0" w:color="auto"/>
      </w:divBdr>
    </w:div>
    <w:div w:id="137043227">
      <w:bodyDiv w:val="1"/>
      <w:marLeft w:val="0"/>
      <w:marRight w:val="0"/>
      <w:marTop w:val="0"/>
      <w:marBottom w:val="0"/>
      <w:divBdr>
        <w:top w:val="none" w:sz="0" w:space="0" w:color="auto"/>
        <w:left w:val="none" w:sz="0" w:space="0" w:color="auto"/>
        <w:bottom w:val="none" w:sz="0" w:space="0" w:color="auto"/>
        <w:right w:val="none" w:sz="0" w:space="0" w:color="auto"/>
      </w:divBdr>
    </w:div>
    <w:div w:id="142283516">
      <w:bodyDiv w:val="1"/>
      <w:marLeft w:val="0"/>
      <w:marRight w:val="0"/>
      <w:marTop w:val="0"/>
      <w:marBottom w:val="0"/>
      <w:divBdr>
        <w:top w:val="none" w:sz="0" w:space="0" w:color="auto"/>
        <w:left w:val="none" w:sz="0" w:space="0" w:color="auto"/>
        <w:bottom w:val="none" w:sz="0" w:space="0" w:color="auto"/>
        <w:right w:val="none" w:sz="0" w:space="0" w:color="auto"/>
      </w:divBdr>
    </w:div>
    <w:div w:id="148787594">
      <w:bodyDiv w:val="1"/>
      <w:marLeft w:val="0"/>
      <w:marRight w:val="0"/>
      <w:marTop w:val="0"/>
      <w:marBottom w:val="0"/>
      <w:divBdr>
        <w:top w:val="none" w:sz="0" w:space="0" w:color="auto"/>
        <w:left w:val="none" w:sz="0" w:space="0" w:color="auto"/>
        <w:bottom w:val="none" w:sz="0" w:space="0" w:color="auto"/>
        <w:right w:val="none" w:sz="0" w:space="0" w:color="auto"/>
      </w:divBdr>
    </w:div>
    <w:div w:id="178276369">
      <w:bodyDiv w:val="1"/>
      <w:marLeft w:val="0"/>
      <w:marRight w:val="0"/>
      <w:marTop w:val="0"/>
      <w:marBottom w:val="0"/>
      <w:divBdr>
        <w:top w:val="none" w:sz="0" w:space="0" w:color="auto"/>
        <w:left w:val="none" w:sz="0" w:space="0" w:color="auto"/>
        <w:bottom w:val="none" w:sz="0" w:space="0" w:color="auto"/>
        <w:right w:val="none" w:sz="0" w:space="0" w:color="auto"/>
      </w:divBdr>
    </w:div>
    <w:div w:id="225844202">
      <w:bodyDiv w:val="1"/>
      <w:marLeft w:val="0"/>
      <w:marRight w:val="0"/>
      <w:marTop w:val="0"/>
      <w:marBottom w:val="0"/>
      <w:divBdr>
        <w:top w:val="none" w:sz="0" w:space="0" w:color="auto"/>
        <w:left w:val="none" w:sz="0" w:space="0" w:color="auto"/>
        <w:bottom w:val="none" w:sz="0" w:space="0" w:color="auto"/>
        <w:right w:val="none" w:sz="0" w:space="0" w:color="auto"/>
      </w:divBdr>
    </w:div>
    <w:div w:id="298582703">
      <w:bodyDiv w:val="1"/>
      <w:marLeft w:val="0"/>
      <w:marRight w:val="0"/>
      <w:marTop w:val="0"/>
      <w:marBottom w:val="0"/>
      <w:divBdr>
        <w:top w:val="none" w:sz="0" w:space="0" w:color="auto"/>
        <w:left w:val="none" w:sz="0" w:space="0" w:color="auto"/>
        <w:bottom w:val="none" w:sz="0" w:space="0" w:color="auto"/>
        <w:right w:val="none" w:sz="0" w:space="0" w:color="auto"/>
      </w:divBdr>
    </w:div>
    <w:div w:id="312560959">
      <w:bodyDiv w:val="1"/>
      <w:marLeft w:val="0"/>
      <w:marRight w:val="0"/>
      <w:marTop w:val="0"/>
      <w:marBottom w:val="0"/>
      <w:divBdr>
        <w:top w:val="none" w:sz="0" w:space="0" w:color="auto"/>
        <w:left w:val="none" w:sz="0" w:space="0" w:color="auto"/>
        <w:bottom w:val="none" w:sz="0" w:space="0" w:color="auto"/>
        <w:right w:val="none" w:sz="0" w:space="0" w:color="auto"/>
      </w:divBdr>
    </w:div>
    <w:div w:id="323169263">
      <w:bodyDiv w:val="1"/>
      <w:marLeft w:val="0"/>
      <w:marRight w:val="0"/>
      <w:marTop w:val="0"/>
      <w:marBottom w:val="0"/>
      <w:divBdr>
        <w:top w:val="none" w:sz="0" w:space="0" w:color="auto"/>
        <w:left w:val="none" w:sz="0" w:space="0" w:color="auto"/>
        <w:bottom w:val="none" w:sz="0" w:space="0" w:color="auto"/>
        <w:right w:val="none" w:sz="0" w:space="0" w:color="auto"/>
      </w:divBdr>
    </w:div>
    <w:div w:id="390467616">
      <w:bodyDiv w:val="1"/>
      <w:marLeft w:val="0"/>
      <w:marRight w:val="0"/>
      <w:marTop w:val="0"/>
      <w:marBottom w:val="0"/>
      <w:divBdr>
        <w:top w:val="none" w:sz="0" w:space="0" w:color="auto"/>
        <w:left w:val="none" w:sz="0" w:space="0" w:color="auto"/>
        <w:bottom w:val="none" w:sz="0" w:space="0" w:color="auto"/>
        <w:right w:val="none" w:sz="0" w:space="0" w:color="auto"/>
      </w:divBdr>
    </w:div>
    <w:div w:id="532965428">
      <w:bodyDiv w:val="1"/>
      <w:marLeft w:val="0"/>
      <w:marRight w:val="0"/>
      <w:marTop w:val="0"/>
      <w:marBottom w:val="0"/>
      <w:divBdr>
        <w:top w:val="none" w:sz="0" w:space="0" w:color="auto"/>
        <w:left w:val="none" w:sz="0" w:space="0" w:color="auto"/>
        <w:bottom w:val="none" w:sz="0" w:space="0" w:color="auto"/>
        <w:right w:val="none" w:sz="0" w:space="0" w:color="auto"/>
      </w:divBdr>
    </w:div>
    <w:div w:id="562176489">
      <w:bodyDiv w:val="1"/>
      <w:marLeft w:val="0"/>
      <w:marRight w:val="0"/>
      <w:marTop w:val="0"/>
      <w:marBottom w:val="0"/>
      <w:divBdr>
        <w:top w:val="none" w:sz="0" w:space="0" w:color="auto"/>
        <w:left w:val="none" w:sz="0" w:space="0" w:color="auto"/>
        <w:bottom w:val="none" w:sz="0" w:space="0" w:color="auto"/>
        <w:right w:val="none" w:sz="0" w:space="0" w:color="auto"/>
      </w:divBdr>
    </w:div>
    <w:div w:id="562446491">
      <w:bodyDiv w:val="1"/>
      <w:marLeft w:val="0"/>
      <w:marRight w:val="0"/>
      <w:marTop w:val="0"/>
      <w:marBottom w:val="0"/>
      <w:divBdr>
        <w:top w:val="none" w:sz="0" w:space="0" w:color="auto"/>
        <w:left w:val="none" w:sz="0" w:space="0" w:color="auto"/>
        <w:bottom w:val="none" w:sz="0" w:space="0" w:color="auto"/>
        <w:right w:val="none" w:sz="0" w:space="0" w:color="auto"/>
      </w:divBdr>
    </w:div>
    <w:div w:id="641427699">
      <w:bodyDiv w:val="1"/>
      <w:marLeft w:val="0"/>
      <w:marRight w:val="0"/>
      <w:marTop w:val="0"/>
      <w:marBottom w:val="0"/>
      <w:divBdr>
        <w:top w:val="none" w:sz="0" w:space="0" w:color="auto"/>
        <w:left w:val="none" w:sz="0" w:space="0" w:color="auto"/>
        <w:bottom w:val="none" w:sz="0" w:space="0" w:color="auto"/>
        <w:right w:val="none" w:sz="0" w:space="0" w:color="auto"/>
      </w:divBdr>
    </w:div>
    <w:div w:id="663362493">
      <w:bodyDiv w:val="1"/>
      <w:marLeft w:val="0"/>
      <w:marRight w:val="0"/>
      <w:marTop w:val="0"/>
      <w:marBottom w:val="0"/>
      <w:divBdr>
        <w:top w:val="none" w:sz="0" w:space="0" w:color="auto"/>
        <w:left w:val="none" w:sz="0" w:space="0" w:color="auto"/>
        <w:bottom w:val="none" w:sz="0" w:space="0" w:color="auto"/>
        <w:right w:val="none" w:sz="0" w:space="0" w:color="auto"/>
      </w:divBdr>
    </w:div>
    <w:div w:id="729117544">
      <w:bodyDiv w:val="1"/>
      <w:marLeft w:val="0"/>
      <w:marRight w:val="0"/>
      <w:marTop w:val="0"/>
      <w:marBottom w:val="0"/>
      <w:divBdr>
        <w:top w:val="none" w:sz="0" w:space="0" w:color="auto"/>
        <w:left w:val="none" w:sz="0" w:space="0" w:color="auto"/>
        <w:bottom w:val="none" w:sz="0" w:space="0" w:color="auto"/>
        <w:right w:val="none" w:sz="0" w:space="0" w:color="auto"/>
      </w:divBdr>
    </w:div>
    <w:div w:id="730814815">
      <w:bodyDiv w:val="1"/>
      <w:marLeft w:val="0"/>
      <w:marRight w:val="0"/>
      <w:marTop w:val="0"/>
      <w:marBottom w:val="0"/>
      <w:divBdr>
        <w:top w:val="none" w:sz="0" w:space="0" w:color="auto"/>
        <w:left w:val="none" w:sz="0" w:space="0" w:color="auto"/>
        <w:bottom w:val="none" w:sz="0" w:space="0" w:color="auto"/>
        <w:right w:val="none" w:sz="0" w:space="0" w:color="auto"/>
      </w:divBdr>
    </w:div>
    <w:div w:id="740568172">
      <w:bodyDiv w:val="1"/>
      <w:marLeft w:val="0"/>
      <w:marRight w:val="0"/>
      <w:marTop w:val="0"/>
      <w:marBottom w:val="0"/>
      <w:divBdr>
        <w:top w:val="none" w:sz="0" w:space="0" w:color="auto"/>
        <w:left w:val="none" w:sz="0" w:space="0" w:color="auto"/>
        <w:bottom w:val="none" w:sz="0" w:space="0" w:color="auto"/>
        <w:right w:val="none" w:sz="0" w:space="0" w:color="auto"/>
      </w:divBdr>
    </w:div>
    <w:div w:id="758789080">
      <w:bodyDiv w:val="1"/>
      <w:marLeft w:val="0"/>
      <w:marRight w:val="0"/>
      <w:marTop w:val="0"/>
      <w:marBottom w:val="0"/>
      <w:divBdr>
        <w:top w:val="none" w:sz="0" w:space="0" w:color="auto"/>
        <w:left w:val="none" w:sz="0" w:space="0" w:color="auto"/>
        <w:bottom w:val="none" w:sz="0" w:space="0" w:color="auto"/>
        <w:right w:val="none" w:sz="0" w:space="0" w:color="auto"/>
      </w:divBdr>
    </w:div>
    <w:div w:id="785123733">
      <w:bodyDiv w:val="1"/>
      <w:marLeft w:val="0"/>
      <w:marRight w:val="0"/>
      <w:marTop w:val="0"/>
      <w:marBottom w:val="0"/>
      <w:divBdr>
        <w:top w:val="none" w:sz="0" w:space="0" w:color="auto"/>
        <w:left w:val="none" w:sz="0" w:space="0" w:color="auto"/>
        <w:bottom w:val="none" w:sz="0" w:space="0" w:color="auto"/>
        <w:right w:val="none" w:sz="0" w:space="0" w:color="auto"/>
      </w:divBdr>
    </w:div>
    <w:div w:id="828863637">
      <w:bodyDiv w:val="1"/>
      <w:marLeft w:val="0"/>
      <w:marRight w:val="0"/>
      <w:marTop w:val="0"/>
      <w:marBottom w:val="0"/>
      <w:divBdr>
        <w:top w:val="none" w:sz="0" w:space="0" w:color="auto"/>
        <w:left w:val="none" w:sz="0" w:space="0" w:color="auto"/>
        <w:bottom w:val="none" w:sz="0" w:space="0" w:color="auto"/>
        <w:right w:val="none" w:sz="0" w:space="0" w:color="auto"/>
      </w:divBdr>
    </w:div>
    <w:div w:id="829639584">
      <w:bodyDiv w:val="1"/>
      <w:marLeft w:val="0"/>
      <w:marRight w:val="0"/>
      <w:marTop w:val="0"/>
      <w:marBottom w:val="0"/>
      <w:divBdr>
        <w:top w:val="none" w:sz="0" w:space="0" w:color="auto"/>
        <w:left w:val="none" w:sz="0" w:space="0" w:color="auto"/>
        <w:bottom w:val="none" w:sz="0" w:space="0" w:color="auto"/>
        <w:right w:val="none" w:sz="0" w:space="0" w:color="auto"/>
      </w:divBdr>
    </w:div>
    <w:div w:id="861699835">
      <w:bodyDiv w:val="1"/>
      <w:marLeft w:val="0"/>
      <w:marRight w:val="0"/>
      <w:marTop w:val="0"/>
      <w:marBottom w:val="0"/>
      <w:divBdr>
        <w:top w:val="none" w:sz="0" w:space="0" w:color="auto"/>
        <w:left w:val="none" w:sz="0" w:space="0" w:color="auto"/>
        <w:bottom w:val="none" w:sz="0" w:space="0" w:color="auto"/>
        <w:right w:val="none" w:sz="0" w:space="0" w:color="auto"/>
      </w:divBdr>
    </w:div>
    <w:div w:id="874120508">
      <w:bodyDiv w:val="1"/>
      <w:marLeft w:val="0"/>
      <w:marRight w:val="0"/>
      <w:marTop w:val="0"/>
      <w:marBottom w:val="0"/>
      <w:divBdr>
        <w:top w:val="none" w:sz="0" w:space="0" w:color="auto"/>
        <w:left w:val="none" w:sz="0" w:space="0" w:color="auto"/>
        <w:bottom w:val="none" w:sz="0" w:space="0" w:color="auto"/>
        <w:right w:val="none" w:sz="0" w:space="0" w:color="auto"/>
      </w:divBdr>
    </w:div>
    <w:div w:id="918054034">
      <w:bodyDiv w:val="1"/>
      <w:marLeft w:val="0"/>
      <w:marRight w:val="0"/>
      <w:marTop w:val="0"/>
      <w:marBottom w:val="0"/>
      <w:divBdr>
        <w:top w:val="none" w:sz="0" w:space="0" w:color="auto"/>
        <w:left w:val="none" w:sz="0" w:space="0" w:color="auto"/>
        <w:bottom w:val="none" w:sz="0" w:space="0" w:color="auto"/>
        <w:right w:val="none" w:sz="0" w:space="0" w:color="auto"/>
      </w:divBdr>
    </w:div>
    <w:div w:id="969089758">
      <w:bodyDiv w:val="1"/>
      <w:marLeft w:val="0"/>
      <w:marRight w:val="0"/>
      <w:marTop w:val="0"/>
      <w:marBottom w:val="0"/>
      <w:divBdr>
        <w:top w:val="none" w:sz="0" w:space="0" w:color="auto"/>
        <w:left w:val="none" w:sz="0" w:space="0" w:color="auto"/>
        <w:bottom w:val="none" w:sz="0" w:space="0" w:color="auto"/>
        <w:right w:val="none" w:sz="0" w:space="0" w:color="auto"/>
      </w:divBdr>
    </w:div>
    <w:div w:id="1173565077">
      <w:bodyDiv w:val="1"/>
      <w:marLeft w:val="0"/>
      <w:marRight w:val="0"/>
      <w:marTop w:val="0"/>
      <w:marBottom w:val="0"/>
      <w:divBdr>
        <w:top w:val="none" w:sz="0" w:space="0" w:color="auto"/>
        <w:left w:val="none" w:sz="0" w:space="0" w:color="auto"/>
        <w:bottom w:val="none" w:sz="0" w:space="0" w:color="auto"/>
        <w:right w:val="none" w:sz="0" w:space="0" w:color="auto"/>
      </w:divBdr>
    </w:div>
    <w:div w:id="1204907490">
      <w:bodyDiv w:val="1"/>
      <w:marLeft w:val="0"/>
      <w:marRight w:val="0"/>
      <w:marTop w:val="0"/>
      <w:marBottom w:val="0"/>
      <w:divBdr>
        <w:top w:val="none" w:sz="0" w:space="0" w:color="auto"/>
        <w:left w:val="none" w:sz="0" w:space="0" w:color="auto"/>
        <w:bottom w:val="none" w:sz="0" w:space="0" w:color="auto"/>
        <w:right w:val="none" w:sz="0" w:space="0" w:color="auto"/>
      </w:divBdr>
    </w:div>
    <w:div w:id="1266308712">
      <w:bodyDiv w:val="1"/>
      <w:marLeft w:val="0"/>
      <w:marRight w:val="0"/>
      <w:marTop w:val="0"/>
      <w:marBottom w:val="0"/>
      <w:divBdr>
        <w:top w:val="none" w:sz="0" w:space="0" w:color="auto"/>
        <w:left w:val="none" w:sz="0" w:space="0" w:color="auto"/>
        <w:bottom w:val="none" w:sz="0" w:space="0" w:color="auto"/>
        <w:right w:val="none" w:sz="0" w:space="0" w:color="auto"/>
      </w:divBdr>
    </w:div>
    <w:div w:id="1269192656">
      <w:bodyDiv w:val="1"/>
      <w:marLeft w:val="0"/>
      <w:marRight w:val="0"/>
      <w:marTop w:val="0"/>
      <w:marBottom w:val="0"/>
      <w:divBdr>
        <w:top w:val="none" w:sz="0" w:space="0" w:color="auto"/>
        <w:left w:val="none" w:sz="0" w:space="0" w:color="auto"/>
        <w:bottom w:val="none" w:sz="0" w:space="0" w:color="auto"/>
        <w:right w:val="none" w:sz="0" w:space="0" w:color="auto"/>
      </w:divBdr>
    </w:div>
    <w:div w:id="1304239921">
      <w:bodyDiv w:val="1"/>
      <w:marLeft w:val="0"/>
      <w:marRight w:val="0"/>
      <w:marTop w:val="0"/>
      <w:marBottom w:val="0"/>
      <w:divBdr>
        <w:top w:val="none" w:sz="0" w:space="0" w:color="auto"/>
        <w:left w:val="none" w:sz="0" w:space="0" w:color="auto"/>
        <w:bottom w:val="none" w:sz="0" w:space="0" w:color="auto"/>
        <w:right w:val="none" w:sz="0" w:space="0" w:color="auto"/>
      </w:divBdr>
    </w:div>
    <w:div w:id="1313170785">
      <w:bodyDiv w:val="1"/>
      <w:marLeft w:val="0"/>
      <w:marRight w:val="0"/>
      <w:marTop w:val="0"/>
      <w:marBottom w:val="0"/>
      <w:divBdr>
        <w:top w:val="none" w:sz="0" w:space="0" w:color="auto"/>
        <w:left w:val="none" w:sz="0" w:space="0" w:color="auto"/>
        <w:bottom w:val="none" w:sz="0" w:space="0" w:color="auto"/>
        <w:right w:val="none" w:sz="0" w:space="0" w:color="auto"/>
      </w:divBdr>
    </w:div>
    <w:div w:id="1423254945">
      <w:bodyDiv w:val="1"/>
      <w:marLeft w:val="0"/>
      <w:marRight w:val="0"/>
      <w:marTop w:val="0"/>
      <w:marBottom w:val="0"/>
      <w:divBdr>
        <w:top w:val="none" w:sz="0" w:space="0" w:color="auto"/>
        <w:left w:val="none" w:sz="0" w:space="0" w:color="auto"/>
        <w:bottom w:val="none" w:sz="0" w:space="0" w:color="auto"/>
        <w:right w:val="none" w:sz="0" w:space="0" w:color="auto"/>
      </w:divBdr>
    </w:div>
    <w:div w:id="1441561021">
      <w:bodyDiv w:val="1"/>
      <w:marLeft w:val="0"/>
      <w:marRight w:val="0"/>
      <w:marTop w:val="0"/>
      <w:marBottom w:val="0"/>
      <w:divBdr>
        <w:top w:val="none" w:sz="0" w:space="0" w:color="auto"/>
        <w:left w:val="none" w:sz="0" w:space="0" w:color="auto"/>
        <w:bottom w:val="none" w:sz="0" w:space="0" w:color="auto"/>
        <w:right w:val="none" w:sz="0" w:space="0" w:color="auto"/>
      </w:divBdr>
    </w:div>
    <w:div w:id="1556354889">
      <w:bodyDiv w:val="1"/>
      <w:marLeft w:val="0"/>
      <w:marRight w:val="0"/>
      <w:marTop w:val="0"/>
      <w:marBottom w:val="0"/>
      <w:divBdr>
        <w:top w:val="none" w:sz="0" w:space="0" w:color="auto"/>
        <w:left w:val="none" w:sz="0" w:space="0" w:color="auto"/>
        <w:bottom w:val="none" w:sz="0" w:space="0" w:color="auto"/>
        <w:right w:val="none" w:sz="0" w:space="0" w:color="auto"/>
      </w:divBdr>
    </w:div>
    <w:div w:id="1637831938">
      <w:bodyDiv w:val="1"/>
      <w:marLeft w:val="0"/>
      <w:marRight w:val="0"/>
      <w:marTop w:val="0"/>
      <w:marBottom w:val="0"/>
      <w:divBdr>
        <w:top w:val="none" w:sz="0" w:space="0" w:color="auto"/>
        <w:left w:val="none" w:sz="0" w:space="0" w:color="auto"/>
        <w:bottom w:val="none" w:sz="0" w:space="0" w:color="auto"/>
        <w:right w:val="none" w:sz="0" w:space="0" w:color="auto"/>
      </w:divBdr>
    </w:div>
    <w:div w:id="1641809343">
      <w:bodyDiv w:val="1"/>
      <w:marLeft w:val="0"/>
      <w:marRight w:val="0"/>
      <w:marTop w:val="0"/>
      <w:marBottom w:val="0"/>
      <w:divBdr>
        <w:top w:val="none" w:sz="0" w:space="0" w:color="auto"/>
        <w:left w:val="none" w:sz="0" w:space="0" w:color="auto"/>
        <w:bottom w:val="none" w:sz="0" w:space="0" w:color="auto"/>
        <w:right w:val="none" w:sz="0" w:space="0" w:color="auto"/>
      </w:divBdr>
    </w:div>
    <w:div w:id="1693458502">
      <w:bodyDiv w:val="1"/>
      <w:marLeft w:val="0"/>
      <w:marRight w:val="0"/>
      <w:marTop w:val="0"/>
      <w:marBottom w:val="0"/>
      <w:divBdr>
        <w:top w:val="none" w:sz="0" w:space="0" w:color="auto"/>
        <w:left w:val="none" w:sz="0" w:space="0" w:color="auto"/>
        <w:bottom w:val="none" w:sz="0" w:space="0" w:color="auto"/>
        <w:right w:val="none" w:sz="0" w:space="0" w:color="auto"/>
      </w:divBdr>
    </w:div>
    <w:div w:id="1772970069">
      <w:bodyDiv w:val="1"/>
      <w:marLeft w:val="0"/>
      <w:marRight w:val="0"/>
      <w:marTop w:val="0"/>
      <w:marBottom w:val="0"/>
      <w:divBdr>
        <w:top w:val="none" w:sz="0" w:space="0" w:color="auto"/>
        <w:left w:val="none" w:sz="0" w:space="0" w:color="auto"/>
        <w:bottom w:val="none" w:sz="0" w:space="0" w:color="auto"/>
        <w:right w:val="none" w:sz="0" w:space="0" w:color="auto"/>
      </w:divBdr>
    </w:div>
    <w:div w:id="1773891083">
      <w:bodyDiv w:val="1"/>
      <w:marLeft w:val="0"/>
      <w:marRight w:val="0"/>
      <w:marTop w:val="0"/>
      <w:marBottom w:val="0"/>
      <w:divBdr>
        <w:top w:val="none" w:sz="0" w:space="0" w:color="auto"/>
        <w:left w:val="none" w:sz="0" w:space="0" w:color="auto"/>
        <w:bottom w:val="none" w:sz="0" w:space="0" w:color="auto"/>
        <w:right w:val="none" w:sz="0" w:space="0" w:color="auto"/>
      </w:divBdr>
    </w:div>
    <w:div w:id="1788547924">
      <w:bodyDiv w:val="1"/>
      <w:marLeft w:val="0"/>
      <w:marRight w:val="0"/>
      <w:marTop w:val="0"/>
      <w:marBottom w:val="0"/>
      <w:divBdr>
        <w:top w:val="none" w:sz="0" w:space="0" w:color="auto"/>
        <w:left w:val="none" w:sz="0" w:space="0" w:color="auto"/>
        <w:bottom w:val="none" w:sz="0" w:space="0" w:color="auto"/>
        <w:right w:val="none" w:sz="0" w:space="0" w:color="auto"/>
      </w:divBdr>
    </w:div>
    <w:div w:id="1956060826">
      <w:bodyDiv w:val="1"/>
      <w:marLeft w:val="0"/>
      <w:marRight w:val="0"/>
      <w:marTop w:val="0"/>
      <w:marBottom w:val="0"/>
      <w:divBdr>
        <w:top w:val="none" w:sz="0" w:space="0" w:color="auto"/>
        <w:left w:val="none" w:sz="0" w:space="0" w:color="auto"/>
        <w:bottom w:val="none" w:sz="0" w:space="0" w:color="auto"/>
        <w:right w:val="none" w:sz="0" w:space="0" w:color="auto"/>
      </w:divBdr>
    </w:div>
    <w:div w:id="1958874955">
      <w:bodyDiv w:val="1"/>
      <w:marLeft w:val="0"/>
      <w:marRight w:val="0"/>
      <w:marTop w:val="0"/>
      <w:marBottom w:val="0"/>
      <w:divBdr>
        <w:top w:val="none" w:sz="0" w:space="0" w:color="auto"/>
        <w:left w:val="none" w:sz="0" w:space="0" w:color="auto"/>
        <w:bottom w:val="none" w:sz="0" w:space="0" w:color="auto"/>
        <w:right w:val="none" w:sz="0" w:space="0" w:color="auto"/>
      </w:divBdr>
    </w:div>
    <w:div w:id="2039819057">
      <w:bodyDiv w:val="1"/>
      <w:marLeft w:val="0"/>
      <w:marRight w:val="0"/>
      <w:marTop w:val="0"/>
      <w:marBottom w:val="0"/>
      <w:divBdr>
        <w:top w:val="none" w:sz="0" w:space="0" w:color="auto"/>
        <w:left w:val="none" w:sz="0" w:space="0" w:color="auto"/>
        <w:bottom w:val="none" w:sz="0" w:space="0" w:color="auto"/>
        <w:right w:val="none" w:sz="0" w:space="0" w:color="auto"/>
      </w:divBdr>
    </w:div>
    <w:div w:id="2070300022">
      <w:bodyDiv w:val="1"/>
      <w:marLeft w:val="0"/>
      <w:marRight w:val="0"/>
      <w:marTop w:val="0"/>
      <w:marBottom w:val="0"/>
      <w:divBdr>
        <w:top w:val="none" w:sz="0" w:space="0" w:color="auto"/>
        <w:left w:val="none" w:sz="0" w:space="0" w:color="auto"/>
        <w:bottom w:val="none" w:sz="0" w:space="0" w:color="auto"/>
        <w:right w:val="none" w:sz="0" w:space="0" w:color="auto"/>
      </w:divBdr>
    </w:div>
    <w:div w:id="2077701377">
      <w:bodyDiv w:val="1"/>
      <w:marLeft w:val="0"/>
      <w:marRight w:val="0"/>
      <w:marTop w:val="0"/>
      <w:marBottom w:val="0"/>
      <w:divBdr>
        <w:top w:val="none" w:sz="0" w:space="0" w:color="auto"/>
        <w:left w:val="none" w:sz="0" w:space="0" w:color="auto"/>
        <w:bottom w:val="none" w:sz="0" w:space="0" w:color="auto"/>
        <w:right w:val="none" w:sz="0" w:space="0" w:color="auto"/>
      </w:divBdr>
    </w:div>
    <w:div w:id="2108043331">
      <w:bodyDiv w:val="1"/>
      <w:marLeft w:val="0"/>
      <w:marRight w:val="0"/>
      <w:marTop w:val="0"/>
      <w:marBottom w:val="0"/>
      <w:divBdr>
        <w:top w:val="none" w:sz="0" w:space="0" w:color="auto"/>
        <w:left w:val="none" w:sz="0" w:space="0" w:color="auto"/>
        <w:bottom w:val="none" w:sz="0" w:space="0" w:color="auto"/>
        <w:right w:val="none" w:sz="0" w:space="0" w:color="auto"/>
      </w:divBdr>
    </w:div>
    <w:div w:id="211367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53D38-9DE1-4359-9C07-F2D45D234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14</Pages>
  <Words>5063</Words>
  <Characters>28861</Characters>
  <Application>Microsoft Office Word</Application>
  <DocSecurity>0</DocSecurity>
  <Lines>240</Lines>
  <Paragraphs>67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Phòng Quản lý Thương mại - Sở Công thương</vt:lpstr>
      <vt:lpstr>Phòng Quản lý Thương mại - Sở Công thương</vt:lpstr>
    </vt:vector>
  </TitlesOfParts>
  <Company/>
  <LinksUpToDate>false</LinksUpToDate>
  <CharactersWithSpaces>33857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Quản lý Thương mại - Sở Công thương</dc:title>
  <dc:creator>User</dc:creator>
  <cp:lastModifiedBy>Administrator</cp:lastModifiedBy>
  <cp:revision>7</cp:revision>
  <dcterms:created xsi:type="dcterms:W3CDTF">2026-05-20T23:42:00Z</dcterms:created>
  <dcterms:modified xsi:type="dcterms:W3CDTF">2026-05-21T02:30:00Z</dcterms:modified>
</cp:coreProperties>
</file>