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9" w:type="dxa"/>
        <w:tblInd w:w="-284" w:type="dxa"/>
        <w:tblLayout w:type="fixed"/>
        <w:tblLook w:val="04A0" w:firstRow="1" w:lastRow="0" w:firstColumn="1" w:lastColumn="0" w:noHBand="0" w:noVBand="1"/>
      </w:tblPr>
      <w:tblGrid>
        <w:gridCol w:w="3485"/>
        <w:gridCol w:w="5954"/>
      </w:tblGrid>
      <w:tr w:rsidR="008E6B0A" w:rsidRPr="005F6440" w14:paraId="4B090898" w14:textId="77777777" w:rsidTr="00FC13EA">
        <w:trPr>
          <w:trHeight w:val="316"/>
        </w:trPr>
        <w:tc>
          <w:tcPr>
            <w:tcW w:w="3485" w:type="dxa"/>
            <w:tcBorders>
              <w:top w:val="none" w:sz="0" w:space="0" w:color="000000"/>
              <w:left w:val="none" w:sz="0" w:space="0" w:color="000000"/>
              <w:bottom w:val="none" w:sz="0" w:space="0" w:color="000000"/>
              <w:right w:val="none" w:sz="0" w:space="0" w:color="000000"/>
            </w:tcBorders>
            <w:shd w:val="clear" w:color="auto" w:fill="auto"/>
            <w:noWrap/>
          </w:tcPr>
          <w:p w14:paraId="015259E9" w14:textId="7AC899F4" w:rsidR="008E6B0A" w:rsidRPr="005F6440" w:rsidRDefault="00116E9D">
            <w:pPr>
              <w:keepNext/>
              <w:jc w:val="center"/>
              <w:outlineLvl w:val="0"/>
              <w:rPr>
                <w:b/>
                <w:sz w:val="26"/>
                <w:szCs w:val="20"/>
              </w:rPr>
            </w:pPr>
            <w:r w:rsidRPr="005F6440">
              <w:rPr>
                <w:b/>
                <w:bCs/>
                <w:sz w:val="26"/>
              </w:rPr>
              <w:t xml:space="preserve"> </w:t>
            </w:r>
            <w:r w:rsidRPr="005F6440">
              <w:rPr>
                <w:b/>
                <w:sz w:val="26"/>
                <w:szCs w:val="20"/>
              </w:rPr>
              <w:t>ỦY BAN NHÂN DÂN</w:t>
            </w:r>
          </w:p>
        </w:tc>
        <w:tc>
          <w:tcPr>
            <w:tcW w:w="5954" w:type="dxa"/>
            <w:tcBorders>
              <w:top w:val="none" w:sz="0" w:space="0" w:color="000000"/>
              <w:left w:val="none" w:sz="0" w:space="0" w:color="000000"/>
              <w:bottom w:val="none" w:sz="0" w:space="0" w:color="000000"/>
              <w:right w:val="none" w:sz="0" w:space="0" w:color="000000"/>
            </w:tcBorders>
            <w:shd w:val="clear" w:color="auto" w:fill="auto"/>
            <w:noWrap/>
          </w:tcPr>
          <w:p w14:paraId="4F4FFF7C" w14:textId="77777777" w:rsidR="008E6B0A" w:rsidRPr="005F6440" w:rsidRDefault="00116E9D">
            <w:pPr>
              <w:keepNext/>
              <w:jc w:val="center"/>
              <w:outlineLvl w:val="2"/>
              <w:rPr>
                <w:b/>
                <w:sz w:val="26"/>
                <w:szCs w:val="20"/>
              </w:rPr>
            </w:pPr>
            <w:r w:rsidRPr="005F6440">
              <w:rPr>
                <w:b/>
                <w:sz w:val="26"/>
                <w:szCs w:val="20"/>
              </w:rPr>
              <w:t>CỘNG HÒA XÃ HỘI CHỦ NGHĨA VIỆT NAM</w:t>
            </w:r>
          </w:p>
        </w:tc>
      </w:tr>
      <w:tr w:rsidR="008E6B0A" w:rsidRPr="005F6440" w14:paraId="148B5D2A" w14:textId="77777777">
        <w:trPr>
          <w:trHeight w:val="338"/>
        </w:trPr>
        <w:tc>
          <w:tcPr>
            <w:tcW w:w="3485" w:type="dxa"/>
            <w:tcBorders>
              <w:top w:val="none" w:sz="0" w:space="0" w:color="000000"/>
              <w:left w:val="none" w:sz="0" w:space="0" w:color="000000"/>
              <w:bottom w:val="none" w:sz="0" w:space="0" w:color="000000"/>
              <w:right w:val="none" w:sz="0" w:space="0" w:color="000000"/>
            </w:tcBorders>
            <w:noWrap/>
          </w:tcPr>
          <w:p w14:paraId="349B9EA3" w14:textId="6298DD2E" w:rsidR="008E6B0A" w:rsidRPr="005F6440" w:rsidRDefault="00116E9D">
            <w:pPr>
              <w:jc w:val="center"/>
              <w:rPr>
                <w:b/>
                <w:sz w:val="26"/>
                <w:szCs w:val="20"/>
              </w:rPr>
            </w:pPr>
            <w:r w:rsidRPr="005F6440">
              <w:rPr>
                <w:b/>
                <w:sz w:val="26"/>
                <w:szCs w:val="20"/>
              </w:rPr>
              <w:t xml:space="preserve">TỈNH </w:t>
            </w:r>
            <w:r w:rsidR="00311816">
              <w:rPr>
                <w:b/>
                <w:sz w:val="26"/>
                <w:szCs w:val="20"/>
              </w:rPr>
              <w:t>ĐỒNG NAI</w:t>
            </w:r>
          </w:p>
        </w:tc>
        <w:tc>
          <w:tcPr>
            <w:tcW w:w="5954" w:type="dxa"/>
            <w:tcBorders>
              <w:top w:val="none" w:sz="0" w:space="0" w:color="000000"/>
              <w:left w:val="none" w:sz="0" w:space="0" w:color="000000"/>
              <w:bottom w:val="none" w:sz="0" w:space="0" w:color="000000"/>
              <w:right w:val="none" w:sz="0" w:space="0" w:color="000000"/>
            </w:tcBorders>
            <w:noWrap/>
          </w:tcPr>
          <w:p w14:paraId="5121B0E0" w14:textId="44CC08D2" w:rsidR="008E6B0A" w:rsidRPr="005F6440" w:rsidRDefault="00E72076">
            <w:pPr>
              <w:jc w:val="center"/>
              <w:rPr>
                <w:b/>
              </w:rPr>
            </w:pPr>
            <w:r w:rsidRPr="005F6440">
              <w:rPr>
                <w:b/>
              </w:rPr>
              <w:t>Độc lập - Tự do -</w:t>
            </w:r>
            <w:r w:rsidR="00116E9D" w:rsidRPr="005F6440">
              <w:rPr>
                <w:b/>
              </w:rPr>
              <w:t xml:space="preserve"> Hạnh phúc</w:t>
            </w:r>
          </w:p>
        </w:tc>
      </w:tr>
      <w:tr w:rsidR="008E6B0A" w:rsidRPr="005F6440" w14:paraId="343E20F3" w14:textId="77777777">
        <w:trPr>
          <w:trHeight w:val="316"/>
        </w:trPr>
        <w:tc>
          <w:tcPr>
            <w:tcW w:w="3485" w:type="dxa"/>
            <w:tcBorders>
              <w:top w:val="none" w:sz="0" w:space="0" w:color="000000"/>
              <w:left w:val="none" w:sz="0" w:space="0" w:color="000000"/>
              <w:bottom w:val="none" w:sz="0" w:space="0" w:color="000000"/>
              <w:right w:val="none" w:sz="0" w:space="0" w:color="000000"/>
            </w:tcBorders>
            <w:noWrap/>
          </w:tcPr>
          <w:p w14:paraId="4181DB4A" w14:textId="77777777" w:rsidR="008E6B0A" w:rsidRPr="005F6440" w:rsidRDefault="00116E9D">
            <w:pPr>
              <w:jc w:val="center"/>
              <w:rPr>
                <w:sz w:val="26"/>
                <w:szCs w:val="20"/>
              </w:rPr>
            </w:pPr>
            <w:r w:rsidRPr="005F6440">
              <w:rPr>
                <w:noProof/>
              </w:rPr>
              <mc:AlternateContent>
                <mc:Choice Requires="wps">
                  <w:drawing>
                    <wp:anchor distT="0" distB="0" distL="114300" distR="114300" simplePos="0" relativeHeight="251658243" behindDoc="0" locked="0" layoutInCell="1" allowOverlap="1" wp14:anchorId="60E6EFFC" wp14:editId="16917988">
                      <wp:simplePos x="0" y="0"/>
                      <wp:positionH relativeFrom="column">
                        <wp:posOffset>766445</wp:posOffset>
                      </wp:positionH>
                      <wp:positionV relativeFrom="paragraph">
                        <wp:posOffset>57150</wp:posOffset>
                      </wp:positionV>
                      <wp:extent cx="497840" cy="0"/>
                      <wp:effectExtent l="0" t="0" r="0" b="0"/>
                      <wp:wrapNone/>
                      <wp:docPr id="1" name="Freeform 1"/>
                      <wp:cNvGraphicFramePr/>
                      <a:graphic xmlns:a="http://schemas.openxmlformats.org/drawingml/2006/main">
                        <a:graphicData uri="http://schemas.microsoft.com/office/word/2010/wordprocessingShape">
                          <wps:wsp>
                            <wps:cNvSpPr/>
                            <wps:spPr bwMode="auto">
                              <a:xfrm>
                                <a:off x="0" y="0"/>
                                <a:ext cx="497840" cy="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shape w14:anchorId="348D0688" id="Freeform 1" o:spid="_x0000_s1026" style="position:absolute;margin-left:60.35pt;margin-top:4.5pt;width:39.2pt;height:0;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" path="m,l,21600r21600,l21600,,,xe" filled="f">
                      <v:path arrowok="t" o:extrusionok="f" textboxrect="0,0,21600,0"/>
                    </v:shape>
                  </w:pict>
                </mc:Fallback>
              </mc:AlternateContent>
            </w:r>
            <w:r w:rsidRPr="005F6440">
              <w:rPr>
                <w:noProof/>
              </w:rPr>
              <mc:AlternateContent>
                <mc:Choice Requires="wps">
                  <w:drawing>
                    <wp:anchor distT="0" distB="0" distL="114300" distR="114300" simplePos="0" relativeHeight="251658241" behindDoc="0" locked="0" layoutInCell="1" allowOverlap="1" wp14:anchorId="65F007DB" wp14:editId="446A5844">
                      <wp:simplePos x="0" y="0"/>
                      <wp:positionH relativeFrom="column">
                        <wp:posOffset>756920</wp:posOffset>
                      </wp:positionH>
                      <wp:positionV relativeFrom="paragraph">
                        <wp:posOffset>57150</wp:posOffset>
                      </wp:positionV>
                      <wp:extent cx="497840" cy="0"/>
                      <wp:effectExtent l="0" t="0" r="0" b="0"/>
                      <wp:wrapNone/>
                      <wp:docPr id="2" name="Rectangle 2"/>
                      <wp:cNvGraphicFramePr/>
                      <a:graphic xmlns:a="http://schemas.openxmlformats.org/drawingml/2006/main">
                        <a:graphicData uri="http://schemas.microsoft.com/office/word/2010/wordprocessingShape">
                          <wps:wsp>
                            <wps:cNvSpPr/>
                            <wps:spPr bwMode="auto">
                              <a:xfrm>
                                <a:off x="0" y="0"/>
                                <a:ext cx="497840" cy="0"/>
                              </a:xfrm>
                              <a:prstGeom prst="rect">
                                <a:avLst/>
                              </a:prstGeom>
                              <a:noFill/>
                              <a:ln>
                                <a:solidFill>
                                  <a:srgbClr val="000000"/>
                                </a:solidFill>
                              </a:ln>
                            </wps:spPr>
                            <wps:bodyPr rot="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58248E95" id="Rectangle 2" o:spid="_x0000_s1026" style="position:absolute;margin-left:59.6pt;margin-top:4.5pt;width:39.2pt;height:0;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" filled="f"/>
                  </w:pict>
                </mc:Fallback>
              </mc:AlternateContent>
            </w:r>
          </w:p>
        </w:tc>
        <w:tc>
          <w:tcPr>
            <w:tcW w:w="5954" w:type="dxa"/>
            <w:tcBorders>
              <w:top w:val="none" w:sz="0" w:space="0" w:color="000000"/>
              <w:left w:val="none" w:sz="0" w:space="0" w:color="000000"/>
              <w:bottom w:val="none" w:sz="0" w:space="0" w:color="000000"/>
              <w:right w:val="none" w:sz="0" w:space="0" w:color="000000"/>
            </w:tcBorders>
            <w:noWrap/>
          </w:tcPr>
          <w:p w14:paraId="2DC68737" w14:textId="627B44D7" w:rsidR="008E6B0A" w:rsidRPr="005F6440" w:rsidRDefault="003A345E">
            <w:pPr>
              <w:jc w:val="center"/>
              <w:rPr>
                <w:sz w:val="26"/>
                <w:szCs w:val="20"/>
              </w:rPr>
            </w:pPr>
            <w:r w:rsidRPr="005F6440">
              <w:rPr>
                <w:noProof/>
              </w:rPr>
              <mc:AlternateContent>
                <mc:Choice Requires="wps">
                  <w:drawing>
                    <wp:anchor distT="0" distB="0" distL="114300" distR="114300" simplePos="0" relativeHeight="251658242" behindDoc="0" locked="0" layoutInCell="1" allowOverlap="1" wp14:anchorId="178F973F" wp14:editId="76466BE0">
                      <wp:simplePos x="0" y="0"/>
                      <wp:positionH relativeFrom="column">
                        <wp:posOffset>747508</wp:posOffset>
                      </wp:positionH>
                      <wp:positionV relativeFrom="paragraph">
                        <wp:posOffset>29101</wp:posOffset>
                      </wp:positionV>
                      <wp:extent cx="2188210" cy="0"/>
                      <wp:effectExtent l="0" t="0" r="0" b="0"/>
                      <wp:wrapNone/>
                      <wp:docPr id="4" name="Rectangle 4"/>
                      <wp:cNvGraphicFramePr/>
                      <a:graphic xmlns:a="http://schemas.openxmlformats.org/drawingml/2006/main">
                        <a:graphicData uri="http://schemas.microsoft.com/office/word/2010/wordprocessingShape">
                          <wps:wsp>
                            <wps:cNvSpPr/>
                            <wps:spPr bwMode="auto">
                              <a:xfrm>
                                <a:off x="0" y="0"/>
                                <a:ext cx="2188210" cy="0"/>
                              </a:xfrm>
                              <a:prstGeom prst="rect">
                                <a:avLst/>
                              </a:prstGeom>
                              <a:noFill/>
                              <a:ln>
                                <a:solidFill>
                                  <a:srgbClr val="000000"/>
                                </a:solidFill>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5FEC71B3" id="Rectangle 4" o:spid="_x0000_s1026" style="position:absolute;margin-left:58.85pt;margin-top:2.3pt;width:172.3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" filled="f"/>
                  </w:pict>
                </mc:Fallback>
              </mc:AlternateContent>
            </w:r>
          </w:p>
        </w:tc>
      </w:tr>
      <w:tr w:rsidR="008E6B0A" w:rsidRPr="005F6440" w14:paraId="1F3A24A3" w14:textId="77777777">
        <w:trPr>
          <w:trHeight w:val="338"/>
        </w:trPr>
        <w:tc>
          <w:tcPr>
            <w:tcW w:w="3485" w:type="dxa"/>
            <w:tcBorders>
              <w:top w:val="none" w:sz="0" w:space="0" w:color="000000"/>
              <w:left w:val="none" w:sz="0" w:space="0" w:color="000000"/>
              <w:bottom w:val="none" w:sz="0" w:space="0" w:color="000000"/>
              <w:right w:val="none" w:sz="0" w:space="0" w:color="000000"/>
            </w:tcBorders>
            <w:noWrap/>
          </w:tcPr>
          <w:p w14:paraId="4E82C732" w14:textId="00FAFEBF" w:rsidR="008E6B0A" w:rsidRPr="005F6440" w:rsidRDefault="00116E9D">
            <w:pPr>
              <w:jc w:val="center"/>
              <w:rPr>
                <w:sz w:val="26"/>
                <w:szCs w:val="20"/>
              </w:rPr>
            </w:pPr>
            <w:r w:rsidRPr="005F6440">
              <w:rPr>
                <w:sz w:val="26"/>
                <w:szCs w:val="20"/>
              </w:rPr>
              <w:t xml:space="preserve">     Số:  </w:t>
            </w:r>
            <w:r w:rsidR="00F82532">
              <w:rPr>
                <w:sz w:val="26"/>
                <w:szCs w:val="20"/>
              </w:rPr>
              <w:t xml:space="preserve">    </w:t>
            </w:r>
            <w:r w:rsidRPr="005F6440">
              <w:rPr>
                <w:sz w:val="26"/>
                <w:szCs w:val="20"/>
              </w:rPr>
              <w:t xml:space="preserve"> /202</w:t>
            </w:r>
            <w:r w:rsidR="00500034">
              <w:rPr>
                <w:sz w:val="26"/>
                <w:szCs w:val="20"/>
              </w:rPr>
              <w:t>5</w:t>
            </w:r>
            <w:r w:rsidRPr="005F6440">
              <w:rPr>
                <w:sz w:val="26"/>
                <w:szCs w:val="20"/>
              </w:rPr>
              <w:t>/QĐ-UBND</w:t>
            </w:r>
          </w:p>
        </w:tc>
        <w:tc>
          <w:tcPr>
            <w:tcW w:w="5954" w:type="dxa"/>
            <w:tcBorders>
              <w:top w:val="none" w:sz="0" w:space="0" w:color="000000"/>
              <w:left w:val="none" w:sz="0" w:space="0" w:color="000000"/>
              <w:bottom w:val="none" w:sz="0" w:space="0" w:color="000000"/>
              <w:right w:val="none" w:sz="0" w:space="0" w:color="000000"/>
            </w:tcBorders>
            <w:noWrap/>
          </w:tcPr>
          <w:p w14:paraId="0A20967E" w14:textId="67384CFC" w:rsidR="008E6B0A" w:rsidRPr="00500034" w:rsidRDefault="00116E9D">
            <w:pPr>
              <w:jc w:val="center"/>
              <w:rPr>
                <w:i/>
              </w:rPr>
            </w:pPr>
            <w:r w:rsidRPr="005F6440">
              <w:rPr>
                <w:i/>
              </w:rPr>
              <w:t xml:space="preserve"> </w:t>
            </w:r>
            <w:r w:rsidR="002C41DE" w:rsidRPr="005F6440">
              <w:rPr>
                <w:i/>
              </w:rPr>
              <w:t>Đồng Nai</w:t>
            </w:r>
            <w:r w:rsidRPr="005F6440">
              <w:rPr>
                <w:i/>
              </w:rPr>
              <w:t xml:space="preserve">, ngày  </w:t>
            </w:r>
            <w:r w:rsidR="00F82532">
              <w:rPr>
                <w:i/>
              </w:rPr>
              <w:t xml:space="preserve">    </w:t>
            </w:r>
            <w:r w:rsidRPr="005F6440">
              <w:rPr>
                <w:i/>
                <w:lang w:val="vi-VN"/>
              </w:rPr>
              <w:t xml:space="preserve"> </w:t>
            </w:r>
            <w:r w:rsidRPr="005F6440">
              <w:rPr>
                <w:i/>
              </w:rPr>
              <w:t xml:space="preserve">tháng  </w:t>
            </w:r>
            <w:r w:rsidR="00F82532">
              <w:rPr>
                <w:i/>
              </w:rPr>
              <w:t xml:space="preserve"> </w:t>
            </w:r>
            <w:r w:rsidRPr="005F6440">
              <w:rPr>
                <w:i/>
                <w:lang w:val="vi-VN"/>
              </w:rPr>
              <w:t xml:space="preserve"> </w:t>
            </w:r>
            <w:r w:rsidRPr="005F6440">
              <w:rPr>
                <w:i/>
              </w:rPr>
              <w:t>năm  202</w:t>
            </w:r>
            <w:r w:rsidR="00500034">
              <w:rPr>
                <w:i/>
              </w:rPr>
              <w:t>5</w:t>
            </w:r>
          </w:p>
        </w:tc>
      </w:tr>
    </w:tbl>
    <w:p w14:paraId="149C31EC" w14:textId="380BA41A" w:rsidR="008E6B0A" w:rsidRPr="005F6440" w:rsidRDefault="007B5083">
      <w:pPr>
        <w:widowControl w:val="0"/>
        <w:ind w:firstLine="680"/>
        <w:jc w:val="center"/>
        <w:rPr>
          <w:b/>
        </w:rPr>
      </w:pPr>
      <w:r>
        <w:rPr>
          <w:rFonts w:eastAsia="SimSun"/>
          <w:noProof/>
          <w:sz w:val="24"/>
          <w:szCs w:val="24"/>
        </w:rPr>
        <mc:AlternateContent>
          <mc:Choice Requires="wps">
            <w:drawing>
              <wp:anchor distT="0" distB="0" distL="114300" distR="114300" simplePos="0" relativeHeight="251663364" behindDoc="0" locked="0" layoutInCell="1" allowOverlap="1" wp14:anchorId="6DAF9BAD" wp14:editId="172B33ED">
                <wp:simplePos x="0" y="0"/>
                <wp:positionH relativeFrom="margin">
                  <wp:align>left</wp:align>
                </wp:positionH>
                <wp:positionV relativeFrom="paragraph">
                  <wp:posOffset>78105</wp:posOffset>
                </wp:positionV>
                <wp:extent cx="2609850" cy="2762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609850" cy="276225"/>
                        </a:xfrm>
                        <a:prstGeom prst="rect">
                          <a:avLst/>
                        </a:prstGeom>
                        <a:solidFill>
                          <a:schemeClr val="lt1"/>
                        </a:solidFill>
                        <a:ln w="6350">
                          <a:solidFill>
                            <a:prstClr val="black"/>
                          </a:solidFill>
                        </a:ln>
                      </wps:spPr>
                      <wps:txbx>
                        <w:txbxContent>
                          <w:p w14:paraId="04F43469" w14:textId="5650E022" w:rsidR="007B5083" w:rsidRDefault="00A07ACA" w:rsidP="007B5083">
                            <w:pPr>
                              <w:rPr>
                                <w:b/>
                                <w:bCs/>
                              </w:rPr>
                            </w:pPr>
                            <w:r w:rsidRPr="00A07ACA">
                              <w:rPr>
                                <w:b/>
                                <w:bCs/>
                              </w:rPr>
                              <w:t>DỰ THẢO TỈNH ĐỒNG 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F9BAD" id="_x0000_t202" coordsize="21600,21600" o:spt="202" path="m,l,21600r21600,l21600,xe">
                <v:stroke joinstyle="miter"/>
                <v:path gradientshapeok="t" o:connecttype="rect"/>
              </v:shapetype>
              <v:shape id="Text Box 6" o:spid="_x0000_s1026" type="#_x0000_t202" style="position:absolute;left:0;text-align:left;margin-left:0;margin-top:6.15pt;width:205.5pt;height:21.75pt;z-index:2516633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" fillcolor="white [3201]" strokeweight=".5pt">
                <v:textbox>
                  <w:txbxContent>
                    <w:p w14:paraId="04F43469" w14:textId="5650E022" w:rsidR="007B5083" w:rsidRDefault="00A07ACA" w:rsidP="007B5083">
                      <w:pPr>
                        <w:rPr>
                          <w:b/>
                          <w:bCs/>
                        </w:rPr>
                      </w:pPr>
                      <w:r w:rsidRPr="00A07ACA">
                        <w:rPr>
                          <w:b/>
                          <w:bCs/>
                        </w:rPr>
                        <w:t>DỰ THẢO TỈNH ĐỒNG NAI</w:t>
                      </w:r>
                    </w:p>
                  </w:txbxContent>
                </v:textbox>
                <w10:wrap anchorx="margin"/>
              </v:shape>
            </w:pict>
          </mc:Fallback>
        </mc:AlternateContent>
      </w:r>
      <w:r w:rsidR="001876D3" w:rsidRPr="005F6440">
        <w:rPr>
          <w:b/>
          <w:noProof/>
        </w:rPr>
        <mc:AlternateContent>
          <mc:Choice Requires="wps">
            <w:drawing>
              <wp:anchor distT="0" distB="0" distL="114300" distR="114300" simplePos="0" relativeHeight="251661316" behindDoc="0" locked="0" layoutInCell="1" allowOverlap="1" wp14:anchorId="67462849" wp14:editId="48AEFD13">
                <wp:simplePos x="0" y="0"/>
                <wp:positionH relativeFrom="column">
                  <wp:posOffset>-734400</wp:posOffset>
                </wp:positionH>
                <wp:positionV relativeFrom="paragraph">
                  <wp:posOffset>12305</wp:posOffset>
                </wp:positionV>
                <wp:extent cx="1855694" cy="383241"/>
                <wp:effectExtent l="0" t="0" r="0" b="0"/>
                <wp:wrapNone/>
                <wp:docPr id="348867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5694" cy="383241"/>
                        </a:xfrm>
                        <a:prstGeom prst="rect">
                          <a:avLst/>
                        </a:prstGeom>
                        <a:noFill/>
                        <a:ln w="9525">
                          <a:noFill/>
                          <a:miter lim="800000"/>
                          <a:headEnd/>
                          <a:tailEnd/>
                        </a:ln>
                      </wps:spPr>
                      <wps:txbx>
                        <w:txbxContent>
                          <w:p w14:paraId="77768265" w14:textId="7D9674B6" w:rsidR="001876D3" w:rsidRPr="00BD48E1" w:rsidRDefault="001876D3" w:rsidP="001876D3">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67462849" id="Rectangle 5" o:spid="_x0000_s1026" style="position:absolute;left:0;text-align:left;margin-left:-57.85pt;margin-top:.95pt;width:146.1pt;height:30.2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" filled="f" stroked="f">
                <v:textbox>
                  <w:txbxContent>
                    <w:p w14:paraId="77768265" w14:textId="7D9674B6" w:rsidR="001876D3" w:rsidRPr="00BD48E1" w:rsidRDefault="001876D3" w:rsidP="001876D3">
                      <w:pPr>
                        <w:jc w:val="center"/>
                        <w:rPr>
                          <w:b/>
                          <w:bCs/>
                        </w:rPr>
                      </w:pPr>
                    </w:p>
                  </w:txbxContent>
                </v:textbox>
              </v:rect>
            </w:pict>
          </mc:Fallback>
        </mc:AlternateContent>
      </w:r>
    </w:p>
    <w:p w14:paraId="6BD2FE71" w14:textId="77777777" w:rsidR="00A07ACA" w:rsidRDefault="00A07ACA">
      <w:pPr>
        <w:widowControl w:val="0"/>
        <w:ind w:firstLine="680"/>
        <w:jc w:val="center"/>
        <w:rPr>
          <w:b/>
        </w:rPr>
      </w:pPr>
    </w:p>
    <w:p w14:paraId="10F24A6E" w14:textId="77777777" w:rsidR="00A07ACA" w:rsidRDefault="00A07ACA">
      <w:pPr>
        <w:widowControl w:val="0"/>
        <w:ind w:firstLine="680"/>
        <w:jc w:val="center"/>
        <w:rPr>
          <w:b/>
        </w:rPr>
      </w:pPr>
    </w:p>
    <w:p w14:paraId="4733E0C2" w14:textId="6461A48B" w:rsidR="008E6B0A" w:rsidRPr="005F6440" w:rsidRDefault="00116E9D">
      <w:pPr>
        <w:widowControl w:val="0"/>
        <w:ind w:firstLine="680"/>
        <w:jc w:val="center"/>
        <w:rPr>
          <w:b/>
        </w:rPr>
      </w:pPr>
      <w:r w:rsidRPr="005F6440">
        <w:rPr>
          <w:b/>
        </w:rPr>
        <w:t>QUYẾT ĐỊNH</w:t>
      </w:r>
    </w:p>
    <w:p w14:paraId="1C9A24E8" w14:textId="6C852782" w:rsidR="0030023E" w:rsidRDefault="002C41DE" w:rsidP="00F4161D">
      <w:pPr>
        <w:widowControl w:val="0"/>
        <w:jc w:val="center"/>
        <w:rPr>
          <w:b/>
          <w:bCs/>
        </w:rPr>
      </w:pPr>
      <w:r w:rsidRPr="005F6440">
        <w:rPr>
          <w:b/>
          <w:bCs/>
        </w:rPr>
        <w:t xml:space="preserve">Quy định các loại giấy tờ </w:t>
      </w:r>
      <w:r w:rsidR="00723A6A">
        <w:rPr>
          <w:b/>
          <w:bCs/>
        </w:rPr>
        <w:t xml:space="preserve">khác </w:t>
      </w:r>
      <w:r w:rsidRPr="005F6440">
        <w:rPr>
          <w:b/>
          <w:bCs/>
        </w:rPr>
        <w:t xml:space="preserve">về quyền sử dụng đất có trước </w:t>
      </w:r>
    </w:p>
    <w:p w14:paraId="707061AC" w14:textId="6086AB3A" w:rsidR="00F4161D" w:rsidRPr="005F6440" w:rsidRDefault="002C41DE" w:rsidP="00F4161D">
      <w:pPr>
        <w:widowControl w:val="0"/>
        <w:jc w:val="center"/>
        <w:rPr>
          <w:b/>
        </w:rPr>
      </w:pPr>
      <w:r w:rsidRPr="005F6440">
        <w:rPr>
          <w:b/>
          <w:bCs/>
        </w:rPr>
        <w:t>ngày 15 tháng 10 năm 1993</w:t>
      </w:r>
      <w:r w:rsidR="005831C2">
        <w:rPr>
          <w:b/>
          <w:bCs/>
        </w:rPr>
        <w:t xml:space="preserve"> </w:t>
      </w:r>
      <w:r w:rsidRPr="005F6440">
        <w:rPr>
          <w:b/>
          <w:bCs/>
        </w:rPr>
        <w:t>trên địa bàn tỉnh Đồng Nai</w:t>
      </w:r>
    </w:p>
    <w:p w14:paraId="59BAF915" w14:textId="2079521D" w:rsidR="00B032F6" w:rsidRPr="005F6440" w:rsidRDefault="00F336BC" w:rsidP="00F4161D">
      <w:pPr>
        <w:widowControl w:val="0"/>
        <w:ind w:firstLine="680"/>
        <w:rPr>
          <w:b/>
        </w:rPr>
      </w:pPr>
      <w:r w:rsidRPr="005F6440">
        <w:rPr>
          <w:noProof/>
        </w:rPr>
        <mc:AlternateContent>
          <mc:Choice Requires="wps">
            <w:drawing>
              <wp:anchor distT="0" distB="0" distL="114300" distR="114300" simplePos="0" relativeHeight="524288" behindDoc="0" locked="0" layoutInCell="1" allowOverlap="1" wp14:anchorId="67855B25" wp14:editId="6617153F">
                <wp:simplePos x="0" y="0"/>
                <wp:positionH relativeFrom="column">
                  <wp:posOffset>2424430</wp:posOffset>
                </wp:positionH>
                <wp:positionV relativeFrom="paragraph">
                  <wp:posOffset>70485</wp:posOffset>
                </wp:positionV>
                <wp:extent cx="1228090" cy="0"/>
                <wp:effectExtent l="0" t="0" r="0" b="0"/>
                <wp:wrapNone/>
                <wp:docPr id="5" name="Freeform 5"/>
                <wp:cNvGraphicFramePr/>
                <a:graphic xmlns:a="http://schemas.openxmlformats.org/drawingml/2006/main">
                  <a:graphicData uri="http://schemas.microsoft.com/office/word/2010/wordprocessingShape">
                    <wps:wsp>
                      <wps:cNvSpPr/>
                      <wps:spPr bwMode="auto">
                        <a:xfrm>
                          <a:off x="0" y="0"/>
                          <a:ext cx="1228090" cy="0"/>
                        </a:xfrm>
                        <a:custGeom>
                          <a:avLst/>
                          <a:gdLst>
                            <a:gd name="gd0" fmla="val 65536"/>
                            <a:gd name="gd1" fmla="val 0"/>
                            <a:gd name="gd2" fmla="val 0"/>
                            <a:gd name="gd3" fmla="val 0"/>
                            <a:gd name="gd4" fmla="val 21600"/>
                            <a:gd name="gd5" fmla="val 21600"/>
                            <a:gd name="gd6" fmla="val 21600"/>
                            <a:gd name="gd7" fmla="val 21600"/>
                            <a:gd name="gd8" fmla="val 0"/>
                            <a:gd name="gd9" fmla="val 0"/>
                            <a:gd name="gd10" fmla="val 0"/>
                            <a:gd name="gd11" fmla="*/ w 0 21600"/>
                            <a:gd name="gd12" fmla="*/ h 0 21600"/>
                            <a:gd name="gd13" fmla="*/ w 21600 21600"/>
                            <a:gd name="gd14" fmla="*/ h 0 21600"/>
                          </a:gdLst>
                          <a:ahLst/>
                          <a:cxnLst/>
                          <a:rect l="gd11" t="gd12" r="gd13" b="gd14"/>
                          <a:pathLst>
                            <a:path w="21600" h="21600" extrusionOk="0">
                              <a:moveTo>
                                <a:pt x="gd1" y="gd2"/>
                              </a:moveTo>
                              <a:lnTo>
                                <a:pt x="gd3" y="gd4"/>
                              </a:lnTo>
                              <a:lnTo>
                                <a:pt x="gd5" y="gd6"/>
                              </a:lnTo>
                              <a:lnTo>
                                <a:pt x="gd7" y="gd8"/>
                              </a:lnTo>
                              <a:lnTo>
                                <a:pt x="gd9" y="gd10"/>
                              </a:lnTo>
                              <a:close/>
                            </a:path>
                            <a:path w="21600" h="21600" extrusionOk="0"/>
                          </a:pathLst>
                        </a:custGeom>
                        <a:noFill/>
                        <a:ln>
                          <a:solidFill>
                            <a:srgbClr val="000000"/>
                          </a:solidFill>
                        </a:ln>
                      </wps:spPr>
                      <wps:bodyPr rot="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959DD53" id="Freeform 5" o:spid="_x0000_s1026" style="position:absolute;margin-left:190.9pt;margin-top:5.55pt;width:96.7pt;height:0;z-index:524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" path="m,l,21600r21600,l21600,,,xe" filled="f">
                <v:path arrowok="t" o:extrusionok="f" textboxrect="0,0,21600,0"/>
              </v:shape>
            </w:pict>
          </mc:Fallback>
        </mc:AlternateContent>
      </w:r>
    </w:p>
    <w:p w14:paraId="5FCB9F94" w14:textId="5BB81FE3" w:rsidR="00500034" w:rsidRPr="00AB7E21" w:rsidRDefault="00116E9D" w:rsidP="00AB7E21">
      <w:pPr>
        <w:pStyle w:val="BodyTextIndent"/>
        <w:widowControl w:val="0"/>
        <w:tabs>
          <w:tab w:val="center" w:pos="1620"/>
          <w:tab w:val="center" w:pos="6480"/>
        </w:tabs>
        <w:spacing w:before="120" w:after="120" w:line="288" w:lineRule="auto"/>
        <w:jc w:val="center"/>
        <w:rPr>
          <w:b/>
          <w:sz w:val="28"/>
          <w:szCs w:val="28"/>
        </w:rPr>
      </w:pPr>
      <w:r w:rsidRPr="005F6440">
        <w:rPr>
          <w:b/>
          <w:sz w:val="28"/>
          <w:szCs w:val="28"/>
        </w:rPr>
        <w:t xml:space="preserve">ỦY BAN NHÂN DÂN TỈNH </w:t>
      </w:r>
      <w:r w:rsidR="002C41DE" w:rsidRPr="005F6440">
        <w:rPr>
          <w:b/>
          <w:sz w:val="28"/>
          <w:szCs w:val="28"/>
        </w:rPr>
        <w:t>ĐỒNG NAI</w:t>
      </w:r>
    </w:p>
    <w:p w14:paraId="27EB617F" w14:textId="77777777" w:rsidR="00A07ACA" w:rsidRPr="00A07ACA" w:rsidRDefault="00A07ACA" w:rsidP="00276A38">
      <w:pPr>
        <w:pStyle w:val="BodyTextIndent"/>
        <w:widowControl w:val="0"/>
        <w:tabs>
          <w:tab w:val="center" w:pos="1620"/>
          <w:tab w:val="center" w:pos="6480"/>
        </w:tabs>
        <w:spacing w:before="80" w:after="80" w:line="264" w:lineRule="auto"/>
        <w:jc w:val="both"/>
        <w:rPr>
          <w:bCs/>
          <w:i/>
          <w:iCs/>
          <w:sz w:val="28"/>
          <w:szCs w:val="28"/>
          <w:lang w:val="vi-VN"/>
        </w:rPr>
      </w:pPr>
      <w:r w:rsidRPr="00A07ACA">
        <w:rPr>
          <w:bCs/>
          <w:i/>
          <w:iCs/>
          <w:sz w:val="28"/>
          <w:szCs w:val="28"/>
          <w:lang w:val="vi-VN"/>
        </w:rPr>
        <w:t xml:space="preserve">Căn cứ Luật Tổ chức chính quyền địa phương số 72/2025/QG15; </w:t>
      </w:r>
    </w:p>
    <w:p w14:paraId="0C0819CF" w14:textId="77777777" w:rsidR="00A07ACA" w:rsidRPr="00A07ACA" w:rsidRDefault="00A07ACA" w:rsidP="00276A38">
      <w:pPr>
        <w:pStyle w:val="BodyTextIndent"/>
        <w:widowControl w:val="0"/>
        <w:tabs>
          <w:tab w:val="center" w:pos="1620"/>
          <w:tab w:val="center" w:pos="6480"/>
        </w:tabs>
        <w:spacing w:before="80" w:after="80" w:line="264" w:lineRule="auto"/>
        <w:jc w:val="both"/>
        <w:rPr>
          <w:bCs/>
          <w:i/>
          <w:iCs/>
          <w:sz w:val="28"/>
          <w:szCs w:val="28"/>
          <w:lang w:val="vi-VN"/>
        </w:rPr>
      </w:pPr>
      <w:r w:rsidRPr="00A07ACA">
        <w:rPr>
          <w:bCs/>
          <w:i/>
          <w:iCs/>
          <w:sz w:val="28"/>
          <w:szCs w:val="28"/>
          <w:lang w:val="vi-VN"/>
        </w:rPr>
        <w:t xml:space="preserve">Căn cứ Luật ban hành văn bản quy phạm pháp luật số 87/2025/QH15; </w:t>
      </w:r>
    </w:p>
    <w:p w14:paraId="2DD2D76B" w14:textId="77777777" w:rsidR="00A07ACA" w:rsidRPr="00A07ACA" w:rsidRDefault="00A07ACA" w:rsidP="00276A38">
      <w:pPr>
        <w:pStyle w:val="BodyTextIndent"/>
        <w:widowControl w:val="0"/>
        <w:tabs>
          <w:tab w:val="center" w:pos="1620"/>
          <w:tab w:val="center" w:pos="6480"/>
        </w:tabs>
        <w:spacing w:before="80" w:after="80" w:line="264" w:lineRule="auto"/>
        <w:jc w:val="both"/>
        <w:rPr>
          <w:bCs/>
          <w:i/>
          <w:iCs/>
          <w:sz w:val="28"/>
          <w:szCs w:val="28"/>
          <w:lang w:val="vi-VN"/>
        </w:rPr>
      </w:pPr>
      <w:r w:rsidRPr="00A07ACA">
        <w:rPr>
          <w:bCs/>
          <w:i/>
          <w:iCs/>
          <w:sz w:val="28"/>
          <w:szCs w:val="28"/>
          <w:lang w:val="vi-VN"/>
        </w:rPr>
        <w:t>Căn cứ Luật Đất đai số 31/2024/QH15;</w:t>
      </w:r>
    </w:p>
    <w:p w14:paraId="0C9EE6B6" w14:textId="77777777" w:rsidR="00A07ACA" w:rsidRPr="00A07ACA" w:rsidRDefault="00A07ACA" w:rsidP="00276A38">
      <w:pPr>
        <w:pStyle w:val="BodyTextIndent"/>
        <w:widowControl w:val="0"/>
        <w:tabs>
          <w:tab w:val="center" w:pos="1620"/>
          <w:tab w:val="center" w:pos="6480"/>
        </w:tabs>
        <w:spacing w:before="80" w:after="80" w:line="264" w:lineRule="auto"/>
        <w:jc w:val="both"/>
        <w:rPr>
          <w:bCs/>
          <w:i/>
          <w:iCs/>
          <w:sz w:val="28"/>
          <w:szCs w:val="28"/>
          <w:lang w:val="vi-VN"/>
        </w:rPr>
      </w:pPr>
      <w:r w:rsidRPr="00A07ACA">
        <w:rPr>
          <w:bCs/>
          <w:i/>
          <w:iCs/>
          <w:sz w:val="28"/>
          <w:szCs w:val="28"/>
          <w:lang w:val="vi-VN"/>
        </w:rPr>
        <w:t>Căn cứ Luật sửa đổi bổ sung một số điều của Luật Đất đai số 31/2024/QH15, Luật Nhà ở số 27/2023/QH15, Luật Kinh doanh bất động sản số 29/2023/QH15 và Luật Các tổ chức tín dụng số 32/2024/QH15;</w:t>
      </w:r>
    </w:p>
    <w:p w14:paraId="4705887E" w14:textId="77777777" w:rsidR="00A07ACA" w:rsidRPr="00A07ACA" w:rsidRDefault="00A07ACA" w:rsidP="00276A38">
      <w:pPr>
        <w:pStyle w:val="BodyTextIndent"/>
        <w:widowControl w:val="0"/>
        <w:tabs>
          <w:tab w:val="center" w:pos="1620"/>
          <w:tab w:val="center" w:pos="6480"/>
        </w:tabs>
        <w:spacing w:before="80" w:after="80" w:line="264" w:lineRule="auto"/>
        <w:jc w:val="both"/>
        <w:rPr>
          <w:bCs/>
          <w:i/>
          <w:iCs/>
          <w:sz w:val="28"/>
          <w:szCs w:val="28"/>
          <w:lang w:val="vi-VN"/>
        </w:rPr>
      </w:pPr>
      <w:r w:rsidRPr="00A07ACA">
        <w:rPr>
          <w:bCs/>
          <w:i/>
          <w:iCs/>
          <w:sz w:val="28"/>
          <w:szCs w:val="28"/>
          <w:lang w:val="vi-VN"/>
        </w:rPr>
        <w:t xml:space="preserve">Căn cứ Nghị định số 101/2024/NĐ-CP của Chính phủ quy định về điều tra cơ bản đất đai; đăng ký, cấp Giấy chứng nhận quyền sử dụng đất, quyền sở hữu tài sản gắn liền với đất và Hệ thống thông tin đất đai; </w:t>
      </w:r>
    </w:p>
    <w:p w14:paraId="3A522257" w14:textId="77777777" w:rsidR="00A07ACA" w:rsidRPr="00A07ACA" w:rsidRDefault="00A07ACA" w:rsidP="00276A38">
      <w:pPr>
        <w:pStyle w:val="BodyTextIndent"/>
        <w:widowControl w:val="0"/>
        <w:tabs>
          <w:tab w:val="center" w:pos="1620"/>
          <w:tab w:val="center" w:pos="6480"/>
        </w:tabs>
        <w:spacing w:before="80" w:after="80" w:line="264" w:lineRule="auto"/>
        <w:jc w:val="both"/>
        <w:rPr>
          <w:bCs/>
          <w:i/>
          <w:iCs/>
          <w:sz w:val="28"/>
          <w:szCs w:val="28"/>
          <w:lang w:val="vi-VN"/>
        </w:rPr>
      </w:pPr>
      <w:r w:rsidRPr="00A07ACA">
        <w:rPr>
          <w:bCs/>
          <w:i/>
          <w:iCs/>
          <w:sz w:val="28"/>
          <w:szCs w:val="28"/>
          <w:lang w:val="vi-VN"/>
        </w:rPr>
        <w:t xml:space="preserve">Căn cứ Nghị định số 102/2024/NĐ-CP của Chính phủ quy định chi tiết thi hành một số điều của Luật Đất đai; </w:t>
      </w:r>
    </w:p>
    <w:p w14:paraId="7BFC31E7" w14:textId="77777777" w:rsidR="00A07ACA" w:rsidRPr="00A07ACA" w:rsidRDefault="00A07ACA" w:rsidP="00276A38">
      <w:pPr>
        <w:pStyle w:val="BodyTextIndent"/>
        <w:widowControl w:val="0"/>
        <w:tabs>
          <w:tab w:val="center" w:pos="1620"/>
          <w:tab w:val="center" w:pos="6480"/>
        </w:tabs>
        <w:spacing w:before="80" w:after="80" w:line="264" w:lineRule="auto"/>
        <w:jc w:val="both"/>
        <w:rPr>
          <w:bCs/>
          <w:i/>
          <w:iCs/>
          <w:sz w:val="28"/>
          <w:szCs w:val="28"/>
          <w:lang w:val="vi-VN"/>
        </w:rPr>
      </w:pPr>
      <w:r w:rsidRPr="00A07ACA">
        <w:rPr>
          <w:bCs/>
          <w:i/>
          <w:iCs/>
          <w:sz w:val="28"/>
          <w:szCs w:val="28"/>
          <w:lang w:val="vi-VN"/>
        </w:rPr>
        <w:t>Căn cứ Nghị định số 151/2025/NĐ-CP của Chính phủ quy định về phân định thẩm quyền của chính quyền địa phương 02 cấp, phân cấp, phân quyền trong lĩnh vực đất đai;</w:t>
      </w:r>
    </w:p>
    <w:p w14:paraId="1B7AF10D" w14:textId="77777777" w:rsidR="00A07ACA" w:rsidRDefault="00A07ACA" w:rsidP="00276A38">
      <w:pPr>
        <w:pStyle w:val="BodyTextIndent"/>
        <w:widowControl w:val="0"/>
        <w:tabs>
          <w:tab w:val="center" w:pos="1620"/>
          <w:tab w:val="center" w:pos="6480"/>
        </w:tabs>
        <w:spacing w:before="80" w:after="80" w:line="264" w:lineRule="auto"/>
        <w:jc w:val="both"/>
        <w:rPr>
          <w:bCs/>
          <w:i/>
          <w:iCs/>
          <w:sz w:val="28"/>
          <w:szCs w:val="28"/>
          <w:lang w:val="vi-VN"/>
        </w:rPr>
      </w:pPr>
      <w:r w:rsidRPr="00A07ACA">
        <w:rPr>
          <w:bCs/>
          <w:i/>
          <w:iCs/>
          <w:sz w:val="28"/>
          <w:szCs w:val="28"/>
          <w:lang w:val="vi-VN"/>
        </w:rPr>
        <w:t>Nghị định số 226/2025/NĐ-CP của Chính phủ sửa đổi bổ sung một số điều của các Nghị định thi hành Luật Đất đai;</w:t>
      </w:r>
    </w:p>
    <w:p w14:paraId="23493C67" w14:textId="7F9FB478" w:rsidR="008E6B0A" w:rsidRDefault="002C41DE" w:rsidP="00276A38">
      <w:pPr>
        <w:pStyle w:val="BodyTextIndent"/>
        <w:widowControl w:val="0"/>
        <w:tabs>
          <w:tab w:val="center" w:pos="1620"/>
          <w:tab w:val="center" w:pos="6480"/>
        </w:tabs>
        <w:spacing w:before="80" w:after="80" w:line="264" w:lineRule="auto"/>
        <w:jc w:val="both"/>
        <w:rPr>
          <w:i/>
          <w:iCs/>
          <w:sz w:val="28"/>
          <w:szCs w:val="28"/>
          <w:lang w:val="vi-VN"/>
        </w:rPr>
      </w:pPr>
      <w:r w:rsidRPr="00A27A36">
        <w:rPr>
          <w:i/>
          <w:iCs/>
          <w:sz w:val="28"/>
          <w:szCs w:val="28"/>
          <w:lang w:val="vi-VN"/>
        </w:rPr>
        <w:t xml:space="preserve">Theo đề nghị của Giám đốc Sở </w:t>
      </w:r>
      <w:r w:rsidR="00500034" w:rsidRPr="00A27A36">
        <w:rPr>
          <w:i/>
          <w:iCs/>
          <w:sz w:val="28"/>
          <w:szCs w:val="28"/>
          <w:lang w:val="vi-VN"/>
        </w:rPr>
        <w:t>Nông nghiệp</w:t>
      </w:r>
      <w:r w:rsidRPr="00A27A36">
        <w:rPr>
          <w:i/>
          <w:iCs/>
          <w:sz w:val="28"/>
          <w:szCs w:val="28"/>
          <w:lang w:val="vi-VN"/>
        </w:rPr>
        <w:t xml:space="preserve"> và Môi trường tại Tờ trình số </w:t>
      </w:r>
      <w:r w:rsidR="00CB532F" w:rsidRPr="00A27A36">
        <w:rPr>
          <w:i/>
          <w:iCs/>
          <w:sz w:val="28"/>
          <w:szCs w:val="28"/>
          <w:lang w:val="vi-VN"/>
        </w:rPr>
        <w:t>…..</w:t>
      </w:r>
      <w:r w:rsidRPr="00A27A36">
        <w:rPr>
          <w:i/>
          <w:iCs/>
          <w:sz w:val="28"/>
          <w:szCs w:val="28"/>
          <w:lang w:val="vi-VN"/>
        </w:rPr>
        <w:t>/TTr-S</w:t>
      </w:r>
      <w:r w:rsidR="00A07ACA">
        <w:rPr>
          <w:i/>
          <w:iCs/>
          <w:sz w:val="28"/>
          <w:szCs w:val="28"/>
        </w:rPr>
        <w:t>o</w:t>
      </w:r>
      <w:r w:rsidR="00E36E41" w:rsidRPr="00E36E41">
        <w:rPr>
          <w:i/>
          <w:iCs/>
          <w:sz w:val="28"/>
          <w:szCs w:val="28"/>
          <w:lang w:val="vi-VN"/>
        </w:rPr>
        <w:t>N</w:t>
      </w:r>
      <w:r w:rsidRPr="00A27A36">
        <w:rPr>
          <w:i/>
          <w:iCs/>
          <w:sz w:val="28"/>
          <w:szCs w:val="28"/>
          <w:lang w:val="vi-VN"/>
        </w:rPr>
        <w:t xml:space="preserve">NMT ngày </w:t>
      </w:r>
      <w:r w:rsidR="00F82532" w:rsidRPr="00A27A36">
        <w:rPr>
          <w:i/>
          <w:iCs/>
          <w:sz w:val="28"/>
          <w:szCs w:val="28"/>
          <w:lang w:val="vi-VN"/>
        </w:rPr>
        <w:t xml:space="preserve">    </w:t>
      </w:r>
      <w:r w:rsidR="00CB532F" w:rsidRPr="00A27A36">
        <w:rPr>
          <w:i/>
          <w:iCs/>
          <w:sz w:val="28"/>
          <w:szCs w:val="28"/>
          <w:lang w:val="vi-VN"/>
        </w:rPr>
        <w:t xml:space="preserve"> </w:t>
      </w:r>
      <w:r w:rsidRPr="00A27A36">
        <w:rPr>
          <w:i/>
          <w:iCs/>
          <w:sz w:val="28"/>
          <w:szCs w:val="28"/>
          <w:lang w:val="vi-VN"/>
        </w:rPr>
        <w:t xml:space="preserve">tháng </w:t>
      </w:r>
      <w:r w:rsidR="00CB532F" w:rsidRPr="00A27A36">
        <w:rPr>
          <w:i/>
          <w:iCs/>
          <w:sz w:val="28"/>
          <w:szCs w:val="28"/>
          <w:lang w:val="vi-VN"/>
        </w:rPr>
        <w:t xml:space="preserve">  </w:t>
      </w:r>
      <w:r w:rsidR="00F82532" w:rsidRPr="00A27A36">
        <w:rPr>
          <w:i/>
          <w:iCs/>
          <w:sz w:val="28"/>
          <w:szCs w:val="28"/>
          <w:lang w:val="vi-VN"/>
        </w:rPr>
        <w:t xml:space="preserve">  </w:t>
      </w:r>
      <w:r w:rsidR="00CB532F" w:rsidRPr="00A27A36">
        <w:rPr>
          <w:i/>
          <w:iCs/>
          <w:sz w:val="28"/>
          <w:szCs w:val="28"/>
          <w:lang w:val="vi-VN"/>
        </w:rPr>
        <w:t xml:space="preserve"> </w:t>
      </w:r>
      <w:r w:rsidRPr="00A27A36">
        <w:rPr>
          <w:i/>
          <w:iCs/>
          <w:sz w:val="28"/>
          <w:szCs w:val="28"/>
          <w:lang w:val="vi-VN"/>
        </w:rPr>
        <w:t>năm 202</w:t>
      </w:r>
      <w:r w:rsidR="00500034" w:rsidRPr="00A27A36">
        <w:rPr>
          <w:i/>
          <w:iCs/>
          <w:sz w:val="28"/>
          <w:szCs w:val="28"/>
          <w:lang w:val="vi-VN"/>
        </w:rPr>
        <w:t>5</w:t>
      </w:r>
      <w:r w:rsidRPr="00A27A36">
        <w:rPr>
          <w:i/>
          <w:iCs/>
          <w:sz w:val="28"/>
          <w:szCs w:val="28"/>
          <w:lang w:val="vi-VN"/>
        </w:rPr>
        <w:t>.</w:t>
      </w:r>
    </w:p>
    <w:p w14:paraId="2CDB6ABD" w14:textId="5DFF31A1" w:rsidR="00A07ACA" w:rsidRPr="00A07ACA" w:rsidRDefault="00A07ACA" w:rsidP="00276A38">
      <w:pPr>
        <w:pStyle w:val="BodyTextIndent"/>
        <w:widowControl w:val="0"/>
        <w:tabs>
          <w:tab w:val="center" w:pos="1620"/>
          <w:tab w:val="center" w:pos="6480"/>
        </w:tabs>
        <w:spacing w:before="80" w:after="80" w:line="264" w:lineRule="auto"/>
        <w:jc w:val="both"/>
        <w:rPr>
          <w:i/>
          <w:sz w:val="28"/>
          <w:szCs w:val="28"/>
        </w:rPr>
      </w:pPr>
      <w:r w:rsidRPr="00A07ACA">
        <w:rPr>
          <w:i/>
          <w:sz w:val="28"/>
          <w:szCs w:val="28"/>
          <w:lang w:val="vi-VN"/>
        </w:rPr>
        <w:t>Ủy ban nhân dân tỉnh Đồng Nai ban hành</w:t>
      </w:r>
      <w:r>
        <w:rPr>
          <w:i/>
          <w:sz w:val="28"/>
          <w:szCs w:val="28"/>
        </w:rPr>
        <w:t xml:space="preserve"> </w:t>
      </w:r>
      <w:r w:rsidRPr="00A07ACA">
        <w:rPr>
          <w:i/>
          <w:sz w:val="28"/>
          <w:szCs w:val="28"/>
        </w:rPr>
        <w:t>Quy định các loại giấy tờ khác</w:t>
      </w:r>
      <w:r>
        <w:rPr>
          <w:i/>
          <w:sz w:val="28"/>
          <w:szCs w:val="28"/>
        </w:rPr>
        <w:t xml:space="preserve"> về quyền sử dụng đất có trước </w:t>
      </w:r>
      <w:r w:rsidRPr="00A07ACA">
        <w:rPr>
          <w:i/>
          <w:sz w:val="28"/>
          <w:szCs w:val="28"/>
        </w:rPr>
        <w:t>ngày 15 tháng 10 năm 1993 trên địa bàn tỉnh Đồng Nai</w:t>
      </w:r>
      <w:r>
        <w:rPr>
          <w:i/>
          <w:sz w:val="28"/>
          <w:szCs w:val="28"/>
        </w:rPr>
        <w:t>.</w:t>
      </w:r>
    </w:p>
    <w:p w14:paraId="4B9F1003" w14:textId="77777777" w:rsidR="008E6B0A" w:rsidRPr="005F6440" w:rsidRDefault="00116E9D" w:rsidP="00276A38">
      <w:pPr>
        <w:pStyle w:val="BodyTextIndent"/>
        <w:widowControl w:val="0"/>
        <w:spacing w:before="80" w:after="80" w:line="264" w:lineRule="auto"/>
        <w:jc w:val="center"/>
        <w:rPr>
          <w:b/>
          <w:sz w:val="28"/>
          <w:szCs w:val="28"/>
          <w:lang w:val="vi-VN"/>
        </w:rPr>
      </w:pPr>
      <w:r w:rsidRPr="005F6440">
        <w:rPr>
          <w:b/>
          <w:sz w:val="28"/>
          <w:szCs w:val="28"/>
          <w:lang w:val="vi-VN"/>
        </w:rPr>
        <w:t>QUYẾT ĐỊNH:</w:t>
      </w:r>
    </w:p>
    <w:p w14:paraId="3425DC16" w14:textId="36576469" w:rsidR="002C41DE" w:rsidRDefault="002C41DE"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b/>
          <w:bCs/>
          <w:color w:val="000000"/>
          <w:lang w:val="vi-VN"/>
        </w:rPr>
      </w:pPr>
      <w:r w:rsidRPr="005F6440">
        <w:rPr>
          <w:b/>
          <w:bCs/>
          <w:color w:val="000000"/>
          <w:lang w:val="vi-VN"/>
        </w:rPr>
        <w:t>Điều 1. Phạm vi điều chỉnh</w:t>
      </w:r>
    </w:p>
    <w:p w14:paraId="3B116F30" w14:textId="55C8DC5C" w:rsidR="001F1500" w:rsidRPr="005D00A0" w:rsidRDefault="00723A6A"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color w:val="000000"/>
          <w:lang w:val="vi-VN"/>
        </w:rPr>
      </w:pPr>
      <w:r w:rsidRPr="00723A6A">
        <w:rPr>
          <w:color w:val="000000"/>
          <w:lang w:val="vi-VN"/>
        </w:rPr>
        <w:t xml:space="preserve">Quyết định này quy định </w:t>
      </w:r>
      <w:r w:rsidR="00E04F11" w:rsidRPr="005F6440">
        <w:rPr>
          <w:color w:val="000000"/>
          <w:lang w:val="vi-VN"/>
        </w:rPr>
        <w:t xml:space="preserve">các loại giấy tờ </w:t>
      </w:r>
      <w:r w:rsidRPr="00723A6A">
        <w:rPr>
          <w:color w:val="000000"/>
          <w:lang w:val="vi-VN"/>
        </w:rPr>
        <w:t xml:space="preserve">khác </w:t>
      </w:r>
      <w:r w:rsidR="00E04F11" w:rsidRPr="005F6440">
        <w:rPr>
          <w:color w:val="000000"/>
          <w:lang w:val="vi-VN"/>
        </w:rPr>
        <w:t>về quyền sử dụng đất có trước ngày 15 tháng 10 năm 1993</w:t>
      </w:r>
      <w:r w:rsidR="005C54FD" w:rsidRPr="005C54FD">
        <w:rPr>
          <w:color w:val="000000"/>
          <w:lang w:val="vi-VN"/>
        </w:rPr>
        <w:t xml:space="preserve"> </w:t>
      </w:r>
      <w:r w:rsidR="005D5687" w:rsidRPr="005D5687">
        <w:rPr>
          <w:color w:val="000000"/>
          <w:lang w:val="vi-VN"/>
        </w:rPr>
        <w:t>theo điểm n khoản 1 Điều 137 Luật Đất đai</w:t>
      </w:r>
      <w:r w:rsidR="005F6440" w:rsidRPr="005F6440">
        <w:rPr>
          <w:color w:val="000000"/>
          <w:lang w:val="vi-VN"/>
        </w:rPr>
        <w:t>.</w:t>
      </w:r>
    </w:p>
    <w:p w14:paraId="1D7A542D" w14:textId="77777777" w:rsidR="009073C4" w:rsidRDefault="009073C4"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b/>
          <w:bCs/>
          <w:color w:val="000000"/>
          <w:lang w:val="vi-VN"/>
        </w:rPr>
      </w:pPr>
    </w:p>
    <w:p w14:paraId="2A153117" w14:textId="4F80DBBA" w:rsidR="002C41DE" w:rsidRPr="005F6440" w:rsidRDefault="00E04F11"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b/>
          <w:bCs/>
          <w:color w:val="000000"/>
          <w:lang w:val="vi-VN"/>
        </w:rPr>
      </w:pPr>
      <w:bookmarkStart w:id="0" w:name="_GoBack"/>
      <w:bookmarkEnd w:id="0"/>
      <w:r w:rsidRPr="00590418">
        <w:rPr>
          <w:b/>
          <w:bCs/>
          <w:color w:val="000000"/>
          <w:lang w:val="vi-VN"/>
        </w:rPr>
        <w:lastRenderedPageBreak/>
        <w:t xml:space="preserve">Điều </w:t>
      </w:r>
      <w:r w:rsidR="002C41DE" w:rsidRPr="005F6440">
        <w:rPr>
          <w:b/>
          <w:bCs/>
          <w:color w:val="000000"/>
          <w:lang w:val="vi-VN"/>
        </w:rPr>
        <w:t>2. Đối tượng áp dụng</w:t>
      </w:r>
    </w:p>
    <w:p w14:paraId="4F3852B7" w14:textId="2D73CDE6" w:rsidR="00E04F11" w:rsidRPr="00177E59" w:rsidRDefault="00E04F11" w:rsidP="00A458B2">
      <w:pPr>
        <w:spacing w:before="40" w:after="20" w:line="264" w:lineRule="auto"/>
        <w:ind w:firstLine="720"/>
        <w:jc w:val="both"/>
        <w:rPr>
          <w:color w:val="000000"/>
          <w:lang w:val="es-PR"/>
        </w:rPr>
      </w:pPr>
      <w:r>
        <w:rPr>
          <w:color w:val="000000"/>
          <w:lang w:val="es-PR"/>
        </w:rPr>
        <w:t xml:space="preserve">1. Cơ quan </w:t>
      </w:r>
      <w:r w:rsidR="00F82532">
        <w:rPr>
          <w:color w:val="000000"/>
          <w:lang w:val="es-PR"/>
        </w:rPr>
        <w:t xml:space="preserve">quản lý </w:t>
      </w:r>
      <w:r>
        <w:rPr>
          <w:color w:val="000000"/>
          <w:lang w:val="es-PR"/>
        </w:rPr>
        <w:t xml:space="preserve">nhà nước </w:t>
      </w:r>
      <w:r w:rsidR="005C54FD">
        <w:rPr>
          <w:color w:val="000000"/>
          <w:lang w:val="es-PR"/>
        </w:rPr>
        <w:t xml:space="preserve">về đất đai, cơ quan thuế và </w:t>
      </w:r>
      <w:r w:rsidR="00F82532">
        <w:rPr>
          <w:color w:val="000000"/>
          <w:lang w:val="es-PR"/>
        </w:rPr>
        <w:t>c</w:t>
      </w:r>
      <w:r w:rsidR="005C54FD" w:rsidRPr="00914C7B">
        <w:rPr>
          <w:color w:val="000000"/>
          <w:lang w:val="es-PR"/>
        </w:rPr>
        <w:t>ác đối tượng khác có liên quan đến việc quản lý, sử dụng đất đai</w:t>
      </w:r>
      <w:r>
        <w:rPr>
          <w:color w:val="000000"/>
          <w:lang w:val="es-PR"/>
        </w:rPr>
        <w:t>.</w:t>
      </w:r>
    </w:p>
    <w:p w14:paraId="3ECA0CB9" w14:textId="1D147D08" w:rsidR="00E04F11" w:rsidRPr="00423E4C" w:rsidRDefault="00E04F11" w:rsidP="00A458B2">
      <w:pPr>
        <w:spacing w:before="40" w:after="20" w:line="264" w:lineRule="auto"/>
        <w:ind w:firstLine="720"/>
        <w:jc w:val="both"/>
        <w:rPr>
          <w:color w:val="000000"/>
          <w:lang w:val="es-PR"/>
        </w:rPr>
      </w:pPr>
      <w:r>
        <w:rPr>
          <w:color w:val="000000"/>
          <w:lang w:val="es-PR"/>
        </w:rPr>
        <w:t xml:space="preserve">2. </w:t>
      </w:r>
      <w:bookmarkStart w:id="1" w:name="_Hlk175043644"/>
      <w:r w:rsidR="005C54FD">
        <w:rPr>
          <w:color w:val="000000"/>
          <w:lang w:val="es-PR"/>
        </w:rPr>
        <w:t>Hộ gia đình, cá nhân đang sử dụng đất có một trong các loại giấy tờ về quyền sử dụng đất được quy định tại Điều 3 Quyết định này</w:t>
      </w:r>
      <w:bookmarkEnd w:id="1"/>
      <w:r w:rsidR="005C54FD">
        <w:rPr>
          <w:color w:val="000000"/>
          <w:lang w:val="es-PR"/>
        </w:rPr>
        <w:t>.</w:t>
      </w:r>
    </w:p>
    <w:p w14:paraId="4774A0FD" w14:textId="2EF385A7" w:rsidR="002C41DE" w:rsidRPr="005F6440" w:rsidRDefault="00E04F11"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b/>
          <w:bCs/>
          <w:color w:val="000000"/>
          <w:lang w:val="vi-VN"/>
        </w:rPr>
      </w:pPr>
      <w:r w:rsidRPr="00590418">
        <w:rPr>
          <w:b/>
          <w:bCs/>
          <w:color w:val="000000"/>
          <w:lang w:val="es-PR"/>
        </w:rPr>
        <w:t xml:space="preserve">Điều </w:t>
      </w:r>
      <w:r w:rsidR="00B57664">
        <w:rPr>
          <w:b/>
          <w:bCs/>
          <w:color w:val="000000"/>
          <w:lang w:val="es-PR"/>
        </w:rPr>
        <w:t>3</w:t>
      </w:r>
      <w:r w:rsidR="002C41DE" w:rsidRPr="005F6440">
        <w:rPr>
          <w:b/>
          <w:bCs/>
          <w:color w:val="000000"/>
          <w:lang w:val="vi-VN"/>
        </w:rPr>
        <w:t xml:space="preserve">. </w:t>
      </w:r>
      <w:bookmarkStart w:id="2" w:name="_Hlk175043684"/>
      <w:r w:rsidR="005F6440" w:rsidRPr="005F6440">
        <w:rPr>
          <w:b/>
          <w:bCs/>
          <w:color w:val="000000"/>
          <w:lang w:val="vi-VN"/>
        </w:rPr>
        <w:t xml:space="preserve">Các </w:t>
      </w:r>
      <w:r w:rsidR="005C54FD" w:rsidRPr="005C54FD">
        <w:rPr>
          <w:b/>
          <w:bCs/>
          <w:color w:val="000000"/>
          <w:lang w:val="vi-VN"/>
        </w:rPr>
        <w:t>g</w:t>
      </w:r>
      <w:r w:rsidR="002C41DE" w:rsidRPr="005F6440">
        <w:rPr>
          <w:b/>
          <w:bCs/>
          <w:color w:val="000000"/>
          <w:lang w:val="vi-VN"/>
        </w:rPr>
        <w:t xml:space="preserve">iấy tờ khác về quyền sử dụng đất có trước </w:t>
      </w:r>
      <w:bookmarkStart w:id="3" w:name="_Hlk172617620"/>
      <w:r w:rsidR="002C41DE" w:rsidRPr="005F6440">
        <w:rPr>
          <w:b/>
          <w:bCs/>
          <w:color w:val="000000"/>
          <w:lang w:val="vi-VN"/>
        </w:rPr>
        <w:t>ngày 15 tháng 10 năm 1993</w:t>
      </w:r>
      <w:bookmarkEnd w:id="2"/>
      <w:bookmarkEnd w:id="3"/>
    </w:p>
    <w:p w14:paraId="7256D6FD" w14:textId="6798754C" w:rsidR="002C41DE" w:rsidRPr="00E0059A" w:rsidRDefault="00C34A70"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color w:val="000000"/>
          <w:lang w:val="vi-VN"/>
        </w:rPr>
      </w:pPr>
      <w:r w:rsidRPr="00E0059A">
        <w:rPr>
          <w:color w:val="000000"/>
          <w:lang w:val="vi-VN"/>
        </w:rPr>
        <w:t xml:space="preserve">1. </w:t>
      </w:r>
      <w:r w:rsidR="00F82532" w:rsidRPr="00F82532">
        <w:rPr>
          <w:color w:val="000000"/>
          <w:lang w:val="vi-VN"/>
        </w:rPr>
        <w:t xml:space="preserve">Giấy tờ xác lập việc phân chia di sản trong hộ gia đình về quyền sử dụng đất, nhà ở </w:t>
      </w:r>
      <w:r w:rsidR="001D5A93" w:rsidRPr="001D5A93">
        <w:rPr>
          <w:color w:val="000000"/>
          <w:lang w:val="vi-VN"/>
        </w:rPr>
        <w:t xml:space="preserve">mà trên giấy tờ đó có xác nhận của </w:t>
      </w:r>
      <w:r w:rsidR="00716F3D" w:rsidRPr="00716F3D">
        <w:rPr>
          <w:color w:val="000000"/>
          <w:lang w:val="vi-VN"/>
        </w:rPr>
        <w:t>Ủy ban nhân dân</w:t>
      </w:r>
      <w:r w:rsidR="001D5A93" w:rsidRPr="001D5A93">
        <w:rPr>
          <w:color w:val="000000"/>
          <w:lang w:val="vi-VN"/>
        </w:rPr>
        <w:t xml:space="preserve"> cấp xã hoặc </w:t>
      </w:r>
      <w:r w:rsidR="00716F3D" w:rsidRPr="00716F3D">
        <w:rPr>
          <w:color w:val="000000"/>
          <w:lang w:val="vi-VN"/>
        </w:rPr>
        <w:t>Ủy ban nhân dân</w:t>
      </w:r>
      <w:r w:rsidR="001D5A93" w:rsidRPr="001D5A93">
        <w:rPr>
          <w:color w:val="000000"/>
          <w:lang w:val="vi-VN"/>
        </w:rPr>
        <w:t xml:space="preserve"> cấp huyện trước ngày 15 tháng 10 năm 1993</w:t>
      </w:r>
      <w:r w:rsidR="00F82532" w:rsidRPr="00F82532">
        <w:rPr>
          <w:color w:val="000000"/>
          <w:lang w:val="vi-VN"/>
        </w:rPr>
        <w:t xml:space="preserve"> như: tờ tương phân di sản, biên bản họp gia đình</w:t>
      </w:r>
      <w:r w:rsidR="007457B7">
        <w:rPr>
          <w:color w:val="000000"/>
          <w:lang w:val="vi-VN"/>
        </w:rPr>
        <w:t xml:space="preserve">; </w:t>
      </w:r>
      <w:r w:rsidR="007457B7" w:rsidRPr="00667AC6">
        <w:rPr>
          <w:color w:val="000000"/>
          <w:lang w:val="vi-VN"/>
        </w:rPr>
        <w:t>Giấy tờ phân chia tài sản; Bản di chúc; Giấy thỏa thuận được xác lập trong hộ gia đình về quyền sử dụng đất, nhà ở được Ủy ban nhân dân cấp xã xác nhận.</w:t>
      </w:r>
    </w:p>
    <w:p w14:paraId="1AACA219" w14:textId="51256DC3" w:rsidR="00C34A70" w:rsidRDefault="00C34A70"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color w:val="000000"/>
          <w:lang w:val="vi-VN"/>
        </w:rPr>
      </w:pPr>
      <w:r w:rsidRPr="00E0059A">
        <w:rPr>
          <w:color w:val="000000"/>
          <w:lang w:val="vi-VN"/>
        </w:rPr>
        <w:t xml:space="preserve">2. </w:t>
      </w:r>
      <w:bookmarkStart w:id="4" w:name="_Hlk175043954"/>
      <w:r w:rsidR="001D5A93" w:rsidRPr="001D5A93">
        <w:rPr>
          <w:color w:val="000000"/>
          <w:lang w:val="vi-VN"/>
        </w:rPr>
        <w:t xml:space="preserve">Giấy tờ xác lập có nội dung thể hiện ý chí của người lập giấy tờ đối với tài sản là quyền sử dụng đất, nhà ở của mình để chuyển cho người khác sau khi chết </w:t>
      </w:r>
      <w:r w:rsidRPr="00E0059A">
        <w:rPr>
          <w:color w:val="000000"/>
          <w:lang w:val="vi-VN"/>
        </w:rPr>
        <w:t>mà trên giấy tờ đó có xác nhận của</w:t>
      </w:r>
      <w:r w:rsidRPr="005F6440">
        <w:rPr>
          <w:color w:val="000000"/>
          <w:lang w:val="vi-VN"/>
        </w:rPr>
        <w:t xml:space="preserve"> </w:t>
      </w:r>
      <w:r w:rsidR="00716F3D" w:rsidRPr="00716F3D">
        <w:rPr>
          <w:color w:val="000000"/>
          <w:lang w:val="vi-VN"/>
        </w:rPr>
        <w:t>Ủy ban nhân dân</w:t>
      </w:r>
      <w:r w:rsidRPr="005F6440">
        <w:rPr>
          <w:color w:val="000000"/>
          <w:lang w:val="vi-VN"/>
        </w:rPr>
        <w:t xml:space="preserve"> cấp xã </w:t>
      </w:r>
      <w:r w:rsidRPr="00E0059A">
        <w:rPr>
          <w:color w:val="000000"/>
          <w:lang w:val="vi-VN"/>
        </w:rPr>
        <w:t>hoặc</w:t>
      </w:r>
      <w:r w:rsidRPr="005F6440">
        <w:rPr>
          <w:color w:val="000000"/>
          <w:lang w:val="vi-VN"/>
        </w:rPr>
        <w:t xml:space="preserve"> </w:t>
      </w:r>
      <w:r w:rsidR="00716F3D" w:rsidRPr="00716F3D">
        <w:rPr>
          <w:color w:val="000000"/>
          <w:lang w:val="vi-VN"/>
        </w:rPr>
        <w:t>Ủy ban nhân dân</w:t>
      </w:r>
      <w:r w:rsidRPr="00E0059A">
        <w:rPr>
          <w:color w:val="000000"/>
          <w:lang w:val="vi-VN"/>
        </w:rPr>
        <w:t xml:space="preserve"> cấp huyện </w:t>
      </w:r>
      <w:bookmarkStart w:id="5" w:name="_Hlk178065746"/>
      <w:r w:rsidRPr="005F6440">
        <w:rPr>
          <w:color w:val="000000"/>
          <w:lang w:val="vi-VN"/>
        </w:rPr>
        <w:t xml:space="preserve">trước </w:t>
      </w:r>
      <w:r w:rsidRPr="0047140C">
        <w:rPr>
          <w:color w:val="000000"/>
          <w:lang w:val="vi-VN"/>
        </w:rPr>
        <w:t>ngày 15 tháng 10 năm 1993</w:t>
      </w:r>
      <w:bookmarkEnd w:id="5"/>
      <w:r w:rsidR="001D5A93" w:rsidRPr="001D5A93">
        <w:rPr>
          <w:color w:val="000000"/>
          <w:lang w:val="vi-VN"/>
        </w:rPr>
        <w:t xml:space="preserve"> như: bản di chúc, bản di nguyện, chúc thư, di lệnh, di văn</w:t>
      </w:r>
      <w:r w:rsidRPr="00E0059A">
        <w:rPr>
          <w:color w:val="000000"/>
          <w:lang w:val="vi-VN"/>
        </w:rPr>
        <w:t xml:space="preserve">. </w:t>
      </w:r>
      <w:bookmarkEnd w:id="4"/>
    </w:p>
    <w:p w14:paraId="647B126C" w14:textId="21AD5C8D" w:rsidR="00500034" w:rsidRPr="00667AC6" w:rsidRDefault="00500034"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color w:val="000000"/>
          <w:lang w:val="vi-VN"/>
        </w:rPr>
      </w:pPr>
      <w:r w:rsidRPr="00667AC6">
        <w:rPr>
          <w:color w:val="000000"/>
          <w:lang w:val="vi-VN"/>
        </w:rPr>
        <w:t>3. Giấy tờ về việc chuyển quyền, chuyển nhượng, mua bán thành quả lao động, vật kiến trúc khác, cây lâu năm có gắn liền với quyền sử dụng đất được Ủy ban nhân dân cấp xã xác nhận.</w:t>
      </w:r>
    </w:p>
    <w:p w14:paraId="607EA5BB" w14:textId="0EFE38AD" w:rsidR="00500034" w:rsidRPr="00667AC6" w:rsidRDefault="00500034"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color w:val="000000"/>
          <w:lang w:val="vi-VN"/>
        </w:rPr>
      </w:pPr>
      <w:r w:rsidRPr="00667AC6">
        <w:rPr>
          <w:color w:val="000000"/>
          <w:lang w:val="vi-VN"/>
        </w:rPr>
        <w:t>4. Giấy tờ về việc tạm giao, tạm cấp nhà của cơ quan nhà nước có thẩm quyền đã cấp cho hộ gia đình, cá nhân.</w:t>
      </w:r>
    </w:p>
    <w:p w14:paraId="7B2E40D4" w14:textId="0BE04672" w:rsidR="00500034" w:rsidRPr="00667AC6" w:rsidRDefault="002A64D9"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color w:val="000000"/>
          <w:lang w:val="vi-VN"/>
        </w:rPr>
      </w:pPr>
      <w:r>
        <w:rPr>
          <w:color w:val="000000"/>
        </w:rPr>
        <w:t>5</w:t>
      </w:r>
      <w:r w:rsidR="00500034" w:rsidRPr="00667AC6">
        <w:rPr>
          <w:color w:val="000000"/>
          <w:lang w:val="vi-VN"/>
        </w:rPr>
        <w:t>. Hồ sơ hoán đổi đất để xây dựng các công trình công cộng, sử dụng vào mục đích an ninh, quốc phòng được cấp có thẩm quyền xác nhận.</w:t>
      </w:r>
    </w:p>
    <w:p w14:paraId="23F0B5CC" w14:textId="66486818" w:rsidR="00500034" w:rsidRPr="00667AC6" w:rsidRDefault="002A64D9"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color w:val="000000"/>
          <w:lang w:val="vi-VN"/>
        </w:rPr>
      </w:pPr>
      <w:r>
        <w:rPr>
          <w:color w:val="000000"/>
        </w:rPr>
        <w:t>6</w:t>
      </w:r>
      <w:r w:rsidR="00500034" w:rsidRPr="00667AC6">
        <w:rPr>
          <w:color w:val="000000"/>
          <w:lang w:val="vi-VN"/>
        </w:rPr>
        <w:t>. Giấy chứng nhận đất khai hoang đã được Ủy ban nhân dân cấp xã xác nhận.</w:t>
      </w:r>
    </w:p>
    <w:p w14:paraId="704DA628" w14:textId="77777777" w:rsidR="00500034" w:rsidRPr="008C3264" w:rsidRDefault="00500034" w:rsidP="00A458B2">
      <w:pPr>
        <w:spacing w:before="40" w:after="20" w:line="264" w:lineRule="auto"/>
        <w:ind w:firstLineChars="252" w:firstLine="706"/>
        <w:jc w:val="both"/>
        <w:rPr>
          <w:b/>
          <w:bCs/>
          <w:lang w:val="vi-VN"/>
        </w:rPr>
      </w:pPr>
      <w:r w:rsidRPr="008C3264">
        <w:rPr>
          <w:rFonts w:hint="eastAsia"/>
          <w:b/>
          <w:bCs/>
          <w:lang w:val="vi-VN"/>
        </w:rPr>
        <w:t>Đ</w:t>
      </w:r>
      <w:r w:rsidRPr="008C3264">
        <w:rPr>
          <w:b/>
          <w:bCs/>
          <w:lang w:val="vi-VN"/>
        </w:rPr>
        <w:t xml:space="preserve">iều </w:t>
      </w:r>
      <w:r w:rsidRPr="00500034">
        <w:rPr>
          <w:b/>
          <w:bCs/>
          <w:lang w:val="vi-VN"/>
        </w:rPr>
        <w:t>4</w:t>
      </w:r>
      <w:r w:rsidRPr="008C3264">
        <w:rPr>
          <w:b/>
          <w:bCs/>
          <w:lang w:val="vi-VN"/>
        </w:rPr>
        <w:t>. Hiệu lực thi hành và điều khoản chuyển tiếp</w:t>
      </w:r>
    </w:p>
    <w:p w14:paraId="1290E83F" w14:textId="3DA4C4CC" w:rsidR="00D87EB2" w:rsidRPr="008841BC" w:rsidRDefault="00500034"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lang w:val="vi-VN"/>
        </w:rPr>
      </w:pPr>
      <w:r w:rsidRPr="008C3264">
        <w:rPr>
          <w:lang w:val="vi-VN"/>
        </w:rPr>
        <w:t xml:space="preserve">Quyết </w:t>
      </w:r>
      <w:r w:rsidRPr="008C3264">
        <w:rPr>
          <w:rFonts w:hint="eastAsia"/>
          <w:lang w:val="vi-VN"/>
        </w:rPr>
        <w:t>đ</w:t>
      </w:r>
      <w:r w:rsidRPr="008C3264">
        <w:rPr>
          <w:lang w:val="vi-VN"/>
        </w:rPr>
        <w:t>ịnh này có hiệu lực thi hành kể từ ngày  … tháng  … n</w:t>
      </w:r>
      <w:r w:rsidRPr="008C3264">
        <w:rPr>
          <w:rFonts w:hint="eastAsia"/>
          <w:lang w:val="vi-VN"/>
        </w:rPr>
        <w:t>ă</w:t>
      </w:r>
      <w:r w:rsidRPr="008C3264">
        <w:rPr>
          <w:lang w:val="vi-VN"/>
        </w:rPr>
        <w:t xml:space="preserve">m 2025 và thay thế Quyết định số </w:t>
      </w:r>
      <w:r w:rsidR="008841BC" w:rsidRPr="008841BC">
        <w:rPr>
          <w:lang w:val="vi-VN"/>
        </w:rPr>
        <w:t>37</w:t>
      </w:r>
      <w:r w:rsidRPr="008C3264">
        <w:rPr>
          <w:lang w:val="vi-VN"/>
        </w:rPr>
        <w:t>/2024/Q</w:t>
      </w:r>
      <w:r w:rsidRPr="008C3264">
        <w:rPr>
          <w:rFonts w:hint="eastAsia"/>
          <w:lang w:val="vi-VN"/>
        </w:rPr>
        <w:t>Đ</w:t>
      </w:r>
      <w:r w:rsidRPr="008C3264">
        <w:rPr>
          <w:lang w:val="vi-VN"/>
        </w:rPr>
        <w:t>-UBND ngày 15 tháng 10 n</w:t>
      </w:r>
      <w:r w:rsidRPr="008C3264">
        <w:rPr>
          <w:rFonts w:hint="eastAsia"/>
          <w:lang w:val="vi-VN"/>
        </w:rPr>
        <w:t>ă</w:t>
      </w:r>
      <w:r w:rsidRPr="008C3264">
        <w:rPr>
          <w:lang w:val="vi-VN"/>
        </w:rPr>
        <w:t xml:space="preserve">m 2024 của Ủy ban nhân dân tỉnh Bình Phước </w:t>
      </w:r>
      <w:r w:rsidR="009E7F6A" w:rsidRPr="00FC13EA">
        <w:rPr>
          <w:lang w:val="vi-VN"/>
        </w:rPr>
        <w:t>q</w:t>
      </w:r>
      <w:r w:rsidRPr="008C3264">
        <w:rPr>
          <w:lang w:val="vi-VN"/>
        </w:rPr>
        <w:t xml:space="preserve">uy định </w:t>
      </w:r>
      <w:r w:rsidR="008841BC" w:rsidRPr="008841BC">
        <w:rPr>
          <w:lang w:val="vi-VN"/>
        </w:rPr>
        <w:t>giấy tờ khác về quyền sử dụng đất có trước ngày 15 tháng 10 năm 1993 trên địa bàn tỉnh Bình Phước</w:t>
      </w:r>
      <w:r w:rsidR="0044065D" w:rsidRPr="0044065D">
        <w:rPr>
          <w:lang w:val="vi-VN"/>
        </w:rPr>
        <w:t xml:space="preserve"> và</w:t>
      </w:r>
      <w:r w:rsidRPr="008C3264">
        <w:rPr>
          <w:lang w:val="vi-VN"/>
        </w:rPr>
        <w:t xml:space="preserve"> Quyết định số </w:t>
      </w:r>
      <w:r w:rsidR="008841BC" w:rsidRPr="008841BC">
        <w:rPr>
          <w:lang w:val="vi-VN"/>
        </w:rPr>
        <w:t>53</w:t>
      </w:r>
      <w:r w:rsidRPr="008C3264">
        <w:rPr>
          <w:lang w:val="vi-VN"/>
        </w:rPr>
        <w:t xml:space="preserve">/2024/QĐ-UBND ngày 25 tháng 9 năm 2024 của Ủy ban nhân dân tỉnh Đồng Nai </w:t>
      </w:r>
      <w:r w:rsidR="009E7F6A" w:rsidRPr="00FC13EA">
        <w:rPr>
          <w:lang w:val="vi-VN"/>
        </w:rPr>
        <w:t>q</w:t>
      </w:r>
      <w:r w:rsidR="008841BC" w:rsidRPr="008841BC">
        <w:rPr>
          <w:lang w:val="vi-VN"/>
        </w:rPr>
        <w:t>uy định các loại giấy tờ khác về quyền sử dụng đất có trước ngày 15 tháng 10 năm 1993 trên địa bàn tỉnh Đồng Nai</w:t>
      </w:r>
      <w:r w:rsidRPr="008C3264">
        <w:rPr>
          <w:lang w:val="vi-VN"/>
        </w:rPr>
        <w:t>.</w:t>
      </w:r>
    </w:p>
    <w:p w14:paraId="2141DEFE" w14:textId="1F0AC7BB" w:rsidR="0047140C" w:rsidRPr="00C37D19" w:rsidRDefault="0047140C" w:rsidP="00A458B2">
      <w:pPr>
        <w:pBdr>
          <w:top w:val="none" w:sz="0" w:space="0" w:color="auto"/>
          <w:left w:val="none" w:sz="0" w:space="0" w:color="auto"/>
          <w:bottom w:val="none" w:sz="0" w:space="0" w:color="auto"/>
          <w:right w:val="none" w:sz="0" w:space="0" w:color="auto"/>
          <w:between w:val="none" w:sz="0" w:space="0" w:color="auto"/>
        </w:pBdr>
        <w:spacing w:before="40" w:after="20" w:line="264" w:lineRule="auto"/>
        <w:ind w:firstLine="720"/>
        <w:jc w:val="both"/>
        <w:rPr>
          <w:b/>
          <w:bCs/>
          <w:color w:val="000000"/>
          <w:lang w:val="vi-VN"/>
        </w:rPr>
      </w:pPr>
      <w:r w:rsidRPr="00590418">
        <w:rPr>
          <w:b/>
          <w:bCs/>
          <w:color w:val="000000"/>
          <w:lang w:val="vi-VN"/>
        </w:rPr>
        <w:t xml:space="preserve">Điều </w:t>
      </w:r>
      <w:r w:rsidR="00B57664" w:rsidRPr="005415AF">
        <w:rPr>
          <w:b/>
          <w:bCs/>
          <w:color w:val="000000"/>
          <w:lang w:val="vi-VN"/>
        </w:rPr>
        <w:t>5</w:t>
      </w:r>
      <w:r w:rsidRPr="005F6440">
        <w:rPr>
          <w:b/>
          <w:bCs/>
          <w:color w:val="000000"/>
          <w:lang w:val="vi-VN"/>
        </w:rPr>
        <w:t xml:space="preserve">. </w:t>
      </w:r>
      <w:r w:rsidRPr="00F967D2">
        <w:rPr>
          <w:b/>
          <w:bCs/>
          <w:color w:val="000000"/>
          <w:lang w:val="vi-VN"/>
        </w:rPr>
        <w:t>Tổ chức thực h</w:t>
      </w:r>
      <w:r w:rsidRPr="00C37D19">
        <w:rPr>
          <w:b/>
          <w:bCs/>
          <w:color w:val="000000"/>
          <w:lang w:val="vi-VN"/>
        </w:rPr>
        <w:t>iện</w:t>
      </w:r>
    </w:p>
    <w:p w14:paraId="1F5D297C" w14:textId="22B9A492" w:rsidR="00800643" w:rsidRPr="005331A0" w:rsidRDefault="00800643" w:rsidP="00A458B2">
      <w:pPr>
        <w:spacing w:before="40" w:after="20" w:line="264" w:lineRule="auto"/>
        <w:ind w:firstLine="720"/>
        <w:jc w:val="both"/>
        <w:rPr>
          <w:bCs/>
          <w:lang w:val="vi-VN" w:eastAsia="ja-JP"/>
        </w:rPr>
      </w:pPr>
      <w:r w:rsidRPr="005331A0">
        <w:rPr>
          <w:rFonts w:hint="eastAsia"/>
          <w:bCs/>
          <w:lang w:val="vi-VN" w:eastAsia="ja-JP"/>
        </w:rPr>
        <w:t>1</w:t>
      </w:r>
      <w:r w:rsidRPr="005331A0">
        <w:rPr>
          <w:bCs/>
          <w:lang w:val="vi-VN" w:eastAsia="ja-JP"/>
        </w:rPr>
        <w:t xml:space="preserve">. Sở </w:t>
      </w:r>
      <w:r w:rsidR="008841BC" w:rsidRPr="008841BC">
        <w:rPr>
          <w:bCs/>
          <w:lang w:val="vi-VN" w:eastAsia="ja-JP"/>
        </w:rPr>
        <w:t>Nông nghiệp</w:t>
      </w:r>
      <w:r w:rsidRPr="005331A0">
        <w:rPr>
          <w:bCs/>
          <w:lang w:val="vi-VN" w:eastAsia="ja-JP"/>
        </w:rPr>
        <w:t xml:space="preserve"> và Môi trường chủ trì phối hợp với các cơ quan, đơn vị liên quan tổ chức triển khai thực hiện quyết định này, tổng hợp các khó khăn</w:t>
      </w:r>
      <w:r w:rsidRPr="00066623">
        <w:rPr>
          <w:bCs/>
          <w:lang w:val="vi-VN" w:eastAsia="ja-JP"/>
        </w:rPr>
        <w:t>,</w:t>
      </w:r>
      <w:r w:rsidRPr="005331A0">
        <w:rPr>
          <w:bCs/>
          <w:lang w:val="vi-VN" w:eastAsia="ja-JP"/>
        </w:rPr>
        <w:t xml:space="preserve"> vướng mắc</w:t>
      </w:r>
      <w:r w:rsidRPr="00066623">
        <w:rPr>
          <w:bCs/>
          <w:lang w:val="vi-VN" w:eastAsia="ja-JP"/>
        </w:rPr>
        <w:t xml:space="preserve"> trong quá trình thực hiện</w:t>
      </w:r>
      <w:r w:rsidRPr="005331A0">
        <w:rPr>
          <w:bCs/>
          <w:lang w:val="vi-VN" w:eastAsia="ja-JP"/>
        </w:rPr>
        <w:t xml:space="preserve">, đề xuất điều chỉnh bổ sung cho phù hợp. </w:t>
      </w:r>
    </w:p>
    <w:p w14:paraId="1C24CFA8" w14:textId="61D06477" w:rsidR="008E6B0A" w:rsidRPr="00E14FE8" w:rsidRDefault="00800643" w:rsidP="00A458B2">
      <w:pPr>
        <w:pStyle w:val="BodyTextIndent"/>
        <w:widowControl w:val="0"/>
        <w:spacing w:before="40" w:after="20" w:line="264" w:lineRule="auto"/>
        <w:ind w:right="113" w:firstLine="697"/>
        <w:jc w:val="both"/>
        <w:rPr>
          <w:sz w:val="8"/>
          <w:szCs w:val="28"/>
          <w:lang w:val="vi-VN"/>
        </w:rPr>
      </w:pPr>
      <w:r w:rsidRPr="005331A0">
        <w:rPr>
          <w:bCs/>
          <w:lang w:val="vi-VN" w:eastAsia="ja-JP"/>
        </w:rPr>
        <w:lastRenderedPageBreak/>
        <w:t>2</w:t>
      </w:r>
      <w:r w:rsidRPr="00E0059A">
        <w:rPr>
          <w:bCs/>
          <w:sz w:val="28"/>
          <w:szCs w:val="28"/>
          <w:lang w:val="vi-VN" w:eastAsia="ja-JP"/>
        </w:rPr>
        <w:t xml:space="preserve">. Chánh Văn phòng Ủy ban nhân dân tỉnh; Giám đốc các Sở: </w:t>
      </w:r>
      <w:r w:rsidR="008841BC" w:rsidRPr="008841BC">
        <w:rPr>
          <w:bCs/>
          <w:sz w:val="28"/>
          <w:szCs w:val="28"/>
          <w:lang w:val="vi-VN" w:eastAsia="ja-JP"/>
        </w:rPr>
        <w:t xml:space="preserve">Nông nghiệp và Môi trường, Tài chính; </w:t>
      </w:r>
      <w:r w:rsidR="007B5083" w:rsidRPr="007B5083">
        <w:rPr>
          <w:bCs/>
          <w:sz w:val="28"/>
          <w:szCs w:val="28"/>
          <w:lang w:val="vi-VN" w:eastAsia="ja-JP"/>
        </w:rPr>
        <w:t>Thuế tỉnh Đồng Nai</w:t>
      </w:r>
      <w:r w:rsidR="008841BC" w:rsidRPr="008841BC">
        <w:rPr>
          <w:bCs/>
          <w:sz w:val="28"/>
          <w:szCs w:val="28"/>
          <w:lang w:val="vi-VN" w:eastAsia="ja-JP"/>
        </w:rPr>
        <w:t>; Chủ tịch Ủy ban nhân dân các xã, phường</w:t>
      </w:r>
      <w:r w:rsidRPr="00E0059A">
        <w:rPr>
          <w:bCs/>
          <w:sz w:val="28"/>
          <w:szCs w:val="28"/>
          <w:lang w:val="vi-VN" w:eastAsia="ja-JP"/>
        </w:rPr>
        <w:t>; Thủ trưởng các Sở, ngành và tổ chức, cá nhân có liên quan chịu trách nhiệm thực hiện Quyết định này./.</w:t>
      </w:r>
    </w:p>
    <w:tbl>
      <w:tblPr>
        <w:tblW w:w="4997" w:type="pct"/>
        <w:jc w:val="center"/>
        <w:tblLook w:val="04A0" w:firstRow="1" w:lastRow="0" w:firstColumn="1" w:lastColumn="0" w:noHBand="0" w:noVBand="1"/>
      </w:tblPr>
      <w:tblGrid>
        <w:gridCol w:w="4394"/>
        <w:gridCol w:w="4673"/>
      </w:tblGrid>
      <w:tr w:rsidR="008E6B0A" w:rsidRPr="005D5687" w14:paraId="0CB51266" w14:textId="77777777" w:rsidTr="000218D4">
        <w:trPr>
          <w:trHeight w:val="142"/>
          <w:jc w:val="center"/>
        </w:trPr>
        <w:tc>
          <w:tcPr>
            <w:tcW w:w="2423" w:type="pct"/>
            <w:tcBorders>
              <w:top w:val="none" w:sz="0" w:space="0" w:color="000000"/>
              <w:left w:val="none" w:sz="0" w:space="0" w:color="000000"/>
              <w:bottom w:val="none" w:sz="0" w:space="0" w:color="000000"/>
              <w:right w:val="none" w:sz="0" w:space="0" w:color="000000"/>
            </w:tcBorders>
          </w:tcPr>
          <w:p w14:paraId="28B293A5" w14:textId="77777777" w:rsidR="00590418" w:rsidRDefault="00116E9D" w:rsidP="00590418">
            <w:pPr>
              <w:pStyle w:val="BodyTextIndent"/>
              <w:widowControl w:val="0"/>
              <w:ind w:left="-106" w:right="115" w:firstLine="0"/>
              <w:jc w:val="both"/>
              <w:rPr>
                <w:b/>
                <w:i/>
                <w:sz w:val="24"/>
                <w:szCs w:val="28"/>
                <w:lang w:val="sv-SE"/>
              </w:rPr>
            </w:pPr>
            <w:r w:rsidRPr="005F6440">
              <w:rPr>
                <w:b/>
                <w:i/>
                <w:sz w:val="24"/>
                <w:szCs w:val="28"/>
                <w:lang w:val="sv-SE"/>
              </w:rPr>
              <w:t>Nơi nhận:</w:t>
            </w:r>
          </w:p>
          <w:p w14:paraId="559B3E84"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Như Điều 5;</w:t>
            </w:r>
          </w:p>
          <w:p w14:paraId="3FBA2B3D"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Bộ Nông nghiệp và Môi trường;</w:t>
            </w:r>
          </w:p>
          <w:p w14:paraId="6419A278"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Cục Kiểm tra văn bản và Quản lý xử lý vi phạm hành chính – Bộ Tư pháp;</w:t>
            </w:r>
          </w:p>
          <w:p w14:paraId="467AB13B"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Thường trực Tỉnh ủy;</w:t>
            </w:r>
          </w:p>
          <w:p w14:paraId="6BEE03E4"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Thường trực HĐND Tỉnh;</w:t>
            </w:r>
          </w:p>
          <w:p w14:paraId="25182B67"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Chủ tịch, các Phó Chủ tịch UBND tỉnh;</w:t>
            </w:r>
          </w:p>
          <w:p w14:paraId="2B45E5B6"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Đoàn đại biểu Quốc hội tỉnh;</w:t>
            </w:r>
          </w:p>
          <w:p w14:paraId="338A420C"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Ủy ban mặt trận TQVN tỉnh;</w:t>
            </w:r>
          </w:p>
          <w:p w14:paraId="5A149269"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Tòa án nhân dân tỉnh;</w:t>
            </w:r>
          </w:p>
          <w:p w14:paraId="6241ADFE"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Viện Kiểm sát nhân dân tỉnh;</w:t>
            </w:r>
          </w:p>
          <w:p w14:paraId="0CBCE00A" w14:textId="77777777" w:rsidR="00A07ACA" w:rsidRPr="00A07ACA" w:rsidRDefault="00A07ACA" w:rsidP="00A07ACA">
            <w:pPr>
              <w:pStyle w:val="BodyTextIndent"/>
              <w:widowControl w:val="0"/>
              <w:ind w:left="-106" w:right="115" w:firstLine="1"/>
              <w:jc w:val="both"/>
              <w:rPr>
                <w:sz w:val="22"/>
                <w:lang w:val="vi-VN"/>
              </w:rPr>
            </w:pPr>
            <w:r w:rsidRPr="00A07ACA">
              <w:rPr>
                <w:sz w:val="22"/>
                <w:lang w:val="vi-VN"/>
              </w:rPr>
              <w:t>- Cổng thông tin điện tử tỉnh;</w:t>
            </w:r>
          </w:p>
          <w:p w14:paraId="2D40C3A7" w14:textId="44EB8F4A" w:rsidR="008E6B0A" w:rsidRPr="00F0499D" w:rsidRDefault="00A07ACA" w:rsidP="00A07ACA">
            <w:pPr>
              <w:pStyle w:val="BodyTextIndent"/>
              <w:widowControl w:val="0"/>
              <w:ind w:left="-106" w:right="115" w:firstLine="0"/>
              <w:jc w:val="both"/>
              <w:rPr>
                <w:sz w:val="22"/>
                <w:szCs w:val="28"/>
                <w:lang w:val="sv-SE"/>
              </w:rPr>
            </w:pPr>
            <w:r w:rsidRPr="00A07ACA">
              <w:rPr>
                <w:sz w:val="22"/>
                <w:lang w:val="vi-VN"/>
              </w:rPr>
              <w:t>- Lưu: VT, KTN</w:t>
            </w:r>
          </w:p>
        </w:tc>
        <w:tc>
          <w:tcPr>
            <w:tcW w:w="2577" w:type="pct"/>
            <w:tcBorders>
              <w:top w:val="none" w:sz="0" w:space="0" w:color="000000"/>
              <w:left w:val="none" w:sz="0" w:space="0" w:color="000000"/>
              <w:bottom w:val="none" w:sz="0" w:space="0" w:color="000000"/>
              <w:right w:val="none" w:sz="0" w:space="0" w:color="000000"/>
            </w:tcBorders>
          </w:tcPr>
          <w:p w14:paraId="289EA022" w14:textId="77777777" w:rsidR="008E6B0A" w:rsidRPr="00F0499D" w:rsidRDefault="00116E9D">
            <w:pPr>
              <w:pStyle w:val="BodyTextIndent"/>
              <w:widowControl w:val="0"/>
              <w:ind w:firstLine="0"/>
              <w:jc w:val="center"/>
              <w:rPr>
                <w:b/>
                <w:sz w:val="28"/>
                <w:szCs w:val="28"/>
                <w:lang w:val="sv-SE"/>
              </w:rPr>
            </w:pPr>
            <w:r w:rsidRPr="00F0499D">
              <w:rPr>
                <w:b/>
                <w:sz w:val="28"/>
                <w:szCs w:val="28"/>
                <w:lang w:val="sv-SE"/>
              </w:rPr>
              <w:t xml:space="preserve">TM. ỦY BAN NHÂN DÂN </w:t>
            </w:r>
          </w:p>
          <w:p w14:paraId="6871F03F" w14:textId="6A9CD152" w:rsidR="008E6B0A" w:rsidRPr="00F0499D" w:rsidRDefault="007A3779">
            <w:pPr>
              <w:pStyle w:val="BodyTextIndent"/>
              <w:widowControl w:val="0"/>
              <w:tabs>
                <w:tab w:val="left" w:pos="4337"/>
              </w:tabs>
              <w:spacing w:after="6" w:line="230" w:lineRule="auto"/>
              <w:ind w:right="115" w:firstLine="0"/>
              <w:jc w:val="center"/>
              <w:rPr>
                <w:b/>
                <w:sz w:val="28"/>
                <w:szCs w:val="28"/>
                <w:lang w:val="sv-SE"/>
              </w:rPr>
            </w:pPr>
            <w:r>
              <w:rPr>
                <w:b/>
                <w:sz w:val="28"/>
                <w:szCs w:val="28"/>
                <w:lang w:val="sv-SE"/>
              </w:rPr>
              <w:t>C</w:t>
            </w:r>
            <w:r w:rsidR="00116E9D" w:rsidRPr="00F0499D">
              <w:rPr>
                <w:b/>
                <w:sz w:val="28"/>
                <w:szCs w:val="28"/>
                <w:lang w:val="sv-SE"/>
              </w:rPr>
              <w:t>HỦ TỊCH</w:t>
            </w:r>
          </w:p>
          <w:p w14:paraId="73C8A1E0" w14:textId="77777777" w:rsidR="008E6B0A" w:rsidRPr="00F0499D" w:rsidRDefault="008E6B0A">
            <w:pPr>
              <w:pStyle w:val="BodyTextIndent"/>
              <w:widowControl w:val="0"/>
              <w:spacing w:after="120"/>
              <w:ind w:right="115" w:firstLine="0"/>
              <w:jc w:val="center"/>
              <w:rPr>
                <w:b/>
                <w:sz w:val="24"/>
                <w:szCs w:val="28"/>
                <w:lang w:val="sv-SE"/>
              </w:rPr>
            </w:pPr>
          </w:p>
          <w:p w14:paraId="72F6F2B4" w14:textId="77777777" w:rsidR="008E6B0A" w:rsidRPr="00F0499D" w:rsidRDefault="008E6B0A">
            <w:pPr>
              <w:pStyle w:val="BodyTextIndent"/>
              <w:widowControl w:val="0"/>
              <w:spacing w:after="120"/>
              <w:ind w:right="115" w:firstLine="0"/>
              <w:jc w:val="center"/>
              <w:rPr>
                <w:b/>
                <w:sz w:val="24"/>
                <w:szCs w:val="28"/>
                <w:lang w:val="sv-SE"/>
              </w:rPr>
            </w:pPr>
          </w:p>
          <w:p w14:paraId="06C9C5A0" w14:textId="77777777" w:rsidR="008E6B0A" w:rsidRPr="00F0499D" w:rsidRDefault="008E6B0A">
            <w:pPr>
              <w:pStyle w:val="BodyTextIndent"/>
              <w:widowControl w:val="0"/>
              <w:spacing w:after="120"/>
              <w:ind w:right="115" w:firstLine="0"/>
              <w:jc w:val="center"/>
              <w:rPr>
                <w:b/>
                <w:sz w:val="28"/>
                <w:szCs w:val="28"/>
                <w:lang w:val="sv-SE"/>
              </w:rPr>
            </w:pPr>
          </w:p>
          <w:p w14:paraId="05AF43B3" w14:textId="77777777" w:rsidR="008E6B0A" w:rsidRPr="00F0499D" w:rsidRDefault="008E6B0A">
            <w:pPr>
              <w:pStyle w:val="BodyTextIndent"/>
              <w:widowControl w:val="0"/>
              <w:spacing w:after="120"/>
              <w:ind w:right="115" w:firstLine="0"/>
              <w:jc w:val="center"/>
              <w:rPr>
                <w:b/>
                <w:sz w:val="28"/>
                <w:szCs w:val="28"/>
                <w:lang w:val="sv-SE"/>
              </w:rPr>
            </w:pPr>
          </w:p>
          <w:p w14:paraId="2FC4E2D3" w14:textId="77777777" w:rsidR="008E6B0A" w:rsidRPr="00F0499D" w:rsidRDefault="008E6B0A">
            <w:pPr>
              <w:pStyle w:val="BodyTextIndent"/>
              <w:widowControl w:val="0"/>
              <w:spacing w:after="120"/>
              <w:ind w:right="115" w:firstLine="0"/>
              <w:jc w:val="center"/>
              <w:rPr>
                <w:b/>
                <w:sz w:val="28"/>
                <w:szCs w:val="28"/>
                <w:lang w:val="sv-SE"/>
              </w:rPr>
            </w:pPr>
          </w:p>
          <w:p w14:paraId="2F3E865B" w14:textId="153698F6" w:rsidR="008E6B0A" w:rsidRPr="005F6440" w:rsidRDefault="008E6B0A">
            <w:pPr>
              <w:pStyle w:val="BodyTextIndent"/>
              <w:widowControl w:val="0"/>
              <w:spacing w:after="120"/>
              <w:ind w:right="33" w:firstLine="0"/>
              <w:jc w:val="center"/>
              <w:rPr>
                <w:sz w:val="28"/>
                <w:szCs w:val="28"/>
                <w:lang w:val="vi-VN"/>
              </w:rPr>
            </w:pPr>
          </w:p>
        </w:tc>
      </w:tr>
    </w:tbl>
    <w:p w14:paraId="5A051EA1" w14:textId="0C7836E0" w:rsidR="008E6B0A" w:rsidRPr="005F6440" w:rsidRDefault="00116E9D" w:rsidP="008B7AC5">
      <w:pPr>
        <w:widowControl w:val="0"/>
        <w:tabs>
          <w:tab w:val="center" w:pos="1560"/>
          <w:tab w:val="center" w:pos="6120"/>
        </w:tabs>
        <w:ind w:right="115"/>
        <w:rPr>
          <w:b/>
          <w:sz w:val="27"/>
          <w:szCs w:val="27"/>
          <w:lang w:val="vi-VN"/>
        </w:rPr>
      </w:pPr>
      <w:r w:rsidRPr="005F6440">
        <w:rPr>
          <w:b/>
          <w:sz w:val="27"/>
          <w:szCs w:val="27"/>
          <w:lang w:val="vi-VN"/>
        </w:rPr>
        <w:t xml:space="preserve"> </w:t>
      </w:r>
    </w:p>
    <w:sectPr w:rsidR="008E6B0A" w:rsidRPr="005F6440" w:rsidSect="005415AF">
      <w:headerReference w:type="even" r:id="rId8"/>
      <w:headerReference w:type="default" r:id="rId9"/>
      <w:footerReference w:type="even" r:id="rId10"/>
      <w:pgSz w:w="11907" w:h="16840"/>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16E13" w14:textId="77777777" w:rsidR="00030BAB" w:rsidRDefault="00030BAB">
      <w:r>
        <w:separator/>
      </w:r>
    </w:p>
  </w:endnote>
  <w:endnote w:type="continuationSeparator" w:id="0">
    <w:p w14:paraId="70D17D48" w14:textId="77777777" w:rsidR="00030BAB" w:rsidRDefault="0003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6ABC" w14:textId="16167C33" w:rsidR="008E6B0A" w:rsidRDefault="00116E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15AF">
      <w:rPr>
        <w:rStyle w:val="PageNumber"/>
        <w:noProof/>
      </w:rPr>
      <w:t>2</w:t>
    </w:r>
    <w:r>
      <w:rPr>
        <w:rStyle w:val="PageNumber"/>
      </w:rPr>
      <w:fldChar w:fldCharType="end"/>
    </w:r>
  </w:p>
  <w:p w14:paraId="19C88451" w14:textId="77777777" w:rsidR="008E6B0A" w:rsidRDefault="008E6B0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15820" w14:textId="77777777" w:rsidR="00030BAB" w:rsidRDefault="00030BAB">
      <w:r>
        <w:separator/>
      </w:r>
    </w:p>
  </w:footnote>
  <w:footnote w:type="continuationSeparator" w:id="0">
    <w:p w14:paraId="770C72BF" w14:textId="77777777" w:rsidR="00030BAB" w:rsidRDefault="00030B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F9893" w14:textId="77777777" w:rsidR="008E6B0A" w:rsidRDefault="00116E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017CFB93" w14:textId="77777777" w:rsidR="008E6B0A" w:rsidRDefault="008E6B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879350"/>
      <w:docPartObj>
        <w:docPartGallery w:val="Page Numbers (Top of Page)"/>
        <w:docPartUnique/>
      </w:docPartObj>
    </w:sdtPr>
    <w:sdtEndPr>
      <w:rPr>
        <w:noProof/>
        <w:sz w:val="24"/>
        <w:szCs w:val="24"/>
      </w:rPr>
    </w:sdtEndPr>
    <w:sdtContent>
      <w:p w14:paraId="6CC3368D" w14:textId="2CC058E4" w:rsidR="005415AF" w:rsidRPr="004C082C" w:rsidRDefault="005415AF">
        <w:pPr>
          <w:pStyle w:val="Header"/>
          <w:jc w:val="center"/>
          <w:rPr>
            <w:sz w:val="24"/>
            <w:szCs w:val="24"/>
          </w:rPr>
        </w:pPr>
        <w:r w:rsidRPr="004C082C">
          <w:rPr>
            <w:sz w:val="24"/>
            <w:szCs w:val="24"/>
          </w:rPr>
          <w:fldChar w:fldCharType="begin"/>
        </w:r>
        <w:r w:rsidRPr="004C082C">
          <w:rPr>
            <w:sz w:val="24"/>
            <w:szCs w:val="24"/>
          </w:rPr>
          <w:instrText xml:space="preserve"> PAGE   \* MERGEFORMAT </w:instrText>
        </w:r>
        <w:r w:rsidRPr="004C082C">
          <w:rPr>
            <w:sz w:val="24"/>
            <w:szCs w:val="24"/>
          </w:rPr>
          <w:fldChar w:fldCharType="separate"/>
        </w:r>
        <w:r w:rsidR="009073C4">
          <w:rPr>
            <w:noProof/>
            <w:sz w:val="24"/>
            <w:szCs w:val="24"/>
          </w:rPr>
          <w:t>2</w:t>
        </w:r>
        <w:r w:rsidRPr="004C082C">
          <w:rPr>
            <w:noProof/>
            <w:sz w:val="24"/>
            <w:szCs w:val="24"/>
          </w:rPr>
          <w:fldChar w:fldCharType="end"/>
        </w:r>
      </w:p>
    </w:sdtContent>
  </w:sdt>
  <w:p w14:paraId="4C1EDEFD" w14:textId="77777777" w:rsidR="000F4020" w:rsidRDefault="000F40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A7FF0"/>
    <w:multiLevelType w:val="hybridMultilevel"/>
    <w:tmpl w:val="C34852AA"/>
    <w:lvl w:ilvl="0" w:tplc="B8FE612A">
      <w:start w:val="1"/>
      <w:numFmt w:val="decimal"/>
      <w:lvlText w:val="%1."/>
      <w:lvlJc w:val="left"/>
      <w:pPr>
        <w:ind w:left="1069" w:hanging="360"/>
      </w:pPr>
    </w:lvl>
    <w:lvl w:ilvl="1" w:tplc="E2324314">
      <w:start w:val="1"/>
      <w:numFmt w:val="lowerLetter"/>
      <w:lvlText w:val="%2."/>
      <w:lvlJc w:val="left"/>
      <w:pPr>
        <w:ind w:left="1789" w:hanging="360"/>
      </w:pPr>
    </w:lvl>
    <w:lvl w:ilvl="2" w:tplc="C3900456">
      <w:start w:val="1"/>
      <w:numFmt w:val="lowerRoman"/>
      <w:lvlText w:val="%3."/>
      <w:lvlJc w:val="right"/>
      <w:pPr>
        <w:ind w:left="2509" w:hanging="180"/>
      </w:pPr>
    </w:lvl>
    <w:lvl w:ilvl="3" w:tplc="C5640A56">
      <w:start w:val="1"/>
      <w:numFmt w:val="decimal"/>
      <w:lvlText w:val="%4."/>
      <w:lvlJc w:val="left"/>
      <w:pPr>
        <w:ind w:left="3229" w:hanging="360"/>
      </w:pPr>
    </w:lvl>
    <w:lvl w:ilvl="4" w:tplc="0652E800">
      <w:start w:val="1"/>
      <w:numFmt w:val="lowerLetter"/>
      <w:lvlText w:val="%5."/>
      <w:lvlJc w:val="left"/>
      <w:pPr>
        <w:ind w:left="3949" w:hanging="360"/>
      </w:pPr>
    </w:lvl>
    <w:lvl w:ilvl="5" w:tplc="F5463928">
      <w:start w:val="1"/>
      <w:numFmt w:val="lowerRoman"/>
      <w:lvlText w:val="%6."/>
      <w:lvlJc w:val="right"/>
      <w:pPr>
        <w:ind w:left="4669" w:hanging="180"/>
      </w:pPr>
    </w:lvl>
    <w:lvl w:ilvl="6" w:tplc="2416D398">
      <w:start w:val="1"/>
      <w:numFmt w:val="decimal"/>
      <w:lvlText w:val="%7."/>
      <w:lvlJc w:val="left"/>
      <w:pPr>
        <w:ind w:left="5389" w:hanging="360"/>
      </w:pPr>
    </w:lvl>
    <w:lvl w:ilvl="7" w:tplc="E42C033C">
      <w:start w:val="1"/>
      <w:numFmt w:val="lowerLetter"/>
      <w:lvlText w:val="%8."/>
      <w:lvlJc w:val="left"/>
      <w:pPr>
        <w:ind w:left="6109" w:hanging="360"/>
      </w:pPr>
    </w:lvl>
    <w:lvl w:ilvl="8" w:tplc="53EE3072">
      <w:start w:val="1"/>
      <w:numFmt w:val="lowerRoman"/>
      <w:lvlText w:val="%9."/>
      <w:lvlJc w:val="right"/>
      <w:pPr>
        <w:ind w:left="6829" w:hanging="180"/>
      </w:pPr>
    </w:lvl>
  </w:abstractNum>
  <w:abstractNum w:abstractNumId="1" w15:restartNumberingAfterBreak="0">
    <w:nsid w:val="6EBB4C22"/>
    <w:multiLevelType w:val="hybridMultilevel"/>
    <w:tmpl w:val="DED08B7A"/>
    <w:lvl w:ilvl="0" w:tplc="628868C4">
      <w:start w:val="1"/>
      <w:numFmt w:val="decimal"/>
      <w:lvlText w:val="%1."/>
      <w:lvlJc w:val="left"/>
      <w:pPr>
        <w:ind w:left="1080" w:hanging="360"/>
      </w:pPr>
    </w:lvl>
    <w:lvl w:ilvl="1" w:tplc="ACF6DABA">
      <w:start w:val="1"/>
      <w:numFmt w:val="lowerLetter"/>
      <w:lvlText w:val="%2."/>
      <w:lvlJc w:val="left"/>
      <w:pPr>
        <w:ind w:left="1800" w:hanging="360"/>
      </w:pPr>
    </w:lvl>
    <w:lvl w:ilvl="2" w:tplc="8E5E4C78">
      <w:start w:val="1"/>
      <w:numFmt w:val="lowerRoman"/>
      <w:lvlText w:val="%3."/>
      <w:lvlJc w:val="right"/>
      <w:pPr>
        <w:ind w:left="2520" w:hanging="180"/>
      </w:pPr>
    </w:lvl>
    <w:lvl w:ilvl="3" w:tplc="02CA4B70">
      <w:start w:val="1"/>
      <w:numFmt w:val="decimal"/>
      <w:lvlText w:val="%4."/>
      <w:lvlJc w:val="left"/>
      <w:pPr>
        <w:ind w:left="3240" w:hanging="360"/>
      </w:pPr>
    </w:lvl>
    <w:lvl w:ilvl="4" w:tplc="5AEC9EDE">
      <w:start w:val="1"/>
      <w:numFmt w:val="lowerLetter"/>
      <w:lvlText w:val="%5."/>
      <w:lvlJc w:val="left"/>
      <w:pPr>
        <w:ind w:left="3960" w:hanging="360"/>
      </w:pPr>
    </w:lvl>
    <w:lvl w:ilvl="5" w:tplc="43F81724">
      <w:start w:val="1"/>
      <w:numFmt w:val="lowerRoman"/>
      <w:lvlText w:val="%6."/>
      <w:lvlJc w:val="right"/>
      <w:pPr>
        <w:ind w:left="4680" w:hanging="180"/>
      </w:pPr>
    </w:lvl>
    <w:lvl w:ilvl="6" w:tplc="42FE91CC">
      <w:start w:val="1"/>
      <w:numFmt w:val="decimal"/>
      <w:lvlText w:val="%7."/>
      <w:lvlJc w:val="left"/>
      <w:pPr>
        <w:ind w:left="5400" w:hanging="360"/>
      </w:pPr>
    </w:lvl>
    <w:lvl w:ilvl="7" w:tplc="C5642BD6">
      <w:start w:val="1"/>
      <w:numFmt w:val="lowerLetter"/>
      <w:lvlText w:val="%8."/>
      <w:lvlJc w:val="left"/>
      <w:pPr>
        <w:ind w:left="6120" w:hanging="360"/>
      </w:pPr>
    </w:lvl>
    <w:lvl w:ilvl="8" w:tplc="038EB2A4">
      <w:start w:val="1"/>
      <w:numFmt w:val="lowerRoman"/>
      <w:lvlText w:val="%9."/>
      <w:lvlJc w:val="right"/>
      <w:pPr>
        <w:ind w:left="6840" w:hanging="180"/>
      </w:pPr>
    </w:lvl>
  </w:abstractNum>
  <w:abstractNum w:abstractNumId="2" w15:restartNumberingAfterBreak="0">
    <w:nsid w:val="795D3FA7"/>
    <w:multiLevelType w:val="hybridMultilevel"/>
    <w:tmpl w:val="652A6926"/>
    <w:lvl w:ilvl="0" w:tplc="441676A2">
      <w:start w:val="1"/>
      <w:numFmt w:val="decimal"/>
      <w:lvlText w:val="%1."/>
      <w:lvlJc w:val="left"/>
      <w:pPr>
        <w:ind w:left="1080" w:hanging="360"/>
      </w:pPr>
    </w:lvl>
    <w:lvl w:ilvl="1" w:tplc="CAA6DA6E">
      <w:start w:val="1"/>
      <w:numFmt w:val="lowerLetter"/>
      <w:lvlText w:val="%2."/>
      <w:lvlJc w:val="left"/>
      <w:pPr>
        <w:ind w:left="1800" w:hanging="360"/>
      </w:pPr>
    </w:lvl>
    <w:lvl w:ilvl="2" w:tplc="5F025EBA">
      <w:start w:val="1"/>
      <w:numFmt w:val="lowerRoman"/>
      <w:lvlText w:val="%3."/>
      <w:lvlJc w:val="right"/>
      <w:pPr>
        <w:ind w:left="2520" w:hanging="180"/>
      </w:pPr>
    </w:lvl>
    <w:lvl w:ilvl="3" w:tplc="91FA85B2">
      <w:start w:val="1"/>
      <w:numFmt w:val="decimal"/>
      <w:lvlText w:val="%4."/>
      <w:lvlJc w:val="left"/>
      <w:pPr>
        <w:ind w:left="3240" w:hanging="360"/>
      </w:pPr>
    </w:lvl>
    <w:lvl w:ilvl="4" w:tplc="8E82730A">
      <w:start w:val="1"/>
      <w:numFmt w:val="lowerLetter"/>
      <w:lvlText w:val="%5."/>
      <w:lvlJc w:val="left"/>
      <w:pPr>
        <w:ind w:left="3960" w:hanging="360"/>
      </w:pPr>
    </w:lvl>
    <w:lvl w:ilvl="5" w:tplc="A860FC0E">
      <w:start w:val="1"/>
      <w:numFmt w:val="lowerRoman"/>
      <w:lvlText w:val="%6."/>
      <w:lvlJc w:val="right"/>
      <w:pPr>
        <w:ind w:left="4680" w:hanging="180"/>
      </w:pPr>
    </w:lvl>
    <w:lvl w:ilvl="6" w:tplc="3D50A908">
      <w:start w:val="1"/>
      <w:numFmt w:val="decimal"/>
      <w:lvlText w:val="%7."/>
      <w:lvlJc w:val="left"/>
      <w:pPr>
        <w:ind w:left="5400" w:hanging="360"/>
      </w:pPr>
    </w:lvl>
    <w:lvl w:ilvl="7" w:tplc="2E7A512C">
      <w:start w:val="1"/>
      <w:numFmt w:val="lowerLetter"/>
      <w:lvlText w:val="%8."/>
      <w:lvlJc w:val="left"/>
      <w:pPr>
        <w:ind w:left="6120" w:hanging="360"/>
      </w:pPr>
    </w:lvl>
    <w:lvl w:ilvl="8" w:tplc="87DED060">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0A"/>
    <w:rsid w:val="000218D4"/>
    <w:rsid w:val="00030BAB"/>
    <w:rsid w:val="0003500D"/>
    <w:rsid w:val="00051AFF"/>
    <w:rsid w:val="0005273B"/>
    <w:rsid w:val="00052D30"/>
    <w:rsid w:val="000A7425"/>
    <w:rsid w:val="000B1E1E"/>
    <w:rsid w:val="000C4C70"/>
    <w:rsid w:val="000D351D"/>
    <w:rsid w:val="000E226F"/>
    <w:rsid w:val="000F0098"/>
    <w:rsid w:val="000F2B0D"/>
    <w:rsid w:val="000F4020"/>
    <w:rsid w:val="00116E9D"/>
    <w:rsid w:val="001245F9"/>
    <w:rsid w:val="00131D3B"/>
    <w:rsid w:val="00133C7A"/>
    <w:rsid w:val="0014405B"/>
    <w:rsid w:val="001678CE"/>
    <w:rsid w:val="00173AE9"/>
    <w:rsid w:val="00184A88"/>
    <w:rsid w:val="001876D3"/>
    <w:rsid w:val="00191AEC"/>
    <w:rsid w:val="00191FF7"/>
    <w:rsid w:val="001A157F"/>
    <w:rsid w:val="001A4D37"/>
    <w:rsid w:val="001A5DAD"/>
    <w:rsid w:val="001A6481"/>
    <w:rsid w:val="001C1169"/>
    <w:rsid w:val="001D5A93"/>
    <w:rsid w:val="001D5EE5"/>
    <w:rsid w:val="001E25CD"/>
    <w:rsid w:val="001F1500"/>
    <w:rsid w:val="001F4606"/>
    <w:rsid w:val="001F619F"/>
    <w:rsid w:val="00202B03"/>
    <w:rsid w:val="0020795F"/>
    <w:rsid w:val="0022159D"/>
    <w:rsid w:val="00235631"/>
    <w:rsid w:val="00237B5B"/>
    <w:rsid w:val="00256D82"/>
    <w:rsid w:val="00270C25"/>
    <w:rsid w:val="00276A38"/>
    <w:rsid w:val="002A64D9"/>
    <w:rsid w:val="002C41DE"/>
    <w:rsid w:val="002D4FE9"/>
    <w:rsid w:val="002E0726"/>
    <w:rsid w:val="002E0842"/>
    <w:rsid w:val="002E47B3"/>
    <w:rsid w:val="002F1E8D"/>
    <w:rsid w:val="002F766F"/>
    <w:rsid w:val="0030023E"/>
    <w:rsid w:val="00311816"/>
    <w:rsid w:val="00314CD7"/>
    <w:rsid w:val="00323302"/>
    <w:rsid w:val="00323A90"/>
    <w:rsid w:val="0034140B"/>
    <w:rsid w:val="00343D7D"/>
    <w:rsid w:val="00345173"/>
    <w:rsid w:val="00346FAD"/>
    <w:rsid w:val="00362DAC"/>
    <w:rsid w:val="00363925"/>
    <w:rsid w:val="003756CC"/>
    <w:rsid w:val="003A345E"/>
    <w:rsid w:val="003A6208"/>
    <w:rsid w:val="003B1CBB"/>
    <w:rsid w:val="003B1D22"/>
    <w:rsid w:val="003C0282"/>
    <w:rsid w:val="003C08EA"/>
    <w:rsid w:val="003D431D"/>
    <w:rsid w:val="003F0FCC"/>
    <w:rsid w:val="00404DD4"/>
    <w:rsid w:val="004125F9"/>
    <w:rsid w:val="004157D4"/>
    <w:rsid w:val="004305C4"/>
    <w:rsid w:val="00430D03"/>
    <w:rsid w:val="004364A9"/>
    <w:rsid w:val="0044065D"/>
    <w:rsid w:val="0044083C"/>
    <w:rsid w:val="004440FE"/>
    <w:rsid w:val="004669E2"/>
    <w:rsid w:val="00466BAF"/>
    <w:rsid w:val="0047140C"/>
    <w:rsid w:val="004864E5"/>
    <w:rsid w:val="0049476D"/>
    <w:rsid w:val="00496386"/>
    <w:rsid w:val="004A1429"/>
    <w:rsid w:val="004A78C4"/>
    <w:rsid w:val="004B3F78"/>
    <w:rsid w:val="004B54C4"/>
    <w:rsid w:val="004B732B"/>
    <w:rsid w:val="004C082C"/>
    <w:rsid w:val="004D7582"/>
    <w:rsid w:val="004F5C7D"/>
    <w:rsid w:val="004F669A"/>
    <w:rsid w:val="00500034"/>
    <w:rsid w:val="005028DF"/>
    <w:rsid w:val="0050327F"/>
    <w:rsid w:val="00503D3C"/>
    <w:rsid w:val="005130B9"/>
    <w:rsid w:val="005369E1"/>
    <w:rsid w:val="005407F9"/>
    <w:rsid w:val="005415AF"/>
    <w:rsid w:val="00577FDB"/>
    <w:rsid w:val="005831C2"/>
    <w:rsid w:val="00590418"/>
    <w:rsid w:val="005924D8"/>
    <w:rsid w:val="00594BB6"/>
    <w:rsid w:val="005A4F2F"/>
    <w:rsid w:val="005A6BAB"/>
    <w:rsid w:val="005C54FD"/>
    <w:rsid w:val="005D00A0"/>
    <w:rsid w:val="005D5687"/>
    <w:rsid w:val="005E2E22"/>
    <w:rsid w:val="005F6440"/>
    <w:rsid w:val="005F6D7E"/>
    <w:rsid w:val="005F749F"/>
    <w:rsid w:val="006003B2"/>
    <w:rsid w:val="00600B44"/>
    <w:rsid w:val="00603F9C"/>
    <w:rsid w:val="00606FA3"/>
    <w:rsid w:val="0061152D"/>
    <w:rsid w:val="00611957"/>
    <w:rsid w:val="00613F15"/>
    <w:rsid w:val="00622C61"/>
    <w:rsid w:val="00633C8D"/>
    <w:rsid w:val="00636BE6"/>
    <w:rsid w:val="00647987"/>
    <w:rsid w:val="00667AC6"/>
    <w:rsid w:val="006A4934"/>
    <w:rsid w:val="006B5370"/>
    <w:rsid w:val="006D6D45"/>
    <w:rsid w:val="006E047D"/>
    <w:rsid w:val="007044D3"/>
    <w:rsid w:val="0070700B"/>
    <w:rsid w:val="0070777B"/>
    <w:rsid w:val="00707BAB"/>
    <w:rsid w:val="00716F3D"/>
    <w:rsid w:val="00723A6A"/>
    <w:rsid w:val="007308C5"/>
    <w:rsid w:val="0073274D"/>
    <w:rsid w:val="00734A7F"/>
    <w:rsid w:val="00737BA8"/>
    <w:rsid w:val="007457B7"/>
    <w:rsid w:val="00746AD4"/>
    <w:rsid w:val="0075526F"/>
    <w:rsid w:val="00773057"/>
    <w:rsid w:val="007861F3"/>
    <w:rsid w:val="00796336"/>
    <w:rsid w:val="007A0260"/>
    <w:rsid w:val="007A240F"/>
    <w:rsid w:val="007A3779"/>
    <w:rsid w:val="007A4FB6"/>
    <w:rsid w:val="007B5083"/>
    <w:rsid w:val="007C1D22"/>
    <w:rsid w:val="007C4D54"/>
    <w:rsid w:val="007D6D00"/>
    <w:rsid w:val="00800643"/>
    <w:rsid w:val="00802CD2"/>
    <w:rsid w:val="00804A0E"/>
    <w:rsid w:val="00805D6F"/>
    <w:rsid w:val="00810419"/>
    <w:rsid w:val="008158D5"/>
    <w:rsid w:val="00826BC8"/>
    <w:rsid w:val="00830C76"/>
    <w:rsid w:val="00833BE3"/>
    <w:rsid w:val="00857C89"/>
    <w:rsid w:val="008841BC"/>
    <w:rsid w:val="00884795"/>
    <w:rsid w:val="00892A69"/>
    <w:rsid w:val="00895404"/>
    <w:rsid w:val="00897C01"/>
    <w:rsid w:val="008A2444"/>
    <w:rsid w:val="008B1AC9"/>
    <w:rsid w:val="008B591E"/>
    <w:rsid w:val="008B7AC5"/>
    <w:rsid w:val="008C3CF5"/>
    <w:rsid w:val="008D0A2E"/>
    <w:rsid w:val="008D72FA"/>
    <w:rsid w:val="008E6B0A"/>
    <w:rsid w:val="009065EE"/>
    <w:rsid w:val="00906895"/>
    <w:rsid w:val="009073C4"/>
    <w:rsid w:val="00926068"/>
    <w:rsid w:val="00931014"/>
    <w:rsid w:val="00935511"/>
    <w:rsid w:val="0094250B"/>
    <w:rsid w:val="00945BD0"/>
    <w:rsid w:val="00946219"/>
    <w:rsid w:val="009501F4"/>
    <w:rsid w:val="00960DA3"/>
    <w:rsid w:val="009629D5"/>
    <w:rsid w:val="00982CBD"/>
    <w:rsid w:val="00987DEB"/>
    <w:rsid w:val="00994904"/>
    <w:rsid w:val="009D3979"/>
    <w:rsid w:val="009D72BA"/>
    <w:rsid w:val="009E4939"/>
    <w:rsid w:val="009E7F6A"/>
    <w:rsid w:val="009F0C37"/>
    <w:rsid w:val="009F4982"/>
    <w:rsid w:val="00A07ACA"/>
    <w:rsid w:val="00A13FF1"/>
    <w:rsid w:val="00A14258"/>
    <w:rsid w:val="00A234F5"/>
    <w:rsid w:val="00A23EDD"/>
    <w:rsid w:val="00A27A36"/>
    <w:rsid w:val="00A354F3"/>
    <w:rsid w:val="00A35881"/>
    <w:rsid w:val="00A36AF0"/>
    <w:rsid w:val="00A43BFE"/>
    <w:rsid w:val="00A458B2"/>
    <w:rsid w:val="00A52ADB"/>
    <w:rsid w:val="00A55558"/>
    <w:rsid w:val="00A65B88"/>
    <w:rsid w:val="00A84533"/>
    <w:rsid w:val="00A90101"/>
    <w:rsid w:val="00AA4E80"/>
    <w:rsid w:val="00AA5891"/>
    <w:rsid w:val="00AA649F"/>
    <w:rsid w:val="00AB3F3C"/>
    <w:rsid w:val="00AB7E21"/>
    <w:rsid w:val="00AD4B04"/>
    <w:rsid w:val="00AD5060"/>
    <w:rsid w:val="00AF3825"/>
    <w:rsid w:val="00AF6C4B"/>
    <w:rsid w:val="00B032F6"/>
    <w:rsid w:val="00B13960"/>
    <w:rsid w:val="00B16307"/>
    <w:rsid w:val="00B31C70"/>
    <w:rsid w:val="00B35D5F"/>
    <w:rsid w:val="00B57664"/>
    <w:rsid w:val="00B63D55"/>
    <w:rsid w:val="00B66974"/>
    <w:rsid w:val="00BA16B4"/>
    <w:rsid w:val="00BA1798"/>
    <w:rsid w:val="00BB7AF7"/>
    <w:rsid w:val="00BC2A79"/>
    <w:rsid w:val="00BE2D3D"/>
    <w:rsid w:val="00BF1997"/>
    <w:rsid w:val="00BF39DF"/>
    <w:rsid w:val="00BF50CA"/>
    <w:rsid w:val="00C04B50"/>
    <w:rsid w:val="00C163A6"/>
    <w:rsid w:val="00C22B9D"/>
    <w:rsid w:val="00C32150"/>
    <w:rsid w:val="00C34A70"/>
    <w:rsid w:val="00C37D19"/>
    <w:rsid w:val="00C419FF"/>
    <w:rsid w:val="00C52D5A"/>
    <w:rsid w:val="00C544C0"/>
    <w:rsid w:val="00C87D89"/>
    <w:rsid w:val="00C9678E"/>
    <w:rsid w:val="00CA6819"/>
    <w:rsid w:val="00CA7421"/>
    <w:rsid w:val="00CB22FC"/>
    <w:rsid w:val="00CB532F"/>
    <w:rsid w:val="00CB6BEF"/>
    <w:rsid w:val="00CC6804"/>
    <w:rsid w:val="00CE1ED7"/>
    <w:rsid w:val="00CF2C16"/>
    <w:rsid w:val="00D17847"/>
    <w:rsid w:val="00D21816"/>
    <w:rsid w:val="00D52D28"/>
    <w:rsid w:val="00D56D0A"/>
    <w:rsid w:val="00D70A38"/>
    <w:rsid w:val="00D87EB2"/>
    <w:rsid w:val="00DB521C"/>
    <w:rsid w:val="00DC3912"/>
    <w:rsid w:val="00DE1471"/>
    <w:rsid w:val="00DF02EE"/>
    <w:rsid w:val="00DF37D1"/>
    <w:rsid w:val="00DF7922"/>
    <w:rsid w:val="00E0059A"/>
    <w:rsid w:val="00E04F11"/>
    <w:rsid w:val="00E14FE8"/>
    <w:rsid w:val="00E1751A"/>
    <w:rsid w:val="00E36E41"/>
    <w:rsid w:val="00E5035F"/>
    <w:rsid w:val="00E52C6C"/>
    <w:rsid w:val="00E60E25"/>
    <w:rsid w:val="00E62C9F"/>
    <w:rsid w:val="00E72076"/>
    <w:rsid w:val="00E72891"/>
    <w:rsid w:val="00E74296"/>
    <w:rsid w:val="00E74399"/>
    <w:rsid w:val="00EA742B"/>
    <w:rsid w:val="00ED379F"/>
    <w:rsid w:val="00F0499D"/>
    <w:rsid w:val="00F0558B"/>
    <w:rsid w:val="00F336BC"/>
    <w:rsid w:val="00F4161D"/>
    <w:rsid w:val="00F508AF"/>
    <w:rsid w:val="00F52006"/>
    <w:rsid w:val="00F61505"/>
    <w:rsid w:val="00F615A1"/>
    <w:rsid w:val="00F757E9"/>
    <w:rsid w:val="00F82532"/>
    <w:rsid w:val="00F93CE1"/>
    <w:rsid w:val="00F967D2"/>
    <w:rsid w:val="00FB18E9"/>
    <w:rsid w:val="00FB5409"/>
    <w:rsid w:val="00FC13EA"/>
    <w:rsid w:val="00FC20C5"/>
    <w:rsid w:val="00FD24B1"/>
    <w:rsid w:val="00FD717C"/>
    <w:rsid w:val="00FE139F"/>
    <w:rsid w:val="00FE2686"/>
    <w:rsid w:val="00FE3FE5"/>
    <w:rsid w:val="00FF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6B25A"/>
  <w15:docId w15:val="{E8DB2F6A-D607-1E4F-A6FA-48CD65E0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558B"/>
    <w:rPr>
      <w:sz w:val="28"/>
      <w:szCs w:val="28"/>
      <w:lang w:bidi="ar-SA"/>
    </w:rPr>
  </w:style>
  <w:style w:type="paragraph" w:styleId="Heading1">
    <w:name w:val="heading 1"/>
    <w:basedOn w:val="Normal"/>
    <w:next w:val="Normal"/>
    <w:link w:val="Heading1Char"/>
    <w:pPr>
      <w:keepNext/>
      <w:keepLines/>
      <w:spacing w:before="480" w:after="200"/>
      <w:outlineLvl w:val="0"/>
    </w:pPr>
    <w:rPr>
      <w:rFonts w:ascii="Arial" w:eastAsia="Arial" w:hAnsi="Arial"/>
      <w:sz w:val="40"/>
      <w:szCs w:val="40"/>
    </w:rPr>
  </w:style>
  <w:style w:type="paragraph" w:styleId="Heading2">
    <w:name w:val="heading 2"/>
    <w:basedOn w:val="Normal"/>
    <w:next w:val="Normal"/>
    <w:link w:val="Heading2Char"/>
    <w:pPr>
      <w:keepNext/>
      <w:keepLines/>
      <w:spacing w:before="360" w:after="200"/>
      <w:outlineLvl w:val="1"/>
    </w:pPr>
    <w:rPr>
      <w:rFonts w:ascii="Arial" w:eastAsia="Arial" w:hAnsi="Arial"/>
      <w:sz w:val="34"/>
      <w:szCs w:val="20"/>
    </w:rPr>
  </w:style>
  <w:style w:type="paragraph" w:styleId="Heading3">
    <w:name w:val="heading 3"/>
    <w:basedOn w:val="Normal"/>
    <w:next w:val="Normal"/>
    <w:link w:val="Heading3Char"/>
    <w:pPr>
      <w:keepNext/>
      <w:keepLines/>
      <w:spacing w:before="320" w:after="200"/>
      <w:outlineLvl w:val="2"/>
    </w:pPr>
    <w:rPr>
      <w:rFonts w:ascii="Arial" w:eastAsia="Arial" w:hAnsi="Arial"/>
      <w:sz w:val="30"/>
      <w:szCs w:val="30"/>
    </w:rPr>
  </w:style>
  <w:style w:type="paragraph" w:styleId="Heading4">
    <w:name w:val="heading 4"/>
    <w:basedOn w:val="Normal"/>
    <w:next w:val="Normal"/>
    <w:link w:val="Heading4Char"/>
    <w:pPr>
      <w:keepNext/>
      <w:keepLines/>
      <w:spacing w:before="320" w:after="200"/>
      <w:outlineLvl w:val="3"/>
    </w:pPr>
    <w:rPr>
      <w:rFonts w:ascii="Arial" w:eastAsia="Arial" w:hAnsi="Arial"/>
      <w:b/>
      <w:bCs/>
      <w:sz w:val="26"/>
      <w:szCs w:val="26"/>
    </w:rPr>
  </w:style>
  <w:style w:type="paragraph" w:styleId="Heading5">
    <w:name w:val="heading 5"/>
    <w:basedOn w:val="Normal"/>
    <w:next w:val="Normal"/>
    <w:link w:val="Heading5Char"/>
    <w:pPr>
      <w:keepNext/>
      <w:keepLines/>
      <w:spacing w:before="320" w:after="200"/>
      <w:outlineLvl w:val="4"/>
    </w:pPr>
    <w:rPr>
      <w:rFonts w:ascii="Arial" w:eastAsia="Arial" w:hAnsi="Arial"/>
      <w:b/>
      <w:bCs/>
      <w:sz w:val="24"/>
      <w:szCs w:val="24"/>
    </w:rPr>
  </w:style>
  <w:style w:type="paragraph" w:styleId="Heading6">
    <w:name w:val="heading 6"/>
    <w:basedOn w:val="Normal"/>
    <w:next w:val="Normal"/>
    <w:link w:val="Heading6Char"/>
    <w:pPr>
      <w:keepNext/>
      <w:keepLines/>
      <w:spacing w:before="320" w:after="200"/>
      <w:outlineLvl w:val="5"/>
    </w:pPr>
    <w:rPr>
      <w:rFonts w:ascii="Arial" w:eastAsia="Arial" w:hAnsi="Arial"/>
      <w:b/>
      <w:bCs/>
      <w:sz w:val="22"/>
      <w:szCs w:val="22"/>
    </w:rPr>
  </w:style>
  <w:style w:type="paragraph" w:styleId="Heading7">
    <w:name w:val="heading 7"/>
    <w:basedOn w:val="Normal"/>
    <w:next w:val="Normal"/>
    <w:link w:val="Heading7Char"/>
    <w:pPr>
      <w:keepNext/>
      <w:keepLines/>
      <w:spacing w:before="320" w:after="200"/>
      <w:outlineLvl w:val="6"/>
    </w:pPr>
    <w:rPr>
      <w:rFonts w:ascii="Arial" w:eastAsia="Arial" w:hAnsi="Arial"/>
      <w:b/>
      <w:bCs/>
      <w:i/>
      <w:iCs/>
      <w:sz w:val="22"/>
      <w:szCs w:val="22"/>
    </w:rPr>
  </w:style>
  <w:style w:type="paragraph" w:styleId="Heading8">
    <w:name w:val="heading 8"/>
    <w:basedOn w:val="Normal"/>
    <w:next w:val="Normal"/>
    <w:link w:val="Heading8Char"/>
    <w:pPr>
      <w:keepNext/>
      <w:keepLines/>
      <w:spacing w:before="320" w:after="200"/>
      <w:outlineLvl w:val="7"/>
    </w:pPr>
    <w:rPr>
      <w:rFonts w:ascii="Arial" w:eastAsia="Arial" w:hAnsi="Arial"/>
      <w:i/>
      <w:iCs/>
      <w:sz w:val="22"/>
      <w:szCs w:val="22"/>
    </w:rPr>
  </w:style>
  <w:style w:type="paragraph" w:styleId="Heading9">
    <w:name w:val="heading 9"/>
    <w:basedOn w:val="Normal"/>
    <w:next w:val="Normal"/>
    <w:link w:val="Heading9Char"/>
    <w:pPr>
      <w:keepNext/>
      <w:keepLines/>
      <w:spacing w:before="320" w:after="200"/>
      <w:outlineLvl w:val="8"/>
    </w:pPr>
    <w:rPr>
      <w:rFonts w:ascii="Arial" w:eastAsia="Arial"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ridTable5Dark-Accent2">
    <w:name w:val="Grid Table 5 Dark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5">
    <w:name w:val="Grid Table 5 Dark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link w:val="Heading1"/>
    <w:rPr>
      <w:rFonts w:ascii="Arial" w:eastAsia="Arial" w:hAnsi="Arial"/>
      <w:sz w:val="40"/>
      <w:szCs w:val="40"/>
    </w:rPr>
  </w:style>
  <w:style w:type="character" w:customStyle="1" w:styleId="Heading2Char">
    <w:name w:val="Heading 2 Char"/>
    <w:link w:val="Heading2"/>
    <w:rPr>
      <w:rFonts w:ascii="Arial" w:eastAsia="Arial" w:hAnsi="Arial"/>
      <w:sz w:val="34"/>
    </w:rPr>
  </w:style>
  <w:style w:type="character" w:customStyle="1" w:styleId="Heading3Char">
    <w:name w:val="Heading 3 Char"/>
    <w:link w:val="Heading3"/>
    <w:rPr>
      <w:rFonts w:ascii="Arial" w:eastAsia="Arial" w:hAnsi="Arial"/>
      <w:sz w:val="30"/>
      <w:szCs w:val="30"/>
    </w:rPr>
  </w:style>
  <w:style w:type="character" w:customStyle="1" w:styleId="Heading4Char">
    <w:name w:val="Heading 4 Char"/>
    <w:link w:val="Heading4"/>
    <w:rPr>
      <w:rFonts w:ascii="Arial" w:eastAsia="Arial" w:hAnsi="Arial"/>
      <w:b/>
      <w:bCs/>
      <w:sz w:val="26"/>
      <w:szCs w:val="26"/>
    </w:rPr>
  </w:style>
  <w:style w:type="character" w:customStyle="1" w:styleId="Heading5Char">
    <w:name w:val="Heading 5 Char"/>
    <w:link w:val="Heading5"/>
    <w:rPr>
      <w:rFonts w:ascii="Arial" w:eastAsia="Arial" w:hAnsi="Arial"/>
      <w:b/>
      <w:bCs/>
      <w:sz w:val="24"/>
      <w:szCs w:val="24"/>
    </w:rPr>
  </w:style>
  <w:style w:type="character" w:customStyle="1" w:styleId="Heading6Char">
    <w:name w:val="Heading 6 Char"/>
    <w:link w:val="Heading6"/>
    <w:rPr>
      <w:rFonts w:ascii="Arial" w:eastAsia="Arial" w:hAnsi="Arial"/>
      <w:b/>
      <w:bCs/>
      <w:sz w:val="22"/>
      <w:szCs w:val="22"/>
    </w:rPr>
  </w:style>
  <w:style w:type="character" w:customStyle="1" w:styleId="Heading7Char">
    <w:name w:val="Heading 7 Char"/>
    <w:link w:val="Heading7"/>
    <w:rPr>
      <w:rFonts w:ascii="Arial" w:eastAsia="Arial" w:hAnsi="Arial"/>
      <w:b/>
      <w:bCs/>
      <w:i/>
      <w:iCs/>
      <w:sz w:val="22"/>
      <w:szCs w:val="22"/>
    </w:rPr>
  </w:style>
  <w:style w:type="character" w:customStyle="1" w:styleId="Heading8Char">
    <w:name w:val="Heading 8 Char"/>
    <w:link w:val="Heading8"/>
    <w:rPr>
      <w:rFonts w:ascii="Arial" w:eastAsia="Arial" w:hAnsi="Arial"/>
      <w:i/>
      <w:iCs/>
      <w:sz w:val="22"/>
      <w:szCs w:val="22"/>
    </w:rPr>
  </w:style>
  <w:style w:type="character" w:customStyle="1" w:styleId="Heading9Char">
    <w:name w:val="Heading 9 Char"/>
    <w:link w:val="Heading9"/>
    <w:rPr>
      <w:rFonts w:ascii="Arial" w:eastAsia="Arial" w:hAnsi="Arial"/>
      <w:i/>
      <w:iCs/>
      <w:sz w:val="21"/>
      <w:szCs w:val="21"/>
    </w:rPr>
  </w:style>
  <w:style w:type="paragraph" w:styleId="ListParagraph">
    <w:name w:val="List Paragraph"/>
    <w:basedOn w:val="Normal"/>
    <w:pPr>
      <w:ind w:left="720"/>
      <w:contextualSpacing/>
    </w:pPr>
  </w:style>
  <w:style w:type="paragraph" w:styleId="NoSpacing">
    <w:name w:val="No Spacing"/>
  </w:style>
  <w:style w:type="paragraph" w:styleId="Title">
    <w:name w:val="Title"/>
    <w:basedOn w:val="Normal"/>
    <w:next w:val="Normal"/>
    <w:link w:val="TitleChar"/>
    <w:pPr>
      <w:spacing w:before="300" w:after="200"/>
      <w:contextualSpacing/>
    </w:pPr>
    <w:rPr>
      <w:sz w:val="48"/>
      <w:szCs w:val="48"/>
    </w:rPr>
  </w:style>
  <w:style w:type="character" w:customStyle="1" w:styleId="TitleChar">
    <w:name w:val="Title Char"/>
    <w:link w:val="Title"/>
    <w:rPr>
      <w:sz w:val="48"/>
      <w:szCs w:val="48"/>
    </w:rPr>
  </w:style>
  <w:style w:type="paragraph" w:styleId="Subtitle">
    <w:name w:val="Subtitle"/>
    <w:basedOn w:val="Normal"/>
    <w:next w:val="Normal"/>
    <w:link w:val="SubtitleChar"/>
    <w:pPr>
      <w:spacing w:before="200" w:after="200"/>
    </w:pPr>
    <w:rPr>
      <w:sz w:val="24"/>
      <w:szCs w:val="24"/>
    </w:rPr>
  </w:style>
  <w:style w:type="character" w:customStyle="1" w:styleId="SubtitleChar">
    <w:name w:val="Subtitle Char"/>
    <w:link w:val="Subtitle"/>
    <w:rPr>
      <w:sz w:val="24"/>
      <w:szCs w:val="24"/>
    </w:rPr>
  </w:style>
  <w:style w:type="paragraph" w:styleId="Quote">
    <w:name w:val="Quote"/>
    <w:basedOn w:val="Normal"/>
    <w:next w:val="Normal"/>
    <w:link w:val="QuoteChar"/>
    <w:pPr>
      <w:ind w:left="720" w:right="720"/>
    </w:pPr>
    <w:rPr>
      <w:i/>
      <w:sz w:val="20"/>
      <w:szCs w:val="20"/>
    </w:rPr>
  </w:style>
  <w:style w:type="character" w:customStyle="1" w:styleId="QuoteChar">
    <w:name w:val="Quote Char"/>
    <w:link w:val="Quote"/>
    <w:rPr>
      <w:i/>
    </w:rPr>
  </w:style>
  <w:style w:type="paragraph" w:styleId="IntenseQuote">
    <w:name w:val="Intense Quote"/>
    <w:basedOn w:val="Normal"/>
    <w:next w:val="Normal"/>
    <w:link w:val="IntenseQuoteChar"/>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IntenseQuoteChar">
    <w:name w:val="Intense Quote Char"/>
    <w:link w:val="IntenseQuote"/>
    <w:rPr>
      <w:i/>
    </w:rPr>
  </w:style>
  <w:style w:type="table" w:customStyle="1" w:styleId="TableGridLight1">
    <w:name w:val="Table Grid Light1"/>
    <w:tblPr>
      <w:tblCellMar>
        <w:top w:w="0" w:type="dxa"/>
        <w:left w:w="0" w:type="dxa"/>
        <w:bottom w:w="0" w:type="dxa"/>
        <w:right w:w="0" w:type="dxa"/>
      </w:tblCellMar>
    </w:tblPr>
  </w:style>
  <w:style w:type="table" w:customStyle="1" w:styleId="PlainTable11">
    <w:name w:val="Plain Table 11"/>
    <w:tblPr>
      <w:tblCellMar>
        <w:top w:w="0" w:type="dxa"/>
        <w:left w:w="0" w:type="dxa"/>
        <w:bottom w:w="0" w:type="dxa"/>
        <w:right w:w="0" w:type="dxa"/>
      </w:tblCellMar>
    </w:tblPr>
  </w:style>
  <w:style w:type="table" w:customStyle="1" w:styleId="PlainTable21">
    <w:name w:val="Plain Table 21"/>
    <w:tblPr>
      <w:tblCellMar>
        <w:top w:w="0" w:type="dxa"/>
        <w:left w:w="0" w:type="dxa"/>
        <w:bottom w:w="0" w:type="dxa"/>
        <w:right w:w="0" w:type="dxa"/>
      </w:tblCellMar>
    </w:tblPr>
  </w:style>
  <w:style w:type="table" w:customStyle="1" w:styleId="PlainTable31">
    <w:name w:val="Plain Table 31"/>
    <w:tblPr>
      <w:tblCellMar>
        <w:top w:w="0" w:type="dxa"/>
        <w:left w:w="0" w:type="dxa"/>
        <w:bottom w:w="0" w:type="dxa"/>
        <w:right w:w="0" w:type="dxa"/>
      </w:tblCellMar>
    </w:tblPr>
  </w:style>
  <w:style w:type="table" w:customStyle="1" w:styleId="PlainTable41">
    <w:name w:val="Plain Table 41"/>
    <w:tblPr>
      <w:tblCellMar>
        <w:top w:w="0" w:type="dxa"/>
        <w:left w:w="0" w:type="dxa"/>
        <w:bottom w:w="0" w:type="dxa"/>
        <w:right w:w="0" w:type="dxa"/>
      </w:tblCellMar>
    </w:tblPr>
  </w:style>
  <w:style w:type="table" w:customStyle="1" w:styleId="PlainTable51">
    <w:name w:val="Plain Table 51"/>
    <w:tblPr>
      <w:tblCellMar>
        <w:top w:w="0" w:type="dxa"/>
        <w:left w:w="0" w:type="dxa"/>
        <w:bottom w:w="0" w:type="dxa"/>
        <w:right w:w="0" w:type="dxa"/>
      </w:tblCellMar>
    </w:tblPr>
  </w:style>
  <w:style w:type="table" w:customStyle="1" w:styleId="GridTable1Light1">
    <w:name w:val="Grid Table 1 Light1"/>
    <w:tblPr>
      <w:tblCellMar>
        <w:top w:w="0" w:type="dxa"/>
        <w:left w:w="0" w:type="dxa"/>
        <w:bottom w:w="0" w:type="dxa"/>
        <w:right w:w="0" w:type="dxa"/>
      </w:tblCellMar>
    </w:tblPr>
  </w:style>
  <w:style w:type="table" w:customStyle="1" w:styleId="GridTable1Light-Accent11">
    <w:name w:val="Grid Table 1 Light - Accent 11"/>
    <w:tblPr>
      <w:tblCellMar>
        <w:top w:w="0" w:type="dxa"/>
        <w:left w:w="0" w:type="dxa"/>
        <w:bottom w:w="0" w:type="dxa"/>
        <w:right w:w="0" w:type="dxa"/>
      </w:tblCellMar>
    </w:tblPr>
  </w:style>
  <w:style w:type="table" w:customStyle="1" w:styleId="GridTable1Light-Accent21">
    <w:name w:val="Grid Table 1 Light - Accent 21"/>
    <w:tblPr>
      <w:tblCellMar>
        <w:top w:w="0" w:type="dxa"/>
        <w:left w:w="0" w:type="dxa"/>
        <w:bottom w:w="0" w:type="dxa"/>
        <w:right w:w="0" w:type="dxa"/>
      </w:tblCellMar>
    </w:tblPr>
  </w:style>
  <w:style w:type="table" w:customStyle="1" w:styleId="GridTable1Light-Accent31">
    <w:name w:val="Grid Table 1 Light - Accent 31"/>
    <w:tblPr>
      <w:tblCellMar>
        <w:top w:w="0" w:type="dxa"/>
        <w:left w:w="0" w:type="dxa"/>
        <w:bottom w:w="0" w:type="dxa"/>
        <w:right w:w="0" w:type="dxa"/>
      </w:tblCellMar>
    </w:tblPr>
  </w:style>
  <w:style w:type="table" w:customStyle="1" w:styleId="GridTable1Light-Accent41">
    <w:name w:val="Grid Table 1 Light - Accent 41"/>
    <w:tblPr>
      <w:tblCellMar>
        <w:top w:w="0" w:type="dxa"/>
        <w:left w:w="0" w:type="dxa"/>
        <w:bottom w:w="0" w:type="dxa"/>
        <w:right w:w="0" w:type="dxa"/>
      </w:tblCellMar>
    </w:tblPr>
  </w:style>
  <w:style w:type="table" w:customStyle="1" w:styleId="GridTable1Light-Accent51">
    <w:name w:val="Grid Table 1 Light - Accent 51"/>
    <w:tblPr>
      <w:tblCellMar>
        <w:top w:w="0" w:type="dxa"/>
        <w:left w:w="0" w:type="dxa"/>
        <w:bottom w:w="0" w:type="dxa"/>
        <w:right w:w="0" w:type="dxa"/>
      </w:tblCellMar>
    </w:tblPr>
  </w:style>
  <w:style w:type="table" w:customStyle="1" w:styleId="GridTable1Light-Accent61">
    <w:name w:val="Grid Table 1 Light - Accent 61"/>
    <w:tblPr>
      <w:tblCellMar>
        <w:top w:w="0" w:type="dxa"/>
        <w:left w:w="0" w:type="dxa"/>
        <w:bottom w:w="0" w:type="dxa"/>
        <w:right w:w="0" w:type="dxa"/>
      </w:tblCellMar>
    </w:tblPr>
  </w:style>
  <w:style w:type="table" w:customStyle="1" w:styleId="GridTable21">
    <w:name w:val="Grid Table 21"/>
    <w:tblPr>
      <w:tblCellMar>
        <w:top w:w="0" w:type="dxa"/>
        <w:left w:w="0" w:type="dxa"/>
        <w:bottom w:w="0" w:type="dxa"/>
        <w:right w:w="0" w:type="dxa"/>
      </w:tblCellMar>
    </w:tblPr>
  </w:style>
  <w:style w:type="table" w:customStyle="1" w:styleId="GridTable2-Accent11">
    <w:name w:val="Grid Table 2 - Accent 11"/>
    <w:tblPr>
      <w:tblCellMar>
        <w:top w:w="0" w:type="dxa"/>
        <w:left w:w="0" w:type="dxa"/>
        <w:bottom w:w="0" w:type="dxa"/>
        <w:right w:w="0" w:type="dxa"/>
      </w:tblCellMar>
    </w:tblPr>
  </w:style>
  <w:style w:type="table" w:customStyle="1" w:styleId="GridTable2-Accent21">
    <w:name w:val="Grid Table 2 - Accent 21"/>
    <w:tblPr>
      <w:tblCellMar>
        <w:top w:w="0" w:type="dxa"/>
        <w:left w:w="0" w:type="dxa"/>
        <w:bottom w:w="0" w:type="dxa"/>
        <w:right w:w="0" w:type="dxa"/>
      </w:tblCellMar>
    </w:tblPr>
  </w:style>
  <w:style w:type="table" w:customStyle="1" w:styleId="GridTable2-Accent31">
    <w:name w:val="Grid Table 2 - Accent 31"/>
    <w:tblPr>
      <w:tblCellMar>
        <w:top w:w="0" w:type="dxa"/>
        <w:left w:w="0" w:type="dxa"/>
        <w:bottom w:w="0" w:type="dxa"/>
        <w:right w:w="0" w:type="dxa"/>
      </w:tblCellMar>
    </w:tblPr>
  </w:style>
  <w:style w:type="table" w:customStyle="1" w:styleId="GridTable2-Accent41">
    <w:name w:val="Grid Table 2 - Accent 41"/>
    <w:tblPr>
      <w:tblCellMar>
        <w:top w:w="0" w:type="dxa"/>
        <w:left w:w="0" w:type="dxa"/>
        <w:bottom w:w="0" w:type="dxa"/>
        <w:right w:w="0" w:type="dxa"/>
      </w:tblCellMar>
    </w:tblPr>
  </w:style>
  <w:style w:type="table" w:customStyle="1" w:styleId="GridTable2-Accent51">
    <w:name w:val="Grid Table 2 - Accent 51"/>
    <w:tblPr>
      <w:tblCellMar>
        <w:top w:w="0" w:type="dxa"/>
        <w:left w:w="0" w:type="dxa"/>
        <w:bottom w:w="0" w:type="dxa"/>
        <w:right w:w="0" w:type="dxa"/>
      </w:tblCellMar>
    </w:tblPr>
  </w:style>
  <w:style w:type="table" w:customStyle="1" w:styleId="GridTable2-Accent61">
    <w:name w:val="Grid Table 2 - Accent 61"/>
    <w:tblPr>
      <w:tblCellMar>
        <w:top w:w="0" w:type="dxa"/>
        <w:left w:w="0" w:type="dxa"/>
        <w:bottom w:w="0" w:type="dxa"/>
        <w:right w:w="0" w:type="dxa"/>
      </w:tblCellMar>
    </w:tblPr>
  </w:style>
  <w:style w:type="table" w:customStyle="1" w:styleId="GridTable31">
    <w:name w:val="Grid Table 31"/>
    <w:tblPr>
      <w:tblCellMar>
        <w:top w:w="0" w:type="dxa"/>
        <w:left w:w="0" w:type="dxa"/>
        <w:bottom w:w="0" w:type="dxa"/>
        <w:right w:w="0" w:type="dxa"/>
      </w:tblCellMar>
    </w:tblPr>
  </w:style>
  <w:style w:type="table" w:customStyle="1" w:styleId="GridTable3-Accent11">
    <w:name w:val="Grid Table 3 - Accent 11"/>
    <w:tblPr>
      <w:tblCellMar>
        <w:top w:w="0" w:type="dxa"/>
        <w:left w:w="0" w:type="dxa"/>
        <w:bottom w:w="0" w:type="dxa"/>
        <w:right w:w="0" w:type="dxa"/>
      </w:tblCellMar>
    </w:tblPr>
  </w:style>
  <w:style w:type="table" w:customStyle="1" w:styleId="GridTable3-Accent21">
    <w:name w:val="Grid Table 3 - Accent 21"/>
    <w:tblPr>
      <w:tblCellMar>
        <w:top w:w="0" w:type="dxa"/>
        <w:left w:w="0" w:type="dxa"/>
        <w:bottom w:w="0" w:type="dxa"/>
        <w:right w:w="0" w:type="dxa"/>
      </w:tblCellMar>
    </w:tblPr>
  </w:style>
  <w:style w:type="table" w:customStyle="1" w:styleId="GridTable3-Accent31">
    <w:name w:val="Grid Table 3 - Accent 31"/>
    <w:tblPr>
      <w:tblCellMar>
        <w:top w:w="0" w:type="dxa"/>
        <w:left w:w="0" w:type="dxa"/>
        <w:bottom w:w="0" w:type="dxa"/>
        <w:right w:w="0" w:type="dxa"/>
      </w:tblCellMar>
    </w:tblPr>
  </w:style>
  <w:style w:type="table" w:customStyle="1" w:styleId="GridTable3-Accent41">
    <w:name w:val="Grid Table 3 - Accent 41"/>
    <w:tblPr>
      <w:tblCellMar>
        <w:top w:w="0" w:type="dxa"/>
        <w:left w:w="0" w:type="dxa"/>
        <w:bottom w:w="0" w:type="dxa"/>
        <w:right w:w="0" w:type="dxa"/>
      </w:tblCellMar>
    </w:tblPr>
  </w:style>
  <w:style w:type="table" w:customStyle="1" w:styleId="GridTable3-Accent51">
    <w:name w:val="Grid Table 3 - Accent 51"/>
    <w:tblPr>
      <w:tblCellMar>
        <w:top w:w="0" w:type="dxa"/>
        <w:left w:w="0" w:type="dxa"/>
        <w:bottom w:w="0" w:type="dxa"/>
        <w:right w:w="0" w:type="dxa"/>
      </w:tblCellMar>
    </w:tblPr>
  </w:style>
  <w:style w:type="table" w:customStyle="1" w:styleId="GridTable3-Accent61">
    <w:name w:val="Grid Table 3 - Accent 61"/>
    <w:tblPr>
      <w:tblCellMar>
        <w:top w:w="0" w:type="dxa"/>
        <w:left w:w="0" w:type="dxa"/>
        <w:bottom w:w="0" w:type="dxa"/>
        <w:right w:w="0" w:type="dxa"/>
      </w:tblCellMar>
    </w:tblPr>
  </w:style>
  <w:style w:type="table" w:customStyle="1" w:styleId="GridTable41">
    <w:name w:val="Grid Table 41"/>
    <w:tblPr>
      <w:tblCellMar>
        <w:top w:w="0" w:type="dxa"/>
        <w:left w:w="0" w:type="dxa"/>
        <w:bottom w:w="0" w:type="dxa"/>
        <w:right w:w="0" w:type="dxa"/>
      </w:tblCellMar>
    </w:tblPr>
  </w:style>
  <w:style w:type="table" w:customStyle="1" w:styleId="GridTable4-Accent11">
    <w:name w:val="Grid Table 4 - Accent 11"/>
    <w:tblPr>
      <w:tblCellMar>
        <w:top w:w="0" w:type="dxa"/>
        <w:left w:w="0" w:type="dxa"/>
        <w:bottom w:w="0" w:type="dxa"/>
        <w:right w:w="0" w:type="dxa"/>
      </w:tblCellMar>
    </w:tblPr>
  </w:style>
  <w:style w:type="table" w:customStyle="1" w:styleId="GridTable4-Accent21">
    <w:name w:val="Grid Table 4 - Accent 21"/>
    <w:tblPr>
      <w:tblCellMar>
        <w:top w:w="0" w:type="dxa"/>
        <w:left w:w="0" w:type="dxa"/>
        <w:bottom w:w="0" w:type="dxa"/>
        <w:right w:w="0" w:type="dxa"/>
      </w:tblCellMar>
    </w:tblPr>
  </w:style>
  <w:style w:type="table" w:customStyle="1" w:styleId="GridTable4-Accent31">
    <w:name w:val="Grid Table 4 - Accent 31"/>
    <w:tblPr>
      <w:tblCellMar>
        <w:top w:w="0" w:type="dxa"/>
        <w:left w:w="0" w:type="dxa"/>
        <w:bottom w:w="0" w:type="dxa"/>
        <w:right w:w="0" w:type="dxa"/>
      </w:tblCellMar>
    </w:tblPr>
  </w:style>
  <w:style w:type="table" w:customStyle="1" w:styleId="GridTable4-Accent41">
    <w:name w:val="Grid Table 4 - Accent 41"/>
    <w:tblPr>
      <w:tblCellMar>
        <w:top w:w="0" w:type="dxa"/>
        <w:left w:w="0" w:type="dxa"/>
        <w:bottom w:w="0" w:type="dxa"/>
        <w:right w:w="0" w:type="dxa"/>
      </w:tblCellMar>
    </w:tblPr>
  </w:style>
  <w:style w:type="table" w:customStyle="1" w:styleId="GridTable4-Accent51">
    <w:name w:val="Grid Table 4 - Accent 51"/>
    <w:tblPr>
      <w:tblCellMar>
        <w:top w:w="0" w:type="dxa"/>
        <w:left w:w="0" w:type="dxa"/>
        <w:bottom w:w="0" w:type="dxa"/>
        <w:right w:w="0" w:type="dxa"/>
      </w:tblCellMar>
    </w:tblPr>
  </w:style>
  <w:style w:type="table" w:customStyle="1" w:styleId="GridTable4-Accent61">
    <w:name w:val="Grid Table 4 - Accent 61"/>
    <w:tblPr>
      <w:tblCellMar>
        <w:top w:w="0" w:type="dxa"/>
        <w:left w:w="0" w:type="dxa"/>
        <w:bottom w:w="0" w:type="dxa"/>
        <w:right w:w="0" w:type="dxa"/>
      </w:tblCellMar>
    </w:tblPr>
  </w:style>
  <w:style w:type="table" w:customStyle="1" w:styleId="GridTable5Dark1">
    <w:name w:val="Grid Table 5 Dark1"/>
    <w:tblPr>
      <w:tblCellMar>
        <w:top w:w="0" w:type="dxa"/>
        <w:left w:w="0" w:type="dxa"/>
        <w:bottom w:w="0" w:type="dxa"/>
        <w:right w:w="0" w:type="dxa"/>
      </w:tblCellMar>
    </w:tblPr>
  </w:style>
  <w:style w:type="table" w:customStyle="1" w:styleId="GridTable5Dark-Accent1">
    <w:name w:val="Grid Table 5 Dark- Accent 1"/>
    <w:tblPr>
      <w:tblCellMar>
        <w:top w:w="0" w:type="dxa"/>
        <w:left w:w="0" w:type="dxa"/>
        <w:bottom w:w="0" w:type="dxa"/>
        <w:right w:w="0" w:type="dxa"/>
      </w:tblCellMar>
    </w:tblPr>
  </w:style>
  <w:style w:type="table" w:customStyle="1" w:styleId="GridTable5Dark-Accent21">
    <w:name w:val="Grid Table 5 Dark - Accent 21"/>
    <w:tblPr>
      <w:tblCellMar>
        <w:top w:w="0" w:type="dxa"/>
        <w:left w:w="0" w:type="dxa"/>
        <w:bottom w:w="0" w:type="dxa"/>
        <w:right w:w="0" w:type="dxa"/>
      </w:tblCellMar>
    </w:tblPr>
  </w:style>
  <w:style w:type="table" w:customStyle="1" w:styleId="GridTable5Dark-Accent31">
    <w:name w:val="Grid Table 5 Dark - Accent 31"/>
    <w:tblPr>
      <w:tblCellMar>
        <w:top w:w="0" w:type="dxa"/>
        <w:left w:w="0" w:type="dxa"/>
        <w:bottom w:w="0" w:type="dxa"/>
        <w:right w:w="0" w:type="dxa"/>
      </w:tblCellMar>
    </w:tblPr>
  </w:style>
  <w:style w:type="table" w:customStyle="1" w:styleId="GridTable5Dark-Accent4">
    <w:name w:val="Grid Table 5 Dark- Accent 4"/>
    <w:tblPr>
      <w:tblCellMar>
        <w:top w:w="0" w:type="dxa"/>
        <w:left w:w="0" w:type="dxa"/>
        <w:bottom w:w="0" w:type="dxa"/>
        <w:right w:w="0" w:type="dxa"/>
      </w:tblCellMar>
    </w:tblPr>
  </w:style>
  <w:style w:type="table" w:customStyle="1" w:styleId="GridTable5Dark-Accent51">
    <w:name w:val="Grid Table 5 Dark - Accent 51"/>
    <w:tblPr>
      <w:tblCellMar>
        <w:top w:w="0" w:type="dxa"/>
        <w:left w:w="0" w:type="dxa"/>
        <w:bottom w:w="0" w:type="dxa"/>
        <w:right w:w="0" w:type="dxa"/>
      </w:tblCellMar>
    </w:tblPr>
  </w:style>
  <w:style w:type="table" w:customStyle="1" w:styleId="GridTable5Dark-Accent61">
    <w:name w:val="Grid Table 5 Dark - Accent 61"/>
    <w:tblPr>
      <w:tblCellMar>
        <w:top w:w="0" w:type="dxa"/>
        <w:left w:w="0" w:type="dxa"/>
        <w:bottom w:w="0" w:type="dxa"/>
        <w:right w:w="0" w:type="dxa"/>
      </w:tblCellMar>
    </w:tblPr>
  </w:style>
  <w:style w:type="table" w:customStyle="1" w:styleId="GridTable6Colorful1">
    <w:name w:val="Grid Table 6 Colorful1"/>
    <w:tblPr>
      <w:tblCellMar>
        <w:top w:w="0" w:type="dxa"/>
        <w:left w:w="0" w:type="dxa"/>
        <w:bottom w:w="0" w:type="dxa"/>
        <w:right w:w="0" w:type="dxa"/>
      </w:tblCellMar>
    </w:tblPr>
  </w:style>
  <w:style w:type="table" w:customStyle="1" w:styleId="GridTable6Colorful-Accent11">
    <w:name w:val="Grid Table 6 Colorful - Accent 11"/>
    <w:tblPr>
      <w:tblCellMar>
        <w:top w:w="0" w:type="dxa"/>
        <w:left w:w="0" w:type="dxa"/>
        <w:bottom w:w="0" w:type="dxa"/>
        <w:right w:w="0" w:type="dxa"/>
      </w:tblCellMar>
    </w:tblPr>
  </w:style>
  <w:style w:type="table" w:customStyle="1" w:styleId="GridTable6Colorful-Accent21">
    <w:name w:val="Grid Table 6 Colorful - Accent 21"/>
    <w:tblPr>
      <w:tblCellMar>
        <w:top w:w="0" w:type="dxa"/>
        <w:left w:w="0" w:type="dxa"/>
        <w:bottom w:w="0" w:type="dxa"/>
        <w:right w:w="0" w:type="dxa"/>
      </w:tblCellMar>
    </w:tblPr>
  </w:style>
  <w:style w:type="table" w:customStyle="1" w:styleId="GridTable6Colorful-Accent31">
    <w:name w:val="Grid Table 6 Colorful - Accent 31"/>
    <w:tblPr>
      <w:tblCellMar>
        <w:top w:w="0" w:type="dxa"/>
        <w:left w:w="0" w:type="dxa"/>
        <w:bottom w:w="0" w:type="dxa"/>
        <w:right w:w="0" w:type="dxa"/>
      </w:tblCellMar>
    </w:tblPr>
  </w:style>
  <w:style w:type="table" w:customStyle="1" w:styleId="GridTable6Colorful-Accent41">
    <w:name w:val="Grid Table 6 Colorful - Accent 41"/>
    <w:tblPr>
      <w:tblCellMar>
        <w:top w:w="0" w:type="dxa"/>
        <w:left w:w="0" w:type="dxa"/>
        <w:bottom w:w="0" w:type="dxa"/>
        <w:right w:w="0" w:type="dxa"/>
      </w:tblCellMar>
    </w:tblPr>
  </w:style>
  <w:style w:type="table" w:customStyle="1" w:styleId="GridTable6Colorful-Accent51">
    <w:name w:val="Grid Table 6 Colorful - Accent 51"/>
    <w:tblPr>
      <w:tblCellMar>
        <w:top w:w="0" w:type="dxa"/>
        <w:left w:w="0" w:type="dxa"/>
        <w:bottom w:w="0" w:type="dxa"/>
        <w:right w:w="0" w:type="dxa"/>
      </w:tblCellMar>
    </w:tblPr>
  </w:style>
  <w:style w:type="table" w:customStyle="1" w:styleId="GridTable6Colorful-Accent61">
    <w:name w:val="Grid Table 6 Colorful - Accent 61"/>
    <w:tblPr>
      <w:tblCellMar>
        <w:top w:w="0" w:type="dxa"/>
        <w:left w:w="0" w:type="dxa"/>
        <w:bottom w:w="0" w:type="dxa"/>
        <w:right w:w="0" w:type="dxa"/>
      </w:tblCellMar>
    </w:tblPr>
  </w:style>
  <w:style w:type="table" w:customStyle="1" w:styleId="GridTable7Colorful1">
    <w:name w:val="Grid Table 7 Colorful1"/>
    <w:tblPr>
      <w:tblCellMar>
        <w:top w:w="0" w:type="dxa"/>
        <w:left w:w="0" w:type="dxa"/>
        <w:bottom w:w="0" w:type="dxa"/>
        <w:right w:w="0" w:type="dxa"/>
      </w:tblCellMar>
    </w:tblPr>
  </w:style>
  <w:style w:type="table" w:customStyle="1" w:styleId="GridTable7Colorful-Accent11">
    <w:name w:val="Grid Table 7 Colorful - Accent 11"/>
    <w:tblPr>
      <w:tblCellMar>
        <w:top w:w="0" w:type="dxa"/>
        <w:left w:w="0" w:type="dxa"/>
        <w:bottom w:w="0" w:type="dxa"/>
        <w:right w:w="0" w:type="dxa"/>
      </w:tblCellMar>
    </w:tblPr>
  </w:style>
  <w:style w:type="table" w:customStyle="1" w:styleId="GridTable7Colorful-Accent21">
    <w:name w:val="Grid Table 7 Colorful - Accent 21"/>
    <w:tblPr>
      <w:tblCellMar>
        <w:top w:w="0" w:type="dxa"/>
        <w:left w:w="0" w:type="dxa"/>
        <w:bottom w:w="0" w:type="dxa"/>
        <w:right w:w="0" w:type="dxa"/>
      </w:tblCellMar>
    </w:tblPr>
  </w:style>
  <w:style w:type="table" w:customStyle="1" w:styleId="GridTable7Colorful-Accent31">
    <w:name w:val="Grid Table 7 Colorful - Accent 31"/>
    <w:tblPr>
      <w:tblCellMar>
        <w:top w:w="0" w:type="dxa"/>
        <w:left w:w="0" w:type="dxa"/>
        <w:bottom w:w="0" w:type="dxa"/>
        <w:right w:w="0" w:type="dxa"/>
      </w:tblCellMar>
    </w:tblPr>
  </w:style>
  <w:style w:type="table" w:customStyle="1" w:styleId="GridTable7Colorful-Accent41">
    <w:name w:val="Grid Table 7 Colorful - Accent 41"/>
    <w:tblPr>
      <w:tblCellMar>
        <w:top w:w="0" w:type="dxa"/>
        <w:left w:w="0" w:type="dxa"/>
        <w:bottom w:w="0" w:type="dxa"/>
        <w:right w:w="0" w:type="dxa"/>
      </w:tblCellMar>
    </w:tblPr>
  </w:style>
  <w:style w:type="table" w:customStyle="1" w:styleId="GridTable7Colorful-Accent51">
    <w:name w:val="Grid Table 7 Colorful - Accent 51"/>
    <w:tblPr>
      <w:tblCellMar>
        <w:top w:w="0" w:type="dxa"/>
        <w:left w:w="0" w:type="dxa"/>
        <w:bottom w:w="0" w:type="dxa"/>
        <w:right w:w="0" w:type="dxa"/>
      </w:tblCellMar>
    </w:tblPr>
  </w:style>
  <w:style w:type="table" w:customStyle="1" w:styleId="GridTable7Colorful-Accent61">
    <w:name w:val="Grid Table 7 Colorful - Accent 61"/>
    <w:tblPr>
      <w:tblCellMar>
        <w:top w:w="0" w:type="dxa"/>
        <w:left w:w="0" w:type="dxa"/>
        <w:bottom w:w="0" w:type="dxa"/>
        <w:right w:w="0" w:type="dxa"/>
      </w:tblCellMar>
    </w:tblPr>
  </w:style>
  <w:style w:type="table" w:customStyle="1" w:styleId="ListTable1Light1">
    <w:name w:val="List Table 1 Light1"/>
    <w:tblPr>
      <w:tblCellMar>
        <w:top w:w="0" w:type="dxa"/>
        <w:left w:w="0" w:type="dxa"/>
        <w:bottom w:w="0" w:type="dxa"/>
        <w:right w:w="0" w:type="dxa"/>
      </w:tblCellMar>
    </w:tblPr>
  </w:style>
  <w:style w:type="table" w:customStyle="1" w:styleId="ListTable1Light-Accent11">
    <w:name w:val="List Table 1 Light - Accent 11"/>
    <w:tblPr>
      <w:tblCellMar>
        <w:top w:w="0" w:type="dxa"/>
        <w:left w:w="0" w:type="dxa"/>
        <w:bottom w:w="0" w:type="dxa"/>
        <w:right w:w="0" w:type="dxa"/>
      </w:tblCellMar>
    </w:tblPr>
  </w:style>
  <w:style w:type="table" w:customStyle="1" w:styleId="ListTable1Light-Accent21">
    <w:name w:val="List Table 1 Light - Accent 21"/>
    <w:tblPr>
      <w:tblCellMar>
        <w:top w:w="0" w:type="dxa"/>
        <w:left w:w="0" w:type="dxa"/>
        <w:bottom w:w="0" w:type="dxa"/>
        <w:right w:w="0" w:type="dxa"/>
      </w:tblCellMar>
    </w:tblPr>
  </w:style>
  <w:style w:type="table" w:customStyle="1" w:styleId="ListTable1Light-Accent31">
    <w:name w:val="List Table 1 Light - Accent 31"/>
    <w:tblPr>
      <w:tblCellMar>
        <w:top w:w="0" w:type="dxa"/>
        <w:left w:w="0" w:type="dxa"/>
        <w:bottom w:w="0" w:type="dxa"/>
        <w:right w:w="0" w:type="dxa"/>
      </w:tblCellMar>
    </w:tblPr>
  </w:style>
  <w:style w:type="table" w:customStyle="1" w:styleId="ListTable1Light-Accent41">
    <w:name w:val="List Table 1 Light - Accent 41"/>
    <w:tblPr>
      <w:tblCellMar>
        <w:top w:w="0" w:type="dxa"/>
        <w:left w:w="0" w:type="dxa"/>
        <w:bottom w:w="0" w:type="dxa"/>
        <w:right w:w="0" w:type="dxa"/>
      </w:tblCellMar>
    </w:tblPr>
  </w:style>
  <w:style w:type="table" w:customStyle="1" w:styleId="ListTable1Light-Accent51">
    <w:name w:val="List Table 1 Light - Accent 51"/>
    <w:tblPr>
      <w:tblCellMar>
        <w:top w:w="0" w:type="dxa"/>
        <w:left w:w="0" w:type="dxa"/>
        <w:bottom w:w="0" w:type="dxa"/>
        <w:right w:w="0" w:type="dxa"/>
      </w:tblCellMar>
    </w:tblPr>
  </w:style>
  <w:style w:type="table" w:customStyle="1" w:styleId="ListTable1Light-Accent61">
    <w:name w:val="List Table 1 Light - Accent 61"/>
    <w:tblPr>
      <w:tblCellMar>
        <w:top w:w="0" w:type="dxa"/>
        <w:left w:w="0" w:type="dxa"/>
        <w:bottom w:w="0" w:type="dxa"/>
        <w:right w:w="0" w:type="dxa"/>
      </w:tblCellMar>
    </w:tblPr>
  </w:style>
  <w:style w:type="table" w:customStyle="1" w:styleId="ListTable21">
    <w:name w:val="List Table 21"/>
    <w:tblPr>
      <w:tblCellMar>
        <w:top w:w="0" w:type="dxa"/>
        <w:left w:w="0" w:type="dxa"/>
        <w:bottom w:w="0" w:type="dxa"/>
        <w:right w:w="0" w:type="dxa"/>
      </w:tblCellMar>
    </w:tblPr>
  </w:style>
  <w:style w:type="table" w:customStyle="1" w:styleId="ListTable2-Accent11">
    <w:name w:val="List Table 2 - Accent 11"/>
    <w:tblPr>
      <w:tblCellMar>
        <w:top w:w="0" w:type="dxa"/>
        <w:left w:w="0" w:type="dxa"/>
        <w:bottom w:w="0" w:type="dxa"/>
        <w:right w:w="0" w:type="dxa"/>
      </w:tblCellMar>
    </w:tblPr>
  </w:style>
  <w:style w:type="table" w:customStyle="1" w:styleId="ListTable2-Accent21">
    <w:name w:val="List Table 2 - Accent 21"/>
    <w:tblPr>
      <w:tblCellMar>
        <w:top w:w="0" w:type="dxa"/>
        <w:left w:w="0" w:type="dxa"/>
        <w:bottom w:w="0" w:type="dxa"/>
        <w:right w:w="0" w:type="dxa"/>
      </w:tblCellMar>
    </w:tblPr>
  </w:style>
  <w:style w:type="table" w:customStyle="1" w:styleId="ListTable2-Accent31">
    <w:name w:val="List Table 2 - Accent 31"/>
    <w:tblPr>
      <w:tblCellMar>
        <w:top w:w="0" w:type="dxa"/>
        <w:left w:w="0" w:type="dxa"/>
        <w:bottom w:w="0" w:type="dxa"/>
        <w:right w:w="0" w:type="dxa"/>
      </w:tblCellMar>
    </w:tblPr>
  </w:style>
  <w:style w:type="table" w:customStyle="1" w:styleId="ListTable2-Accent41">
    <w:name w:val="List Table 2 - Accent 41"/>
    <w:tblPr>
      <w:tblCellMar>
        <w:top w:w="0" w:type="dxa"/>
        <w:left w:w="0" w:type="dxa"/>
        <w:bottom w:w="0" w:type="dxa"/>
        <w:right w:w="0" w:type="dxa"/>
      </w:tblCellMar>
    </w:tblPr>
  </w:style>
  <w:style w:type="table" w:customStyle="1" w:styleId="ListTable2-Accent51">
    <w:name w:val="List Table 2 - Accent 51"/>
    <w:tblPr>
      <w:tblCellMar>
        <w:top w:w="0" w:type="dxa"/>
        <w:left w:w="0" w:type="dxa"/>
        <w:bottom w:w="0" w:type="dxa"/>
        <w:right w:w="0" w:type="dxa"/>
      </w:tblCellMar>
    </w:tblPr>
  </w:style>
  <w:style w:type="table" w:customStyle="1" w:styleId="ListTable2-Accent61">
    <w:name w:val="List Table 2 - Accent 61"/>
    <w:tblPr>
      <w:tblCellMar>
        <w:top w:w="0" w:type="dxa"/>
        <w:left w:w="0" w:type="dxa"/>
        <w:bottom w:w="0" w:type="dxa"/>
        <w:right w:w="0" w:type="dxa"/>
      </w:tblCellMar>
    </w:tblPr>
  </w:style>
  <w:style w:type="table" w:customStyle="1" w:styleId="ListTable31">
    <w:name w:val="List Table 31"/>
    <w:tblPr>
      <w:tblCellMar>
        <w:top w:w="0" w:type="dxa"/>
        <w:left w:w="0" w:type="dxa"/>
        <w:bottom w:w="0" w:type="dxa"/>
        <w:right w:w="0" w:type="dxa"/>
      </w:tblCellMar>
    </w:tblPr>
  </w:style>
  <w:style w:type="table" w:customStyle="1" w:styleId="ListTable3-Accent11">
    <w:name w:val="List Table 3 - Accent 11"/>
    <w:tblPr>
      <w:tblCellMar>
        <w:top w:w="0" w:type="dxa"/>
        <w:left w:w="0" w:type="dxa"/>
        <w:bottom w:w="0" w:type="dxa"/>
        <w:right w:w="0" w:type="dxa"/>
      </w:tblCellMar>
    </w:tblPr>
  </w:style>
  <w:style w:type="table" w:customStyle="1" w:styleId="ListTable3-Accent21">
    <w:name w:val="List Table 3 - Accent 21"/>
    <w:tblPr>
      <w:tblCellMar>
        <w:top w:w="0" w:type="dxa"/>
        <w:left w:w="0" w:type="dxa"/>
        <w:bottom w:w="0" w:type="dxa"/>
        <w:right w:w="0" w:type="dxa"/>
      </w:tblCellMar>
    </w:tblPr>
  </w:style>
  <w:style w:type="table" w:customStyle="1" w:styleId="ListTable3-Accent31">
    <w:name w:val="List Table 3 - Accent 31"/>
    <w:tblPr>
      <w:tblCellMar>
        <w:top w:w="0" w:type="dxa"/>
        <w:left w:w="0" w:type="dxa"/>
        <w:bottom w:w="0" w:type="dxa"/>
        <w:right w:w="0" w:type="dxa"/>
      </w:tblCellMar>
    </w:tblPr>
  </w:style>
  <w:style w:type="table" w:customStyle="1" w:styleId="ListTable3-Accent41">
    <w:name w:val="List Table 3 - Accent 41"/>
    <w:tblPr>
      <w:tblCellMar>
        <w:top w:w="0" w:type="dxa"/>
        <w:left w:w="0" w:type="dxa"/>
        <w:bottom w:w="0" w:type="dxa"/>
        <w:right w:w="0" w:type="dxa"/>
      </w:tblCellMar>
    </w:tblPr>
  </w:style>
  <w:style w:type="table" w:customStyle="1" w:styleId="ListTable3-Accent51">
    <w:name w:val="List Table 3 - Accent 51"/>
    <w:tblPr>
      <w:tblCellMar>
        <w:top w:w="0" w:type="dxa"/>
        <w:left w:w="0" w:type="dxa"/>
        <w:bottom w:w="0" w:type="dxa"/>
        <w:right w:w="0" w:type="dxa"/>
      </w:tblCellMar>
    </w:tblPr>
  </w:style>
  <w:style w:type="table" w:customStyle="1" w:styleId="ListTable3-Accent61">
    <w:name w:val="List Table 3 - Accent 61"/>
    <w:tblPr>
      <w:tblCellMar>
        <w:top w:w="0" w:type="dxa"/>
        <w:left w:w="0" w:type="dxa"/>
        <w:bottom w:w="0" w:type="dxa"/>
        <w:right w:w="0" w:type="dxa"/>
      </w:tblCellMar>
    </w:tblPr>
  </w:style>
  <w:style w:type="table" w:customStyle="1" w:styleId="ListTable41">
    <w:name w:val="List Table 41"/>
    <w:tblPr>
      <w:tblCellMar>
        <w:top w:w="0" w:type="dxa"/>
        <w:left w:w="0" w:type="dxa"/>
        <w:bottom w:w="0" w:type="dxa"/>
        <w:right w:w="0" w:type="dxa"/>
      </w:tblCellMar>
    </w:tblPr>
  </w:style>
  <w:style w:type="table" w:customStyle="1" w:styleId="ListTable4-Accent11">
    <w:name w:val="List Table 4 - Accent 11"/>
    <w:tblPr>
      <w:tblCellMar>
        <w:top w:w="0" w:type="dxa"/>
        <w:left w:w="0" w:type="dxa"/>
        <w:bottom w:w="0" w:type="dxa"/>
        <w:right w:w="0" w:type="dxa"/>
      </w:tblCellMar>
    </w:tblPr>
  </w:style>
  <w:style w:type="table" w:customStyle="1" w:styleId="ListTable4-Accent21">
    <w:name w:val="List Table 4 - Accent 21"/>
    <w:tblPr>
      <w:tblCellMar>
        <w:top w:w="0" w:type="dxa"/>
        <w:left w:w="0" w:type="dxa"/>
        <w:bottom w:w="0" w:type="dxa"/>
        <w:right w:w="0" w:type="dxa"/>
      </w:tblCellMar>
    </w:tblPr>
  </w:style>
  <w:style w:type="table" w:customStyle="1" w:styleId="ListTable4-Accent31">
    <w:name w:val="List Table 4 - Accent 31"/>
    <w:tblPr>
      <w:tblCellMar>
        <w:top w:w="0" w:type="dxa"/>
        <w:left w:w="0" w:type="dxa"/>
        <w:bottom w:w="0" w:type="dxa"/>
        <w:right w:w="0" w:type="dxa"/>
      </w:tblCellMar>
    </w:tblPr>
  </w:style>
  <w:style w:type="table" w:customStyle="1" w:styleId="ListTable4-Accent41">
    <w:name w:val="List Table 4 - Accent 41"/>
    <w:tblPr>
      <w:tblCellMar>
        <w:top w:w="0" w:type="dxa"/>
        <w:left w:w="0" w:type="dxa"/>
        <w:bottom w:w="0" w:type="dxa"/>
        <w:right w:w="0" w:type="dxa"/>
      </w:tblCellMar>
    </w:tblPr>
  </w:style>
  <w:style w:type="table" w:customStyle="1" w:styleId="ListTable4-Accent51">
    <w:name w:val="List Table 4 - Accent 51"/>
    <w:tblPr>
      <w:tblCellMar>
        <w:top w:w="0" w:type="dxa"/>
        <w:left w:w="0" w:type="dxa"/>
        <w:bottom w:w="0" w:type="dxa"/>
        <w:right w:w="0" w:type="dxa"/>
      </w:tblCellMar>
    </w:tblPr>
  </w:style>
  <w:style w:type="table" w:customStyle="1" w:styleId="ListTable4-Accent61">
    <w:name w:val="List Table 4 - Accent 61"/>
    <w:tblPr>
      <w:tblCellMar>
        <w:top w:w="0" w:type="dxa"/>
        <w:left w:w="0" w:type="dxa"/>
        <w:bottom w:w="0" w:type="dxa"/>
        <w:right w:w="0" w:type="dxa"/>
      </w:tblCellMar>
    </w:tblPr>
  </w:style>
  <w:style w:type="table" w:customStyle="1" w:styleId="ListTable5Dark1">
    <w:name w:val="List Table 5 Dark1"/>
    <w:tblPr>
      <w:tblCellMar>
        <w:top w:w="0" w:type="dxa"/>
        <w:left w:w="0" w:type="dxa"/>
        <w:bottom w:w="0" w:type="dxa"/>
        <w:right w:w="0" w:type="dxa"/>
      </w:tblCellMar>
    </w:tblPr>
  </w:style>
  <w:style w:type="table" w:customStyle="1" w:styleId="ListTable5Dark-Accent11">
    <w:name w:val="List Table 5 Dark - Accent 11"/>
    <w:tblPr>
      <w:tblCellMar>
        <w:top w:w="0" w:type="dxa"/>
        <w:left w:w="0" w:type="dxa"/>
        <w:bottom w:w="0" w:type="dxa"/>
        <w:right w:w="0" w:type="dxa"/>
      </w:tblCellMar>
    </w:tblPr>
  </w:style>
  <w:style w:type="table" w:customStyle="1" w:styleId="ListTable5Dark-Accent21">
    <w:name w:val="List Table 5 Dark - Accent 21"/>
    <w:tblPr>
      <w:tblCellMar>
        <w:top w:w="0" w:type="dxa"/>
        <w:left w:w="0" w:type="dxa"/>
        <w:bottom w:w="0" w:type="dxa"/>
        <w:right w:w="0" w:type="dxa"/>
      </w:tblCellMar>
    </w:tblPr>
  </w:style>
  <w:style w:type="table" w:customStyle="1" w:styleId="ListTable5Dark-Accent31">
    <w:name w:val="List Table 5 Dark - Accent 31"/>
    <w:tblPr>
      <w:tblCellMar>
        <w:top w:w="0" w:type="dxa"/>
        <w:left w:w="0" w:type="dxa"/>
        <w:bottom w:w="0" w:type="dxa"/>
        <w:right w:w="0" w:type="dxa"/>
      </w:tblCellMar>
    </w:tblPr>
  </w:style>
  <w:style w:type="table" w:customStyle="1" w:styleId="ListTable5Dark-Accent41">
    <w:name w:val="List Table 5 Dark - Accent 41"/>
    <w:tblPr>
      <w:tblCellMar>
        <w:top w:w="0" w:type="dxa"/>
        <w:left w:w="0" w:type="dxa"/>
        <w:bottom w:w="0" w:type="dxa"/>
        <w:right w:w="0" w:type="dxa"/>
      </w:tblCellMar>
    </w:tblPr>
  </w:style>
  <w:style w:type="table" w:customStyle="1" w:styleId="ListTable5Dark-Accent51">
    <w:name w:val="List Table 5 Dark - Accent 51"/>
    <w:tblPr>
      <w:tblCellMar>
        <w:top w:w="0" w:type="dxa"/>
        <w:left w:w="0" w:type="dxa"/>
        <w:bottom w:w="0" w:type="dxa"/>
        <w:right w:w="0" w:type="dxa"/>
      </w:tblCellMar>
    </w:tblPr>
  </w:style>
  <w:style w:type="table" w:customStyle="1" w:styleId="ListTable5Dark-Accent61">
    <w:name w:val="List Table 5 Dark - Accent 61"/>
    <w:tblPr>
      <w:tblCellMar>
        <w:top w:w="0" w:type="dxa"/>
        <w:left w:w="0" w:type="dxa"/>
        <w:bottom w:w="0" w:type="dxa"/>
        <w:right w:w="0" w:type="dxa"/>
      </w:tblCellMar>
    </w:tblPr>
  </w:style>
  <w:style w:type="table" w:customStyle="1" w:styleId="ListTable6Colorful1">
    <w:name w:val="List Table 6 Colorful1"/>
    <w:tblPr>
      <w:tblCellMar>
        <w:top w:w="0" w:type="dxa"/>
        <w:left w:w="0" w:type="dxa"/>
        <w:bottom w:w="0" w:type="dxa"/>
        <w:right w:w="0" w:type="dxa"/>
      </w:tblCellMar>
    </w:tblPr>
  </w:style>
  <w:style w:type="table" w:customStyle="1" w:styleId="ListTable6Colorful-Accent11">
    <w:name w:val="List Table 6 Colorful - Accent 11"/>
    <w:tblPr>
      <w:tblCellMar>
        <w:top w:w="0" w:type="dxa"/>
        <w:left w:w="0" w:type="dxa"/>
        <w:bottom w:w="0" w:type="dxa"/>
        <w:right w:w="0" w:type="dxa"/>
      </w:tblCellMar>
    </w:tblPr>
  </w:style>
  <w:style w:type="table" w:customStyle="1" w:styleId="ListTable6Colorful-Accent21">
    <w:name w:val="List Table 6 Colorful - Accent 21"/>
    <w:tblPr>
      <w:tblCellMar>
        <w:top w:w="0" w:type="dxa"/>
        <w:left w:w="0" w:type="dxa"/>
        <w:bottom w:w="0" w:type="dxa"/>
        <w:right w:w="0" w:type="dxa"/>
      </w:tblCellMar>
    </w:tblPr>
  </w:style>
  <w:style w:type="table" w:customStyle="1" w:styleId="ListTable6Colorful-Accent31">
    <w:name w:val="List Table 6 Colorful - Accent 31"/>
    <w:tblPr>
      <w:tblCellMar>
        <w:top w:w="0" w:type="dxa"/>
        <w:left w:w="0" w:type="dxa"/>
        <w:bottom w:w="0" w:type="dxa"/>
        <w:right w:w="0" w:type="dxa"/>
      </w:tblCellMar>
    </w:tblPr>
  </w:style>
  <w:style w:type="table" w:customStyle="1" w:styleId="ListTable6Colorful-Accent41">
    <w:name w:val="List Table 6 Colorful - Accent 41"/>
    <w:tblPr>
      <w:tblCellMar>
        <w:top w:w="0" w:type="dxa"/>
        <w:left w:w="0" w:type="dxa"/>
        <w:bottom w:w="0" w:type="dxa"/>
        <w:right w:w="0" w:type="dxa"/>
      </w:tblCellMar>
    </w:tblPr>
  </w:style>
  <w:style w:type="table" w:customStyle="1" w:styleId="ListTable6Colorful-Accent51">
    <w:name w:val="List Table 6 Colorful - Accent 51"/>
    <w:tblPr>
      <w:tblCellMar>
        <w:top w:w="0" w:type="dxa"/>
        <w:left w:w="0" w:type="dxa"/>
        <w:bottom w:w="0" w:type="dxa"/>
        <w:right w:w="0" w:type="dxa"/>
      </w:tblCellMar>
    </w:tblPr>
  </w:style>
  <w:style w:type="table" w:customStyle="1" w:styleId="ListTable6Colorful-Accent61">
    <w:name w:val="List Table 6 Colorful - Accent 61"/>
    <w:tblPr>
      <w:tblCellMar>
        <w:top w:w="0" w:type="dxa"/>
        <w:left w:w="0" w:type="dxa"/>
        <w:bottom w:w="0" w:type="dxa"/>
        <w:right w:w="0" w:type="dxa"/>
      </w:tblCellMar>
    </w:tblPr>
  </w:style>
  <w:style w:type="table" w:customStyle="1" w:styleId="ListTable7Colorful1">
    <w:name w:val="List Table 7 Colorful1"/>
    <w:tblPr>
      <w:tblCellMar>
        <w:top w:w="0" w:type="dxa"/>
        <w:left w:w="0" w:type="dxa"/>
        <w:bottom w:w="0" w:type="dxa"/>
        <w:right w:w="0" w:type="dxa"/>
      </w:tblCellMar>
    </w:tblPr>
  </w:style>
  <w:style w:type="table" w:customStyle="1" w:styleId="ListTable7Colorful-Accent11">
    <w:name w:val="List Table 7 Colorful - Accent 11"/>
    <w:tblPr>
      <w:tblCellMar>
        <w:top w:w="0" w:type="dxa"/>
        <w:left w:w="0" w:type="dxa"/>
        <w:bottom w:w="0" w:type="dxa"/>
        <w:right w:w="0" w:type="dxa"/>
      </w:tblCellMar>
    </w:tblPr>
  </w:style>
  <w:style w:type="table" w:customStyle="1" w:styleId="ListTable7Colorful-Accent21">
    <w:name w:val="List Table 7 Colorful - Accent 21"/>
    <w:tblPr>
      <w:tblCellMar>
        <w:top w:w="0" w:type="dxa"/>
        <w:left w:w="0" w:type="dxa"/>
        <w:bottom w:w="0" w:type="dxa"/>
        <w:right w:w="0" w:type="dxa"/>
      </w:tblCellMar>
    </w:tblPr>
  </w:style>
  <w:style w:type="table" w:customStyle="1" w:styleId="ListTable7Colorful-Accent31">
    <w:name w:val="List Table 7 Colorful - Accent 31"/>
    <w:tblPr>
      <w:tblCellMar>
        <w:top w:w="0" w:type="dxa"/>
        <w:left w:w="0" w:type="dxa"/>
        <w:bottom w:w="0" w:type="dxa"/>
        <w:right w:w="0" w:type="dxa"/>
      </w:tblCellMar>
    </w:tblPr>
  </w:style>
  <w:style w:type="table" w:customStyle="1" w:styleId="ListTable7Colorful-Accent41">
    <w:name w:val="List Table 7 Colorful - Accent 41"/>
    <w:tblPr>
      <w:tblCellMar>
        <w:top w:w="0" w:type="dxa"/>
        <w:left w:w="0" w:type="dxa"/>
        <w:bottom w:w="0" w:type="dxa"/>
        <w:right w:w="0" w:type="dxa"/>
      </w:tblCellMar>
    </w:tblPr>
  </w:style>
  <w:style w:type="table" w:customStyle="1" w:styleId="ListTable7Colorful-Accent51">
    <w:name w:val="List Table 7 Colorful - Accent 51"/>
    <w:tblPr>
      <w:tblCellMar>
        <w:top w:w="0" w:type="dxa"/>
        <w:left w:w="0" w:type="dxa"/>
        <w:bottom w:w="0" w:type="dxa"/>
        <w:right w:w="0" w:type="dxa"/>
      </w:tblCellMar>
    </w:tblPr>
  </w:style>
  <w:style w:type="table" w:customStyle="1" w:styleId="ListTable7Colorful-Accent61">
    <w:name w:val="List Table 7 Colorful - Accent 61"/>
    <w:tblPr>
      <w:tblCellMar>
        <w:top w:w="0" w:type="dxa"/>
        <w:left w:w="0" w:type="dxa"/>
        <w:bottom w:w="0" w:type="dxa"/>
        <w:right w:w="0" w:type="dxa"/>
      </w:tblCellMar>
    </w:tblPr>
  </w:style>
  <w:style w:type="table" w:customStyle="1" w:styleId="Lined-Accent">
    <w:name w:val="Lined - Accent"/>
    <w:rPr>
      <w:color w:val="404040"/>
      <w:lang w:val="vi-VN" w:eastAsia="vi-VN" w:bidi="ar-SA"/>
    </w:rPr>
    <w:tblPr>
      <w:tblCellMar>
        <w:top w:w="0" w:type="dxa"/>
        <w:left w:w="0" w:type="dxa"/>
        <w:bottom w:w="0" w:type="dxa"/>
        <w:right w:w="0" w:type="dxa"/>
      </w:tblCellMar>
    </w:tblPr>
  </w:style>
  <w:style w:type="table" w:customStyle="1" w:styleId="Lined-Accent1">
    <w:name w:val="Lined - Accent 1"/>
    <w:rPr>
      <w:color w:val="404040"/>
      <w:lang w:val="vi-VN" w:eastAsia="vi-VN" w:bidi="ar-SA"/>
    </w:rPr>
    <w:tblPr>
      <w:tblCellMar>
        <w:top w:w="0" w:type="dxa"/>
        <w:left w:w="0" w:type="dxa"/>
        <w:bottom w:w="0" w:type="dxa"/>
        <w:right w:w="0" w:type="dxa"/>
      </w:tblCellMar>
    </w:tblPr>
  </w:style>
  <w:style w:type="table" w:customStyle="1" w:styleId="Lined-Accent2">
    <w:name w:val="Lined - Accent 2"/>
    <w:rPr>
      <w:color w:val="404040"/>
      <w:lang w:val="vi-VN" w:eastAsia="vi-VN" w:bidi="ar-SA"/>
    </w:rPr>
    <w:tblPr>
      <w:tblCellMar>
        <w:top w:w="0" w:type="dxa"/>
        <w:left w:w="0" w:type="dxa"/>
        <w:bottom w:w="0" w:type="dxa"/>
        <w:right w:w="0" w:type="dxa"/>
      </w:tblCellMar>
    </w:tblPr>
  </w:style>
  <w:style w:type="table" w:customStyle="1" w:styleId="Lined-Accent3">
    <w:name w:val="Lined - Accent 3"/>
    <w:rPr>
      <w:color w:val="404040"/>
      <w:lang w:val="vi-VN" w:eastAsia="vi-VN" w:bidi="ar-SA"/>
    </w:rPr>
    <w:tblPr>
      <w:tblCellMar>
        <w:top w:w="0" w:type="dxa"/>
        <w:left w:w="0" w:type="dxa"/>
        <w:bottom w:w="0" w:type="dxa"/>
        <w:right w:w="0" w:type="dxa"/>
      </w:tblCellMar>
    </w:tblPr>
  </w:style>
  <w:style w:type="table" w:customStyle="1" w:styleId="Lined-Accent4">
    <w:name w:val="Lined - Accent 4"/>
    <w:rPr>
      <w:color w:val="404040"/>
      <w:lang w:val="vi-VN" w:eastAsia="vi-VN" w:bidi="ar-SA"/>
    </w:rPr>
    <w:tblPr>
      <w:tblCellMar>
        <w:top w:w="0" w:type="dxa"/>
        <w:left w:w="0" w:type="dxa"/>
        <w:bottom w:w="0" w:type="dxa"/>
        <w:right w:w="0" w:type="dxa"/>
      </w:tblCellMar>
    </w:tblPr>
  </w:style>
  <w:style w:type="table" w:customStyle="1" w:styleId="Lined-Accent5">
    <w:name w:val="Lined - Accent 5"/>
    <w:rPr>
      <w:color w:val="404040"/>
      <w:lang w:val="vi-VN" w:eastAsia="vi-VN" w:bidi="ar-SA"/>
    </w:rPr>
    <w:tblPr>
      <w:tblCellMar>
        <w:top w:w="0" w:type="dxa"/>
        <w:left w:w="0" w:type="dxa"/>
        <w:bottom w:w="0" w:type="dxa"/>
        <w:right w:w="0" w:type="dxa"/>
      </w:tblCellMar>
    </w:tblPr>
  </w:style>
  <w:style w:type="table" w:customStyle="1" w:styleId="Lined-Accent6">
    <w:name w:val="Lined - Accent 6"/>
    <w:rPr>
      <w:color w:val="404040"/>
      <w:lang w:val="vi-VN" w:eastAsia="vi-VN" w:bidi="ar-SA"/>
    </w:rPr>
    <w:tblPr>
      <w:tblCellMar>
        <w:top w:w="0" w:type="dxa"/>
        <w:left w:w="0" w:type="dxa"/>
        <w:bottom w:w="0" w:type="dxa"/>
        <w:right w:w="0" w:type="dxa"/>
      </w:tblCellMar>
    </w:tblPr>
  </w:style>
  <w:style w:type="table" w:customStyle="1" w:styleId="BorderedLined-Accent">
    <w:name w:val="Bordered &amp; Lined - Accent"/>
    <w:rPr>
      <w:color w:val="404040"/>
      <w:lang w:val="vi-VN" w:eastAsia="vi-VN" w:bidi="ar-SA"/>
    </w:rPr>
    <w:tblPr>
      <w:tblCellMar>
        <w:top w:w="0" w:type="dxa"/>
        <w:left w:w="0" w:type="dxa"/>
        <w:bottom w:w="0" w:type="dxa"/>
        <w:right w:w="0" w:type="dxa"/>
      </w:tblCellMar>
    </w:tblPr>
  </w:style>
  <w:style w:type="table" w:customStyle="1" w:styleId="BorderedLined-Accent1">
    <w:name w:val="Bordered &amp; Lined - Accent 1"/>
    <w:rPr>
      <w:color w:val="404040"/>
      <w:lang w:val="vi-VN" w:eastAsia="vi-VN" w:bidi="ar-SA"/>
    </w:rPr>
    <w:tblPr>
      <w:tblCellMar>
        <w:top w:w="0" w:type="dxa"/>
        <w:left w:w="0" w:type="dxa"/>
        <w:bottom w:w="0" w:type="dxa"/>
        <w:right w:w="0" w:type="dxa"/>
      </w:tblCellMar>
    </w:tblPr>
  </w:style>
  <w:style w:type="table" w:customStyle="1" w:styleId="BorderedLined-Accent2">
    <w:name w:val="Bordered &amp; Lined - Accent 2"/>
    <w:rPr>
      <w:color w:val="404040"/>
      <w:lang w:val="vi-VN" w:eastAsia="vi-VN" w:bidi="ar-SA"/>
    </w:rPr>
    <w:tblPr>
      <w:tblCellMar>
        <w:top w:w="0" w:type="dxa"/>
        <w:left w:w="0" w:type="dxa"/>
        <w:bottom w:w="0" w:type="dxa"/>
        <w:right w:w="0" w:type="dxa"/>
      </w:tblCellMar>
    </w:tblPr>
  </w:style>
  <w:style w:type="table" w:customStyle="1" w:styleId="BorderedLined-Accent3">
    <w:name w:val="Bordered &amp; Lined - Accent 3"/>
    <w:rPr>
      <w:color w:val="404040"/>
      <w:lang w:val="vi-VN" w:eastAsia="vi-VN" w:bidi="ar-SA"/>
    </w:rPr>
    <w:tblPr>
      <w:tblCellMar>
        <w:top w:w="0" w:type="dxa"/>
        <w:left w:w="0" w:type="dxa"/>
        <w:bottom w:w="0" w:type="dxa"/>
        <w:right w:w="0" w:type="dxa"/>
      </w:tblCellMar>
    </w:tblPr>
  </w:style>
  <w:style w:type="table" w:customStyle="1" w:styleId="BorderedLined-Accent4">
    <w:name w:val="Bordered &amp; Lined - Accent 4"/>
    <w:rPr>
      <w:color w:val="404040"/>
      <w:lang w:val="vi-VN" w:eastAsia="vi-VN" w:bidi="ar-SA"/>
    </w:rPr>
    <w:tblPr>
      <w:tblCellMar>
        <w:top w:w="0" w:type="dxa"/>
        <w:left w:w="0" w:type="dxa"/>
        <w:bottom w:w="0" w:type="dxa"/>
        <w:right w:w="0" w:type="dxa"/>
      </w:tblCellMar>
    </w:tblPr>
  </w:style>
  <w:style w:type="table" w:customStyle="1" w:styleId="BorderedLined-Accent5">
    <w:name w:val="Bordered &amp; Lined - Accent 5"/>
    <w:rPr>
      <w:color w:val="404040"/>
      <w:lang w:val="vi-VN" w:eastAsia="vi-VN" w:bidi="ar-SA"/>
    </w:rPr>
    <w:tblPr>
      <w:tblCellMar>
        <w:top w:w="0" w:type="dxa"/>
        <w:left w:w="0" w:type="dxa"/>
        <w:bottom w:w="0" w:type="dxa"/>
        <w:right w:w="0" w:type="dxa"/>
      </w:tblCellMar>
    </w:tblPr>
  </w:style>
  <w:style w:type="table" w:customStyle="1" w:styleId="BorderedLined-Accent6">
    <w:name w:val="Bordered &amp; Lined - Accent 6"/>
    <w:rPr>
      <w:color w:val="404040"/>
      <w:lang w:val="vi-VN" w:eastAsia="vi-VN" w:bidi="ar-SA"/>
    </w:rPr>
    <w:tblPr>
      <w:tblCellMar>
        <w:top w:w="0" w:type="dxa"/>
        <w:left w:w="0" w:type="dxa"/>
        <w:bottom w:w="0" w:type="dxa"/>
        <w:right w:w="0" w:type="dxa"/>
      </w:tblCellMar>
    </w:tblPr>
  </w:style>
  <w:style w:type="table" w:customStyle="1" w:styleId="Bordered">
    <w:name w:val="Bordered"/>
    <w:tblPr>
      <w:tblCellMar>
        <w:top w:w="0" w:type="dxa"/>
        <w:left w:w="0" w:type="dxa"/>
        <w:bottom w:w="0" w:type="dxa"/>
        <w:right w:w="0" w:type="dxa"/>
      </w:tblCellMar>
    </w:tblPr>
  </w:style>
  <w:style w:type="table" w:customStyle="1" w:styleId="Bordered-Accent1">
    <w:name w:val="Bordered - Accent 1"/>
    <w:tblPr>
      <w:tblCellMar>
        <w:top w:w="0" w:type="dxa"/>
        <w:left w:w="0" w:type="dxa"/>
        <w:bottom w:w="0" w:type="dxa"/>
        <w:right w:w="0" w:type="dxa"/>
      </w:tblCellMar>
    </w:tblPr>
  </w:style>
  <w:style w:type="table" w:customStyle="1" w:styleId="Bordered-Accent2">
    <w:name w:val="Bordered - Accent 2"/>
    <w:tblPr>
      <w:tblCellMar>
        <w:top w:w="0" w:type="dxa"/>
        <w:left w:w="0" w:type="dxa"/>
        <w:bottom w:w="0" w:type="dxa"/>
        <w:right w:w="0" w:type="dxa"/>
      </w:tblCellMar>
    </w:tblPr>
  </w:style>
  <w:style w:type="table" w:customStyle="1" w:styleId="Bordered-Accent3">
    <w:name w:val="Bordered - Accent 3"/>
    <w:tblPr>
      <w:tblCellMar>
        <w:top w:w="0" w:type="dxa"/>
        <w:left w:w="0" w:type="dxa"/>
        <w:bottom w:w="0" w:type="dxa"/>
        <w:right w:w="0" w:type="dxa"/>
      </w:tblCellMar>
    </w:tblPr>
  </w:style>
  <w:style w:type="table" w:customStyle="1" w:styleId="Bordered-Accent4">
    <w:name w:val="Bordered - Accent 4"/>
    <w:tblPr>
      <w:tblCellMar>
        <w:top w:w="0" w:type="dxa"/>
        <w:left w:w="0" w:type="dxa"/>
        <w:bottom w:w="0" w:type="dxa"/>
        <w:right w:w="0" w:type="dxa"/>
      </w:tblCellMar>
    </w:tblPr>
  </w:style>
  <w:style w:type="table" w:customStyle="1" w:styleId="Bordered-Accent5">
    <w:name w:val="Bordered - Accent 5"/>
    <w:tblPr>
      <w:tblCellMar>
        <w:top w:w="0" w:type="dxa"/>
        <w:left w:w="0" w:type="dxa"/>
        <w:bottom w:w="0" w:type="dxa"/>
        <w:right w:w="0" w:type="dxa"/>
      </w:tblCellMar>
    </w:tblPr>
  </w:style>
  <w:style w:type="table" w:customStyle="1" w:styleId="Bordered-Accent6">
    <w:name w:val="Bordered - Accent 6"/>
    <w:tblPr>
      <w:tblCellMar>
        <w:top w:w="0" w:type="dxa"/>
        <w:left w:w="0" w:type="dxa"/>
        <w:bottom w:w="0" w:type="dxa"/>
        <w:right w:w="0" w:type="dxa"/>
      </w:tblCellMar>
    </w:tblPr>
  </w:style>
  <w:style w:type="character" w:styleId="Hyperlink">
    <w:name w:val="Hyperlink"/>
    <w:uiPriority w:val="99"/>
    <w:rPr>
      <w:color w:val="0000FF"/>
      <w:u w:val="single"/>
    </w:rPr>
  </w:style>
  <w:style w:type="paragraph" w:styleId="FootnoteText">
    <w:name w:val="footnote text"/>
    <w:basedOn w:val="Normal"/>
    <w:link w:val="FootnoteTextChar"/>
    <w:semiHidden/>
    <w:pPr>
      <w:spacing w:after="40"/>
    </w:pPr>
    <w:rPr>
      <w:sz w:val="18"/>
      <w:szCs w:val="20"/>
    </w:rPr>
  </w:style>
  <w:style w:type="character" w:customStyle="1" w:styleId="FootnoteTextChar">
    <w:name w:val="Footnote Text Char"/>
    <w:link w:val="FootnoteText"/>
    <w:rPr>
      <w:sz w:val="18"/>
    </w:rPr>
  </w:style>
  <w:style w:type="character" w:styleId="FootnoteReference">
    <w:name w:val="footnote reference"/>
    <w:rPr>
      <w:vertAlign w:val="superscript"/>
    </w:rPr>
  </w:style>
  <w:style w:type="paragraph" w:styleId="TOC1">
    <w:name w:val="toc 1"/>
    <w:basedOn w:val="Normal"/>
    <w:next w:val="Normal"/>
    <w:pPr>
      <w:spacing w:after="57"/>
    </w:pPr>
  </w:style>
  <w:style w:type="paragraph" w:styleId="TOC2">
    <w:name w:val="toc 2"/>
    <w:basedOn w:val="Normal"/>
    <w:next w:val="Normal"/>
    <w:pPr>
      <w:spacing w:after="57"/>
      <w:ind w:left="283"/>
    </w:pPr>
  </w:style>
  <w:style w:type="paragraph" w:styleId="TOC3">
    <w:name w:val="toc 3"/>
    <w:basedOn w:val="Normal"/>
    <w:next w:val="Normal"/>
    <w:pPr>
      <w:spacing w:after="57"/>
      <w:ind w:left="567"/>
    </w:pPr>
  </w:style>
  <w:style w:type="paragraph" w:styleId="TOC4">
    <w:name w:val="toc 4"/>
    <w:basedOn w:val="Normal"/>
    <w:next w:val="Normal"/>
    <w:pPr>
      <w:spacing w:after="57"/>
      <w:ind w:left="850"/>
    </w:pPr>
  </w:style>
  <w:style w:type="paragraph" w:styleId="TOC5">
    <w:name w:val="toc 5"/>
    <w:basedOn w:val="Normal"/>
    <w:next w:val="Normal"/>
    <w:pPr>
      <w:spacing w:after="57"/>
      <w:ind w:left="1134"/>
    </w:pPr>
  </w:style>
  <w:style w:type="paragraph" w:styleId="TOC6">
    <w:name w:val="toc 6"/>
    <w:basedOn w:val="Normal"/>
    <w:next w:val="Normal"/>
    <w:pPr>
      <w:spacing w:after="57"/>
      <w:ind w:left="1417"/>
    </w:pPr>
  </w:style>
  <w:style w:type="paragraph" w:styleId="TOC7">
    <w:name w:val="toc 7"/>
    <w:basedOn w:val="Normal"/>
    <w:next w:val="Normal"/>
    <w:pPr>
      <w:spacing w:after="57"/>
      <w:ind w:left="1701"/>
    </w:pPr>
  </w:style>
  <w:style w:type="paragraph" w:styleId="TOC8">
    <w:name w:val="toc 8"/>
    <w:basedOn w:val="Normal"/>
    <w:next w:val="Normal"/>
    <w:pPr>
      <w:spacing w:after="57"/>
      <w:ind w:left="1984"/>
    </w:pPr>
  </w:style>
  <w:style w:type="paragraph" w:styleId="TOC9">
    <w:name w:val="toc 9"/>
    <w:basedOn w:val="Normal"/>
    <w:next w:val="Normal"/>
    <w:pPr>
      <w:spacing w:after="57"/>
      <w:ind w:left="2268"/>
    </w:pPr>
  </w:style>
  <w:style w:type="paragraph" w:styleId="TOCHeading">
    <w:name w:val="TOC Heading"/>
  </w:style>
  <w:style w:type="paragraph" w:styleId="BodyTextIndent">
    <w:name w:val="Body Text Indent"/>
    <w:basedOn w:val="Normal"/>
    <w:pPr>
      <w:ind w:firstLine="720"/>
    </w:pPr>
    <w:rPr>
      <w:sz w:val="26"/>
      <w:szCs w:val="24"/>
    </w:rPr>
  </w:style>
  <w:style w:type="paragraph" w:styleId="BodyText2">
    <w:name w:val="Body Text 2"/>
    <w:basedOn w:val="Normal"/>
    <w:pPr>
      <w:ind w:firstLine="432"/>
      <w:jc w:val="both"/>
    </w:pPr>
    <w:rPr>
      <w:rFonts w:ascii="VNI-Times" w:hAnsi="VNI-Times"/>
    </w:rPr>
  </w:style>
  <w:style w:type="paragraph" w:styleId="BodyText">
    <w:name w:val="Body Text"/>
    <w:basedOn w:val="Normal"/>
    <w:pPr>
      <w:jc w:val="both"/>
    </w:pPr>
  </w:style>
  <w:style w:type="paragraph" w:customStyle="1" w:styleId="Center">
    <w:name w:val="Center"/>
    <w:basedOn w:val="Normal"/>
    <w:pPr>
      <w:spacing w:after="120"/>
      <w:jc w:val="center"/>
    </w:pPr>
    <w:rPr>
      <w:b/>
      <w:bCs/>
      <w:caps/>
      <w:color w:val="0000FF"/>
      <w:sz w:val="32"/>
      <w:szCs w:val="32"/>
    </w:rPr>
  </w:style>
  <w:style w:type="paragraph" w:customStyle="1" w:styleId="Loai">
    <w:name w:val="Loai"/>
    <w:basedOn w:val="Normal"/>
    <w:pPr>
      <w:spacing w:before="240" w:after="240"/>
      <w:ind w:firstLine="720"/>
      <w:jc w:val="center"/>
    </w:pPr>
    <w:rPr>
      <w:b/>
      <w:bCs/>
    </w:rPr>
  </w:style>
  <w:style w:type="character" w:customStyle="1" w:styleId="dieuChar">
    <w:name w:val="dieu Char"/>
    <w:rPr>
      <w:b/>
      <w:bCs/>
      <w:color w:val="0000FF"/>
      <w:sz w:val="28"/>
      <w:szCs w:val="28"/>
      <w:lang w:val="en-US" w:eastAsia="en-US"/>
    </w:rPr>
  </w:style>
  <w:style w:type="table" w:styleId="TableGrid">
    <w:name w:val="Table Grid"/>
    <w:basedOn w:val="TableNormal"/>
    <w:pPr>
      <w:jc w:val="both"/>
    </w:pPr>
    <w:tblPr/>
  </w:style>
  <w:style w:type="paragraph" w:customStyle="1" w:styleId="Char">
    <w:name w:val="Char"/>
    <w:next w:val="Normal"/>
    <w:semiHidden/>
    <w:pPr>
      <w:spacing w:after="160" w:line="240" w:lineRule="exact"/>
      <w:jc w:val="both"/>
    </w:pPr>
    <w:rPr>
      <w:rFonts w:eastAsia="SimSun"/>
      <w:sz w:val="28"/>
      <w:lang w:bidi="ar-SA"/>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8"/>
      <w:szCs w:val="28"/>
    </w:rPr>
  </w:style>
  <w:style w:type="character" w:customStyle="1" w:styleId="HeaderChar">
    <w:name w:val="Header Char"/>
    <w:link w:val="Header"/>
    <w:uiPriority w:val="99"/>
    <w:rPr>
      <w:sz w:val="28"/>
      <w:szCs w:val="28"/>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sz w:val="16"/>
      <w:szCs w:val="16"/>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pPr>
      <w:spacing w:line="312" w:lineRule="auto"/>
    </w:pPr>
    <w:rPr>
      <w:sz w:val="24"/>
      <w:szCs w:val="24"/>
    </w:rPr>
  </w:style>
  <w:style w:type="character" w:styleId="FollowedHyperlink">
    <w:name w:val="FollowedHyperlink"/>
    <w:basedOn w:val="DefaultParagraphFont"/>
    <w:uiPriority w:val="99"/>
    <w:semiHidden/>
    <w:unhideWhenUsed/>
    <w:rsid w:val="00826BC8"/>
    <w:rPr>
      <w:color w:val="800080" w:themeColor="followedHyperlink"/>
      <w:u w:val="singl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4B3F78"/>
    <w:rPr>
      <w:sz w:val="24"/>
      <w:szCs w:val="24"/>
      <w:lang w:bidi="ar-SA"/>
    </w:rPr>
  </w:style>
  <w:style w:type="paragraph" w:styleId="BodyTextIndent2">
    <w:name w:val="Body Text Indent 2"/>
    <w:basedOn w:val="Normal"/>
    <w:link w:val="BodyTextIndent2Char"/>
    <w:uiPriority w:val="99"/>
    <w:unhideWhenUsed/>
    <w:rsid w:val="00363925"/>
    <w:pPr>
      <w:pBdr>
        <w:top w:val="none" w:sz="0" w:space="0" w:color="auto"/>
        <w:left w:val="none" w:sz="0" w:space="0" w:color="auto"/>
        <w:bottom w:val="none" w:sz="0" w:space="0" w:color="auto"/>
        <w:right w:val="none" w:sz="0" w:space="0" w:color="auto"/>
        <w:between w:val="none" w:sz="0" w:space="0" w:color="auto"/>
      </w:pBdr>
      <w:shd w:val="clear" w:color="auto" w:fill="FFFFFF"/>
      <w:spacing w:after="120"/>
      <w:ind w:firstLine="720"/>
      <w:jc w:val="both"/>
    </w:pPr>
    <w:rPr>
      <w:color w:val="FF0000"/>
    </w:rPr>
  </w:style>
  <w:style w:type="character" w:customStyle="1" w:styleId="BodyTextIndent2Char">
    <w:name w:val="Body Text Indent 2 Char"/>
    <w:basedOn w:val="DefaultParagraphFont"/>
    <w:link w:val="BodyTextIndent2"/>
    <w:uiPriority w:val="99"/>
    <w:rsid w:val="00363925"/>
    <w:rPr>
      <w:color w:val="FF0000"/>
      <w:sz w:val="28"/>
      <w:szCs w:val="28"/>
      <w:shd w:val="clear" w:color="auto" w:fill="FFFFFF"/>
      <w:lang w:bidi="ar-SA"/>
    </w:rPr>
  </w:style>
  <w:style w:type="paragraph" w:styleId="BodyTextIndent3">
    <w:name w:val="Body Text Indent 3"/>
    <w:basedOn w:val="Normal"/>
    <w:link w:val="BodyTextIndent3Char"/>
    <w:uiPriority w:val="99"/>
    <w:unhideWhenUsed/>
    <w:rsid w:val="00363925"/>
    <w:pPr>
      <w:pBdr>
        <w:top w:val="none" w:sz="0" w:space="0" w:color="auto"/>
        <w:left w:val="none" w:sz="0" w:space="0" w:color="auto"/>
        <w:bottom w:val="none" w:sz="0" w:space="0" w:color="auto"/>
        <w:right w:val="none" w:sz="0" w:space="0" w:color="auto"/>
        <w:between w:val="none" w:sz="0" w:space="0" w:color="auto"/>
      </w:pBdr>
      <w:spacing w:after="120"/>
      <w:ind w:firstLine="720"/>
      <w:jc w:val="both"/>
    </w:pPr>
    <w:rPr>
      <w:shd w:val="clear" w:color="auto" w:fill="FFFF96"/>
    </w:rPr>
  </w:style>
  <w:style w:type="character" w:customStyle="1" w:styleId="BodyTextIndent3Char">
    <w:name w:val="Body Text Indent 3 Char"/>
    <w:basedOn w:val="DefaultParagraphFont"/>
    <w:link w:val="BodyTextIndent3"/>
    <w:uiPriority w:val="99"/>
    <w:rsid w:val="00363925"/>
    <w:rPr>
      <w:sz w:val="28"/>
      <w:szCs w:val="28"/>
      <w:lang w:bidi="ar-SA"/>
    </w:rPr>
  </w:style>
  <w:style w:type="character" w:customStyle="1" w:styleId="fontstyle01">
    <w:name w:val="fontstyle01"/>
    <w:basedOn w:val="DefaultParagraphFont"/>
    <w:rsid w:val="002C41D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C41DE"/>
    <w:rPr>
      <w:rFonts w:ascii="TimesNewRomanPSMT" w:hAnsi="TimesNewRomanPSMT" w:hint="default"/>
      <w:b w:val="0"/>
      <w:bCs w:val="0"/>
      <w:i w:val="0"/>
      <w:iCs w:val="0"/>
      <w:color w:val="000000"/>
      <w:sz w:val="28"/>
      <w:szCs w:val="28"/>
    </w:rPr>
  </w:style>
  <w:style w:type="paragraph" w:customStyle="1" w:styleId="1Char">
    <w:name w:val="1 Char"/>
    <w:basedOn w:val="DocumentMap"/>
    <w:rsid w:val="00945BD0"/>
    <w:pPr>
      <w:widowControl w:val="0"/>
      <w:pBdr>
        <w:top w:val="none" w:sz="0" w:space="0" w:color="auto"/>
        <w:left w:val="none" w:sz="0" w:space="0" w:color="auto"/>
        <w:bottom w:val="none" w:sz="0" w:space="0" w:color="auto"/>
        <w:right w:val="none" w:sz="0" w:space="0" w:color="auto"/>
        <w:between w:val="none" w:sz="0" w:space="0" w:color="auto"/>
      </w:pBdr>
      <w:shd w:val="clear" w:color="auto" w:fill="000080"/>
      <w:jc w:val="both"/>
    </w:pPr>
    <w:rPr>
      <w:rFonts w:ascii="Times New Roman" w:eastAsia="SimSun" w:hAnsi="Times New Roman" w:cs="Times New Roman"/>
      <w:kern w:val="2"/>
      <w:sz w:val="24"/>
      <w:szCs w:val="24"/>
      <w:lang w:eastAsia="zh-CN"/>
    </w:rPr>
  </w:style>
  <w:style w:type="paragraph" w:styleId="DocumentMap">
    <w:name w:val="Document Map"/>
    <w:basedOn w:val="Normal"/>
    <w:link w:val="DocumentMapChar"/>
    <w:uiPriority w:val="99"/>
    <w:semiHidden/>
    <w:unhideWhenUsed/>
    <w:rsid w:val="00945BD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45BD0"/>
    <w:rPr>
      <w:rFonts w:ascii="Segoe UI" w:hAnsi="Segoe UI" w:cs="Segoe UI"/>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4007">
      <w:bodyDiv w:val="1"/>
      <w:marLeft w:val="0"/>
      <w:marRight w:val="0"/>
      <w:marTop w:val="0"/>
      <w:marBottom w:val="0"/>
      <w:divBdr>
        <w:top w:val="none" w:sz="0" w:space="0" w:color="auto"/>
        <w:left w:val="none" w:sz="0" w:space="0" w:color="auto"/>
        <w:bottom w:val="none" w:sz="0" w:space="0" w:color="auto"/>
        <w:right w:val="none" w:sz="0" w:space="0" w:color="auto"/>
      </w:divBdr>
    </w:div>
    <w:div w:id="265164272">
      <w:bodyDiv w:val="1"/>
      <w:marLeft w:val="0"/>
      <w:marRight w:val="0"/>
      <w:marTop w:val="0"/>
      <w:marBottom w:val="0"/>
      <w:divBdr>
        <w:top w:val="none" w:sz="0" w:space="0" w:color="auto"/>
        <w:left w:val="none" w:sz="0" w:space="0" w:color="auto"/>
        <w:bottom w:val="none" w:sz="0" w:space="0" w:color="auto"/>
        <w:right w:val="none" w:sz="0" w:space="0" w:color="auto"/>
      </w:divBdr>
    </w:div>
    <w:div w:id="542253885">
      <w:bodyDiv w:val="1"/>
      <w:marLeft w:val="0"/>
      <w:marRight w:val="0"/>
      <w:marTop w:val="0"/>
      <w:marBottom w:val="0"/>
      <w:divBdr>
        <w:top w:val="none" w:sz="0" w:space="0" w:color="auto"/>
        <w:left w:val="none" w:sz="0" w:space="0" w:color="auto"/>
        <w:bottom w:val="none" w:sz="0" w:space="0" w:color="auto"/>
        <w:right w:val="none" w:sz="0" w:space="0" w:color="auto"/>
      </w:divBdr>
    </w:div>
    <w:div w:id="544754222">
      <w:bodyDiv w:val="1"/>
      <w:marLeft w:val="0"/>
      <w:marRight w:val="0"/>
      <w:marTop w:val="0"/>
      <w:marBottom w:val="0"/>
      <w:divBdr>
        <w:top w:val="none" w:sz="0" w:space="0" w:color="auto"/>
        <w:left w:val="none" w:sz="0" w:space="0" w:color="auto"/>
        <w:bottom w:val="none" w:sz="0" w:space="0" w:color="auto"/>
        <w:right w:val="none" w:sz="0" w:space="0" w:color="auto"/>
      </w:divBdr>
    </w:div>
    <w:div w:id="698630681">
      <w:bodyDiv w:val="1"/>
      <w:marLeft w:val="0"/>
      <w:marRight w:val="0"/>
      <w:marTop w:val="0"/>
      <w:marBottom w:val="0"/>
      <w:divBdr>
        <w:top w:val="none" w:sz="0" w:space="0" w:color="auto"/>
        <w:left w:val="none" w:sz="0" w:space="0" w:color="auto"/>
        <w:bottom w:val="none" w:sz="0" w:space="0" w:color="auto"/>
        <w:right w:val="none" w:sz="0" w:space="0" w:color="auto"/>
      </w:divBdr>
    </w:div>
    <w:div w:id="770125947">
      <w:bodyDiv w:val="1"/>
      <w:marLeft w:val="0"/>
      <w:marRight w:val="0"/>
      <w:marTop w:val="0"/>
      <w:marBottom w:val="0"/>
      <w:divBdr>
        <w:top w:val="none" w:sz="0" w:space="0" w:color="auto"/>
        <w:left w:val="none" w:sz="0" w:space="0" w:color="auto"/>
        <w:bottom w:val="none" w:sz="0" w:space="0" w:color="auto"/>
        <w:right w:val="none" w:sz="0" w:space="0" w:color="auto"/>
      </w:divBdr>
    </w:div>
    <w:div w:id="799374348">
      <w:bodyDiv w:val="1"/>
      <w:marLeft w:val="0"/>
      <w:marRight w:val="0"/>
      <w:marTop w:val="0"/>
      <w:marBottom w:val="0"/>
      <w:divBdr>
        <w:top w:val="none" w:sz="0" w:space="0" w:color="auto"/>
        <w:left w:val="none" w:sz="0" w:space="0" w:color="auto"/>
        <w:bottom w:val="none" w:sz="0" w:space="0" w:color="auto"/>
        <w:right w:val="none" w:sz="0" w:space="0" w:color="auto"/>
      </w:divBdr>
    </w:div>
    <w:div w:id="800343907">
      <w:bodyDiv w:val="1"/>
      <w:marLeft w:val="0"/>
      <w:marRight w:val="0"/>
      <w:marTop w:val="0"/>
      <w:marBottom w:val="0"/>
      <w:divBdr>
        <w:top w:val="none" w:sz="0" w:space="0" w:color="auto"/>
        <w:left w:val="none" w:sz="0" w:space="0" w:color="auto"/>
        <w:bottom w:val="none" w:sz="0" w:space="0" w:color="auto"/>
        <w:right w:val="none" w:sz="0" w:space="0" w:color="auto"/>
      </w:divBdr>
    </w:div>
    <w:div w:id="859243807">
      <w:bodyDiv w:val="1"/>
      <w:marLeft w:val="0"/>
      <w:marRight w:val="0"/>
      <w:marTop w:val="0"/>
      <w:marBottom w:val="0"/>
      <w:divBdr>
        <w:top w:val="none" w:sz="0" w:space="0" w:color="auto"/>
        <w:left w:val="none" w:sz="0" w:space="0" w:color="auto"/>
        <w:bottom w:val="none" w:sz="0" w:space="0" w:color="auto"/>
        <w:right w:val="none" w:sz="0" w:space="0" w:color="auto"/>
      </w:divBdr>
    </w:div>
    <w:div w:id="1110707358">
      <w:bodyDiv w:val="1"/>
      <w:marLeft w:val="0"/>
      <w:marRight w:val="0"/>
      <w:marTop w:val="0"/>
      <w:marBottom w:val="0"/>
      <w:divBdr>
        <w:top w:val="none" w:sz="0" w:space="0" w:color="auto"/>
        <w:left w:val="none" w:sz="0" w:space="0" w:color="auto"/>
        <w:bottom w:val="none" w:sz="0" w:space="0" w:color="auto"/>
        <w:right w:val="none" w:sz="0" w:space="0" w:color="auto"/>
      </w:divBdr>
    </w:div>
    <w:div w:id="1170829841">
      <w:bodyDiv w:val="1"/>
      <w:marLeft w:val="0"/>
      <w:marRight w:val="0"/>
      <w:marTop w:val="0"/>
      <w:marBottom w:val="0"/>
      <w:divBdr>
        <w:top w:val="none" w:sz="0" w:space="0" w:color="auto"/>
        <w:left w:val="none" w:sz="0" w:space="0" w:color="auto"/>
        <w:bottom w:val="none" w:sz="0" w:space="0" w:color="auto"/>
        <w:right w:val="none" w:sz="0" w:space="0" w:color="auto"/>
      </w:divBdr>
    </w:div>
    <w:div w:id="1188638303">
      <w:bodyDiv w:val="1"/>
      <w:marLeft w:val="0"/>
      <w:marRight w:val="0"/>
      <w:marTop w:val="0"/>
      <w:marBottom w:val="0"/>
      <w:divBdr>
        <w:top w:val="none" w:sz="0" w:space="0" w:color="auto"/>
        <w:left w:val="none" w:sz="0" w:space="0" w:color="auto"/>
        <w:bottom w:val="none" w:sz="0" w:space="0" w:color="auto"/>
        <w:right w:val="none" w:sz="0" w:space="0" w:color="auto"/>
      </w:divBdr>
    </w:div>
    <w:div w:id="1709912499">
      <w:bodyDiv w:val="1"/>
      <w:marLeft w:val="0"/>
      <w:marRight w:val="0"/>
      <w:marTop w:val="0"/>
      <w:marBottom w:val="0"/>
      <w:divBdr>
        <w:top w:val="none" w:sz="0" w:space="0" w:color="auto"/>
        <w:left w:val="none" w:sz="0" w:space="0" w:color="auto"/>
        <w:bottom w:val="none" w:sz="0" w:space="0" w:color="auto"/>
        <w:right w:val="none" w:sz="0" w:space="0" w:color="auto"/>
      </w:divBdr>
    </w:div>
    <w:div w:id="19709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545B-AC5A-44A0-BD58-06E50199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THOATTA</cp:lastModifiedBy>
  <cp:revision>26</cp:revision>
  <cp:lastPrinted>2025-06-23T06:46:00Z</cp:lastPrinted>
  <dcterms:created xsi:type="dcterms:W3CDTF">2024-08-20T02:00:00Z</dcterms:created>
  <dcterms:modified xsi:type="dcterms:W3CDTF">2025-09-18T08:21:00Z</dcterms:modified>
</cp:coreProperties>
</file>