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16" w:type="dxa"/>
        <w:jc w:val="center"/>
        <w:tblLook w:val="04A0" w:firstRow="1" w:lastRow="0" w:firstColumn="1" w:lastColumn="0" w:noHBand="0" w:noVBand="1"/>
      </w:tblPr>
      <w:tblGrid>
        <w:gridCol w:w="5387"/>
        <w:gridCol w:w="7229"/>
      </w:tblGrid>
      <w:tr w:rsidR="00A25206" w:rsidRPr="000947FB" w14:paraId="32F141DF" w14:textId="77777777" w:rsidTr="00A25206">
        <w:trPr>
          <w:trHeight w:val="1124"/>
          <w:jc w:val="center"/>
        </w:trPr>
        <w:tc>
          <w:tcPr>
            <w:tcW w:w="5387" w:type="dxa"/>
          </w:tcPr>
          <w:p w14:paraId="6C52901A" w14:textId="77777777" w:rsidR="00A25206" w:rsidRPr="00EA7684" w:rsidRDefault="00A25206" w:rsidP="00A25206">
            <w:pPr>
              <w:spacing w:after="0"/>
              <w:ind w:left="-533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UBND TỈNH ĐỒNG NAI</w:t>
            </w:r>
          </w:p>
          <w:p w14:paraId="366F35F3" w14:textId="19244184" w:rsidR="00A25206" w:rsidRPr="007A1C6D" w:rsidRDefault="00A25206" w:rsidP="00A25206">
            <w:pPr>
              <w:spacing w:after="0"/>
              <w:ind w:right="-4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5CC753" wp14:editId="58791A26">
                      <wp:simplePos x="0" y="0"/>
                      <wp:positionH relativeFrom="column">
                        <wp:posOffset>1300903</wp:posOffset>
                      </wp:positionH>
                      <wp:positionV relativeFrom="paragraph">
                        <wp:posOffset>229235</wp:posOffset>
                      </wp:positionV>
                      <wp:extent cx="685800" cy="0"/>
                      <wp:effectExtent l="0" t="0" r="0" b="0"/>
                      <wp:wrapNone/>
                      <wp:docPr id="174576117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718DF7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02.45pt;margin-top:18.05pt;width:5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o/twEAAFU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SỞ CÔNG THƯƠNG</w:t>
            </w:r>
          </w:p>
          <w:p w14:paraId="63757288" w14:textId="2F2E2A94" w:rsidR="00A25206" w:rsidRPr="00EA7684" w:rsidRDefault="00A25206" w:rsidP="00A25206">
            <w:pPr>
              <w:spacing w:after="0"/>
              <w:ind w:right="176"/>
              <w:jc w:val="center"/>
              <w:rPr>
                <w:szCs w:val="28"/>
                <w:lang w:val="nl-NL"/>
              </w:rPr>
            </w:pPr>
          </w:p>
          <w:p w14:paraId="2BB7C1A5" w14:textId="77777777" w:rsidR="00A25206" w:rsidRPr="003D236B" w:rsidRDefault="00A25206" w:rsidP="00A25206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Số:           /SCT-QLCN</w:t>
            </w:r>
          </w:p>
        </w:tc>
        <w:tc>
          <w:tcPr>
            <w:tcW w:w="7229" w:type="dxa"/>
          </w:tcPr>
          <w:p w14:paraId="438CA28B" w14:textId="77777777" w:rsidR="00A25206" w:rsidRPr="00EA7684" w:rsidRDefault="00A25206" w:rsidP="00A25206">
            <w:pPr>
              <w:spacing w:after="0"/>
              <w:ind w:hanging="108"/>
              <w:jc w:val="center"/>
              <w:rPr>
                <w:b/>
                <w:sz w:val="26"/>
                <w:szCs w:val="26"/>
                <w:lang w:val="nl-NL"/>
              </w:rPr>
            </w:pPr>
            <w:r w:rsidRPr="00EA7684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054492E7" w14:textId="441913C4" w:rsidR="00A25206" w:rsidRPr="000947FB" w:rsidRDefault="00A25206" w:rsidP="00A25206">
            <w:pPr>
              <w:spacing w:after="0"/>
              <w:jc w:val="center"/>
              <w:rPr>
                <w:i/>
                <w:sz w:val="10"/>
                <w:szCs w:val="28"/>
              </w:rPr>
            </w:pPr>
            <w:r w:rsidRPr="00EA7684">
              <w:rPr>
                <w:noProof/>
              </w:rPr>
              <mc:AlternateContent>
                <mc:Choice Requires="wps">
                  <w:drawing>
                    <wp:anchor distT="4294967284" distB="4294967284" distL="114300" distR="114300" simplePos="0" relativeHeight="251659264" behindDoc="0" locked="0" layoutInCell="1" allowOverlap="1" wp14:anchorId="39577C91" wp14:editId="1845AD61">
                      <wp:simplePos x="0" y="0"/>
                      <wp:positionH relativeFrom="column">
                        <wp:posOffset>1214261</wp:posOffset>
                      </wp:positionH>
                      <wp:positionV relativeFrom="paragraph">
                        <wp:posOffset>228600</wp:posOffset>
                      </wp:positionV>
                      <wp:extent cx="1964055" cy="0"/>
                      <wp:effectExtent l="0" t="0" r="0" b="0"/>
                      <wp:wrapNone/>
                      <wp:docPr id="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4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74955392" id="Straight Arrow Connector 2" o:spid="_x0000_s1026" type="#_x0000_t32" style="position:absolute;margin-left:95.6pt;margin-top:18pt;width:154.65pt;height:0;z-index:251659264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gNuAEAAFYDAAAOAAAAZHJzL2Uyb0RvYy54bWysU8Fu2zAMvQ/YPwi6L7aDpVi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"/>
                  </w:pict>
                </mc:Fallback>
              </mc:AlternateContent>
            </w:r>
            <w:proofErr w:type="spellStart"/>
            <w:r w:rsidRPr="000947FB">
              <w:rPr>
                <w:b/>
                <w:sz w:val="26"/>
                <w:szCs w:val="26"/>
              </w:rPr>
              <w:t>Độc</w:t>
            </w:r>
            <w:proofErr w:type="spellEnd"/>
            <w:r w:rsidRPr="000947F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947FB">
              <w:rPr>
                <w:b/>
                <w:sz w:val="26"/>
                <w:szCs w:val="26"/>
              </w:rPr>
              <w:t>lập</w:t>
            </w:r>
            <w:proofErr w:type="spellEnd"/>
            <w:r w:rsidRPr="000947FB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0947FB">
              <w:rPr>
                <w:b/>
                <w:sz w:val="26"/>
                <w:szCs w:val="26"/>
              </w:rPr>
              <w:t>Tự</w:t>
            </w:r>
            <w:proofErr w:type="spellEnd"/>
            <w:r w:rsidRPr="000947FB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0947FB">
              <w:rPr>
                <w:b/>
                <w:sz w:val="26"/>
                <w:szCs w:val="26"/>
              </w:rPr>
              <w:t>Hạnh</w:t>
            </w:r>
            <w:proofErr w:type="spellEnd"/>
            <w:r w:rsidRPr="000947F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947FB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32C46AAE" w14:textId="6979A11F" w:rsidR="00A25206" w:rsidRPr="000947FB" w:rsidRDefault="00A25206" w:rsidP="00A25206">
            <w:pPr>
              <w:spacing w:after="0"/>
              <w:jc w:val="center"/>
              <w:rPr>
                <w:i/>
                <w:szCs w:val="28"/>
              </w:rPr>
            </w:pPr>
          </w:p>
          <w:p w14:paraId="343D68FB" w14:textId="77777777" w:rsidR="00A25206" w:rsidRPr="000947FB" w:rsidRDefault="00A25206" w:rsidP="00A25206">
            <w:pPr>
              <w:spacing w:after="0" w:line="240" w:lineRule="auto"/>
              <w:ind w:hanging="108"/>
              <w:jc w:val="center"/>
              <w:rPr>
                <w:i/>
                <w:sz w:val="26"/>
                <w:szCs w:val="26"/>
              </w:rPr>
            </w:pPr>
            <w:proofErr w:type="spellStart"/>
            <w:r w:rsidRPr="000947FB">
              <w:rPr>
                <w:i/>
                <w:szCs w:val="28"/>
              </w:rPr>
              <w:t>Đồng</w:t>
            </w:r>
            <w:proofErr w:type="spellEnd"/>
            <w:r w:rsidRPr="000947FB">
              <w:rPr>
                <w:i/>
                <w:szCs w:val="28"/>
              </w:rPr>
              <w:t xml:space="preserve"> Nai, </w:t>
            </w:r>
            <w:proofErr w:type="spellStart"/>
            <w:r w:rsidRPr="000947FB">
              <w:rPr>
                <w:i/>
                <w:szCs w:val="28"/>
              </w:rPr>
              <w:t>ngày</w:t>
            </w:r>
            <w:proofErr w:type="spellEnd"/>
            <w:r w:rsidRPr="000947FB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     </w:t>
            </w:r>
            <w:r w:rsidRPr="000947FB">
              <w:rPr>
                <w:i/>
                <w:szCs w:val="28"/>
              </w:rPr>
              <w:t xml:space="preserve"> </w:t>
            </w:r>
            <w:proofErr w:type="spellStart"/>
            <w:r w:rsidRPr="000947FB">
              <w:rPr>
                <w:i/>
                <w:szCs w:val="28"/>
              </w:rPr>
              <w:t>tháng</w:t>
            </w:r>
            <w:proofErr w:type="spellEnd"/>
            <w:r w:rsidRPr="000947FB">
              <w:rPr>
                <w:i/>
                <w:szCs w:val="28"/>
              </w:rPr>
              <w:t xml:space="preserve">       </w:t>
            </w:r>
            <w:proofErr w:type="spellStart"/>
            <w:r w:rsidRPr="000947FB">
              <w:rPr>
                <w:i/>
                <w:szCs w:val="28"/>
              </w:rPr>
              <w:t>năm</w:t>
            </w:r>
            <w:proofErr w:type="spellEnd"/>
          </w:p>
        </w:tc>
      </w:tr>
    </w:tbl>
    <w:p w14:paraId="55E4EEC4" w14:textId="77777777" w:rsidR="006B6278" w:rsidRDefault="006B6278"/>
    <w:p w14:paraId="3E031FD1" w14:textId="77777777" w:rsidR="00703050" w:rsidRDefault="008E705A" w:rsidP="00703050">
      <w:pPr>
        <w:spacing w:after="0" w:line="240" w:lineRule="auto"/>
        <w:jc w:val="center"/>
        <w:rPr>
          <w:b/>
        </w:rPr>
      </w:pPr>
      <w:r w:rsidRPr="003B78ED">
        <w:rPr>
          <w:b/>
        </w:rPr>
        <w:t>BẢN TỔNG HỢP Ý KIẾN, TIẾP THU, GIẢI TRÌNH Ý KIẾN GÓP Ý, PHẢN BIỆN XÃ HỘI</w:t>
      </w:r>
      <w:r w:rsidR="002A0B09">
        <w:rPr>
          <w:b/>
        </w:rPr>
        <w:t xml:space="preserve"> </w:t>
      </w:r>
      <w:r w:rsidRPr="003B78ED">
        <w:rPr>
          <w:b/>
        </w:rPr>
        <w:t>ĐỐI VỚI DỰ THẢO QUYẾT ĐỊNH</w:t>
      </w:r>
      <w:r>
        <w:rPr>
          <w:b/>
        </w:rPr>
        <w:t xml:space="preserve"> BAN </w:t>
      </w:r>
      <w:proofErr w:type="gramStart"/>
      <w:r>
        <w:rPr>
          <w:b/>
        </w:rPr>
        <w:t xml:space="preserve">HÀNH </w:t>
      </w:r>
      <w:r w:rsidRPr="003B78ED">
        <w:rPr>
          <w:b/>
        </w:rPr>
        <w:t xml:space="preserve"> </w:t>
      </w:r>
      <w:bookmarkStart w:id="0" w:name="loai_1_name"/>
      <w:r w:rsidRPr="0047313D">
        <w:rPr>
          <w:b/>
        </w:rPr>
        <w:t>QUY</w:t>
      </w:r>
      <w:proofErr w:type="gramEnd"/>
      <w:r w:rsidRPr="0047313D">
        <w:rPr>
          <w:b/>
        </w:rPr>
        <w:t xml:space="preserve"> ĐỊNH</w:t>
      </w:r>
      <w:bookmarkEnd w:id="0"/>
      <w:r w:rsidRPr="0047313D">
        <w:rPr>
          <w:b/>
        </w:rPr>
        <w:t xml:space="preserve"> </w:t>
      </w:r>
      <w:r>
        <w:rPr>
          <w:b/>
        </w:rPr>
        <w:t xml:space="preserve">PHÂN </w:t>
      </w:r>
      <w:r w:rsidRPr="0047313D">
        <w:rPr>
          <w:b/>
        </w:rPr>
        <w:t>CẤP QUẢN LÝ NHÀ NƯỚC</w:t>
      </w:r>
      <w:r>
        <w:rPr>
          <w:b/>
        </w:rPr>
        <w:t xml:space="preserve"> </w:t>
      </w:r>
      <w:r w:rsidRPr="0047313D">
        <w:rPr>
          <w:b/>
        </w:rPr>
        <w:t xml:space="preserve">VỀ AN TOÀN THỰC PHẨM </w:t>
      </w:r>
    </w:p>
    <w:p w14:paraId="77C814F7" w14:textId="5E0341E0" w:rsidR="00703050" w:rsidRDefault="008E705A" w:rsidP="00703050">
      <w:pPr>
        <w:spacing w:after="0" w:line="240" w:lineRule="auto"/>
        <w:jc w:val="center"/>
        <w:rPr>
          <w:b/>
        </w:rPr>
      </w:pPr>
      <w:r w:rsidRPr="0047313D">
        <w:rPr>
          <w:b/>
        </w:rPr>
        <w:t xml:space="preserve">THUỘC TRÁCH NHIỆM QUẢN LÝ CỦA NGÀNH CÔNG THƯƠNG TRÊN ĐỊA BÀN </w:t>
      </w:r>
    </w:p>
    <w:p w14:paraId="5726D923" w14:textId="7B6BF5F8" w:rsidR="008E705A" w:rsidRPr="0047313D" w:rsidRDefault="008E705A" w:rsidP="008E705A">
      <w:pPr>
        <w:spacing w:after="0" w:line="240" w:lineRule="auto"/>
        <w:jc w:val="center"/>
        <w:rPr>
          <w:b/>
        </w:rPr>
      </w:pPr>
      <w:r w:rsidRPr="0047313D">
        <w:rPr>
          <w:b/>
        </w:rPr>
        <w:t xml:space="preserve">TỈNH </w:t>
      </w:r>
      <w:r>
        <w:rPr>
          <w:b/>
        </w:rPr>
        <w:t>ĐỒNG NAI</w:t>
      </w:r>
      <w:r w:rsidR="00703050">
        <w:rPr>
          <w:b/>
        </w:rPr>
        <w:t xml:space="preserve"> DO UBND PHƯỜNG, XÃ THỰC HIỆN</w:t>
      </w:r>
    </w:p>
    <w:p w14:paraId="202817E2" w14:textId="0864E970" w:rsidR="008E705A" w:rsidRDefault="008E705A" w:rsidP="008E705A">
      <w:pPr>
        <w:spacing w:after="0" w:line="240" w:lineRule="auto"/>
        <w:jc w:val="center"/>
        <w:rPr>
          <w:b/>
        </w:rPr>
      </w:pPr>
    </w:p>
    <w:p w14:paraId="3D28FD96" w14:textId="3FF5F27C" w:rsidR="008E705A" w:rsidRPr="001947CC" w:rsidRDefault="008E705A" w:rsidP="0012045E">
      <w:pPr>
        <w:spacing w:after="120" w:line="240" w:lineRule="auto"/>
        <w:ind w:left="284"/>
        <w:rPr>
          <w:bCs/>
        </w:rPr>
      </w:pPr>
      <w:r>
        <w:rPr>
          <w:b/>
        </w:rPr>
        <w:tab/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 w:rsidR="001947CC">
        <w:t>Sở</w:t>
      </w:r>
      <w:proofErr w:type="spellEnd"/>
      <w:r w:rsidR="001947CC">
        <w:t xml:space="preserve"> Công Thương</w:t>
      </w:r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vấn</w:t>
      </w:r>
      <w:proofErr w:type="spellEnd"/>
      <w:r>
        <w:t>/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r w:rsidR="001947CC" w:rsidRPr="001947CC">
        <w:rPr>
          <w:bCs/>
        </w:rPr>
        <w:t xml:space="preserve">Ban </w:t>
      </w:r>
      <w:proofErr w:type="spellStart"/>
      <w:r w:rsidR="001947CC" w:rsidRPr="001947CC">
        <w:rPr>
          <w:bCs/>
        </w:rPr>
        <w:t>hành</w:t>
      </w:r>
      <w:proofErr w:type="spellEnd"/>
      <w:r w:rsidR="001947CC" w:rsidRPr="001947CC">
        <w:rPr>
          <w:bCs/>
        </w:rPr>
        <w:t xml:space="preserve"> Quy </w:t>
      </w:r>
      <w:proofErr w:type="spellStart"/>
      <w:r w:rsidR="001947CC" w:rsidRPr="001947CC">
        <w:rPr>
          <w:bCs/>
        </w:rPr>
        <w:t>định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phân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cấp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quản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lý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nhà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nước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về</w:t>
      </w:r>
      <w:proofErr w:type="spellEnd"/>
      <w:r w:rsidR="001947CC" w:rsidRPr="001947CC">
        <w:rPr>
          <w:bCs/>
        </w:rPr>
        <w:t xml:space="preserve"> an </w:t>
      </w:r>
      <w:proofErr w:type="spellStart"/>
      <w:r w:rsidR="001947CC" w:rsidRPr="001947CC">
        <w:rPr>
          <w:bCs/>
        </w:rPr>
        <w:t>toàn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thực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phẩm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thuộc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trách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nhiệm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quản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lý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của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ngành</w:t>
      </w:r>
      <w:proofErr w:type="spellEnd"/>
      <w:r w:rsidR="001947CC" w:rsidRPr="001947CC">
        <w:rPr>
          <w:bCs/>
        </w:rPr>
        <w:t xml:space="preserve"> Công Thương </w:t>
      </w:r>
      <w:proofErr w:type="spellStart"/>
      <w:r w:rsidR="001947CC" w:rsidRPr="001947CC">
        <w:rPr>
          <w:bCs/>
        </w:rPr>
        <w:t>trên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địa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bàn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tỉnh</w:t>
      </w:r>
      <w:proofErr w:type="spellEnd"/>
      <w:r w:rsidR="001947CC" w:rsidRPr="001947CC">
        <w:rPr>
          <w:bCs/>
        </w:rPr>
        <w:t xml:space="preserve"> </w:t>
      </w:r>
      <w:proofErr w:type="spellStart"/>
      <w:r w:rsidR="001947CC" w:rsidRPr="001947CC">
        <w:rPr>
          <w:bCs/>
        </w:rPr>
        <w:t>Đồng</w:t>
      </w:r>
      <w:proofErr w:type="spellEnd"/>
      <w:r w:rsidR="001947CC" w:rsidRPr="001947CC">
        <w:rPr>
          <w:bCs/>
        </w:rPr>
        <w:t xml:space="preserve"> Nai.</w:t>
      </w:r>
    </w:p>
    <w:p w14:paraId="68953E14" w14:textId="51970F88" w:rsidR="008E705A" w:rsidRDefault="008E705A" w:rsidP="0012045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vấn</w:t>
      </w:r>
      <w:proofErr w:type="spellEnd"/>
      <w:r>
        <w:t>/</w:t>
      </w:r>
      <w:proofErr w:type="spellStart"/>
      <w:r>
        <w:t>góp</w:t>
      </w:r>
      <w:proofErr w:type="spellEnd"/>
      <w:r>
        <w:t xml:space="preserve"> ý,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 w:rsidR="001947CC">
        <w:t xml:space="preserve"> </w:t>
      </w:r>
      <w:proofErr w:type="spellStart"/>
      <w:r w:rsidR="001947CC">
        <w:t>lần</w:t>
      </w:r>
      <w:proofErr w:type="spellEnd"/>
      <w:r w:rsidR="001947CC">
        <w:t xml:space="preserve"> 1</w:t>
      </w:r>
      <w:r>
        <w:t xml:space="preserve">: </w:t>
      </w:r>
      <w:r w:rsidR="001947CC">
        <w:t>3</w:t>
      </w:r>
      <w:r w:rsidR="00BA40AB">
        <w:t>4</w:t>
      </w:r>
    </w:p>
    <w:p w14:paraId="407B7642" w14:textId="4838AA52" w:rsidR="008E705A" w:rsidRDefault="008E705A" w:rsidP="0012045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: </w:t>
      </w:r>
      <w:r w:rsidR="00CE5621">
        <w:rPr>
          <w:lang w:val="vi-VN"/>
        </w:rPr>
        <w:t>3</w:t>
      </w:r>
      <w:r w:rsidR="003A62AB">
        <w:t>4</w:t>
      </w:r>
      <w:r w:rsidR="001947CC">
        <w:t xml:space="preserve"> </w:t>
      </w:r>
      <w:r>
        <w:t>(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r w:rsidR="001947CC">
        <w:t>2</w:t>
      </w:r>
      <w:r w:rsidR="00CE5621">
        <w:rPr>
          <w:lang w:val="vi-VN"/>
        </w:rPr>
        <w:t>1</w:t>
      </w:r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, </w:t>
      </w:r>
      <w:r w:rsidR="00CE5621">
        <w:rPr>
          <w:lang w:val="vi-VN"/>
        </w:rPr>
        <w:t>1</w:t>
      </w:r>
      <w:r w:rsidR="003A62AB">
        <w:t>3</w:t>
      </w:r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>)</w:t>
      </w:r>
    </w:p>
    <w:p w14:paraId="31415A86" w14:textId="17B32615" w:rsidR="00F5699F" w:rsidRDefault="008E705A" w:rsidP="0012045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</w:pP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5612F71" w14:textId="067049B3" w:rsidR="006E01D1" w:rsidRDefault="00A11A27" w:rsidP="0012045E">
      <w:pPr>
        <w:spacing w:after="120" w:line="240" w:lineRule="auto"/>
        <w:ind w:firstLine="720"/>
      </w:pPr>
      <w:r>
        <w:t>2</w:t>
      </w:r>
      <w:r w:rsidR="002566B6">
        <w:rPr>
          <w:lang w:val="vi-VN"/>
        </w:rPr>
        <w:t>1</w:t>
      </w:r>
      <w:r>
        <w:t xml:space="preserve"> </w:t>
      </w:r>
      <w:proofErr w:type="spellStart"/>
      <w:r w:rsidR="006B6278">
        <w:t>Đơn</w:t>
      </w:r>
      <w:proofErr w:type="spellEnd"/>
      <w:r w:rsidR="006B6278">
        <w:t xml:space="preserve"> </w:t>
      </w:r>
      <w:proofErr w:type="spellStart"/>
      <w:r w:rsidR="006B6278">
        <w:t>vị</w:t>
      </w:r>
      <w:proofErr w:type="spellEnd"/>
      <w:r w:rsidR="006B6278">
        <w:t xml:space="preserve"> </w:t>
      </w:r>
      <w:proofErr w:type="spellStart"/>
      <w:r w:rsidR="006B6278">
        <w:t>Thống</w:t>
      </w:r>
      <w:proofErr w:type="spellEnd"/>
      <w:r w:rsidR="006B6278">
        <w:t xml:space="preserve"> </w:t>
      </w:r>
      <w:proofErr w:type="spellStart"/>
      <w:r w:rsidR="006B6278">
        <w:t>nhất</w:t>
      </w:r>
      <w:proofErr w:type="spellEnd"/>
      <w:r w:rsidR="006B6278">
        <w:t xml:space="preserve">: </w:t>
      </w:r>
      <w:proofErr w:type="spellStart"/>
      <w:r w:rsidR="006B6278">
        <w:t>Phường</w:t>
      </w:r>
      <w:proofErr w:type="spellEnd"/>
      <w:r w:rsidR="006B6278">
        <w:t xml:space="preserve"> </w:t>
      </w:r>
      <w:proofErr w:type="spellStart"/>
      <w:r w:rsidR="006B6278">
        <w:t>Đồng</w:t>
      </w:r>
      <w:proofErr w:type="spellEnd"/>
      <w:r w:rsidR="006B6278">
        <w:t xml:space="preserve"> </w:t>
      </w:r>
      <w:proofErr w:type="spellStart"/>
      <w:r w:rsidR="006B6278">
        <w:t>Xoài</w:t>
      </w:r>
      <w:proofErr w:type="spellEnd"/>
      <w:r w:rsidR="006B6278">
        <w:t xml:space="preserve">, </w:t>
      </w:r>
      <w:proofErr w:type="spellStart"/>
      <w:r w:rsidR="008F2D46">
        <w:t>xã</w:t>
      </w:r>
      <w:proofErr w:type="spellEnd"/>
      <w:r w:rsidR="008F2D46">
        <w:t xml:space="preserve"> </w:t>
      </w:r>
      <w:proofErr w:type="spellStart"/>
      <w:r w:rsidR="008F2D46">
        <w:t>Thống</w:t>
      </w:r>
      <w:proofErr w:type="spellEnd"/>
      <w:r w:rsidR="008F2D46">
        <w:t xml:space="preserve"> </w:t>
      </w:r>
      <w:proofErr w:type="spellStart"/>
      <w:r w:rsidR="008F2D46">
        <w:t>Nhất</w:t>
      </w:r>
      <w:proofErr w:type="spellEnd"/>
      <w:r w:rsidR="008F2D46">
        <w:t xml:space="preserve">, </w:t>
      </w:r>
      <w:proofErr w:type="spellStart"/>
      <w:r w:rsidR="008F2D46">
        <w:t>xã</w:t>
      </w:r>
      <w:proofErr w:type="spellEnd"/>
      <w:r w:rsidR="008F2D46">
        <w:t xml:space="preserve"> </w:t>
      </w:r>
      <w:proofErr w:type="spellStart"/>
      <w:r w:rsidR="008F2D46">
        <w:t>Hưng</w:t>
      </w:r>
      <w:proofErr w:type="spellEnd"/>
      <w:r w:rsidR="008F2D46">
        <w:t xml:space="preserve"> </w:t>
      </w:r>
      <w:proofErr w:type="spellStart"/>
      <w:r w:rsidR="008F2D46">
        <w:t>Phước</w:t>
      </w:r>
      <w:proofErr w:type="spellEnd"/>
      <w:r w:rsidR="008F2D46">
        <w:t xml:space="preserve">, </w:t>
      </w:r>
      <w:proofErr w:type="spellStart"/>
      <w:r w:rsidR="008F2D46">
        <w:t>xã</w:t>
      </w:r>
      <w:proofErr w:type="spellEnd"/>
      <w:r w:rsidR="008F2D46">
        <w:t xml:space="preserve"> </w:t>
      </w:r>
      <w:proofErr w:type="spellStart"/>
      <w:r w:rsidR="008F2D46">
        <w:t>Thuận</w:t>
      </w:r>
      <w:proofErr w:type="spellEnd"/>
      <w:r w:rsidR="008F2D46">
        <w:t xml:space="preserve"> Lợi, </w:t>
      </w:r>
      <w:proofErr w:type="spellStart"/>
      <w:r w:rsidR="008F2D46">
        <w:t>xã</w:t>
      </w:r>
      <w:proofErr w:type="spellEnd"/>
      <w:r w:rsidR="008F2D46">
        <w:t xml:space="preserve"> Thanh Sơn, </w:t>
      </w:r>
      <w:proofErr w:type="spellStart"/>
      <w:r w:rsidR="008F2D46">
        <w:t>xã</w:t>
      </w:r>
      <w:proofErr w:type="spellEnd"/>
      <w:r w:rsidR="008F2D46">
        <w:t xml:space="preserve"> Định Quán</w:t>
      </w:r>
      <w:r w:rsidR="007B7956">
        <w:t xml:space="preserve">, </w:t>
      </w:r>
      <w:proofErr w:type="spellStart"/>
      <w:r w:rsidR="007B7956">
        <w:t>xã</w:t>
      </w:r>
      <w:proofErr w:type="spellEnd"/>
      <w:r w:rsidR="007B7956">
        <w:t xml:space="preserve"> </w:t>
      </w:r>
      <w:proofErr w:type="spellStart"/>
      <w:r w:rsidR="007B7956">
        <w:t>Đồng</w:t>
      </w:r>
      <w:proofErr w:type="spellEnd"/>
      <w:r w:rsidR="007B7956">
        <w:t xml:space="preserve"> Tâm, </w:t>
      </w:r>
      <w:proofErr w:type="spellStart"/>
      <w:r w:rsidR="007B7956">
        <w:t>phường</w:t>
      </w:r>
      <w:proofErr w:type="spellEnd"/>
      <w:r w:rsidR="007B7956">
        <w:t xml:space="preserve"> Bảo Vinh, </w:t>
      </w:r>
      <w:proofErr w:type="spellStart"/>
      <w:r w:rsidR="007B7956">
        <w:t>phường</w:t>
      </w:r>
      <w:proofErr w:type="spellEnd"/>
      <w:r w:rsidR="007B7956">
        <w:t xml:space="preserve"> Bình Long, </w:t>
      </w:r>
      <w:proofErr w:type="spellStart"/>
      <w:r w:rsidR="007B7956">
        <w:t>xã</w:t>
      </w:r>
      <w:proofErr w:type="spellEnd"/>
      <w:r w:rsidR="007B7956">
        <w:t xml:space="preserve"> </w:t>
      </w:r>
      <w:proofErr w:type="spellStart"/>
      <w:r w:rsidR="007B7956">
        <w:t>Đồng</w:t>
      </w:r>
      <w:proofErr w:type="spellEnd"/>
      <w:r w:rsidR="007B7956">
        <w:t xml:space="preserve"> </w:t>
      </w:r>
      <w:proofErr w:type="spellStart"/>
      <w:r w:rsidR="007B7956">
        <w:t>Phú</w:t>
      </w:r>
      <w:proofErr w:type="spellEnd"/>
      <w:r w:rsidR="007B7956">
        <w:t xml:space="preserve">, </w:t>
      </w:r>
      <w:proofErr w:type="spellStart"/>
      <w:r w:rsidR="007B7956">
        <w:t>phường</w:t>
      </w:r>
      <w:proofErr w:type="spellEnd"/>
      <w:r w:rsidR="007B7956">
        <w:t xml:space="preserve"> </w:t>
      </w:r>
      <w:proofErr w:type="spellStart"/>
      <w:r w:rsidR="007B7956">
        <w:t>Phước</w:t>
      </w:r>
      <w:proofErr w:type="spellEnd"/>
      <w:r w:rsidR="007B7956">
        <w:t xml:space="preserve"> Long, </w:t>
      </w:r>
      <w:proofErr w:type="spellStart"/>
      <w:r w:rsidR="007B7956">
        <w:t>phường</w:t>
      </w:r>
      <w:proofErr w:type="spellEnd"/>
      <w:r w:rsidR="007B7956">
        <w:t xml:space="preserve"> Xuân </w:t>
      </w:r>
      <w:proofErr w:type="spellStart"/>
      <w:r w:rsidR="007B7956">
        <w:t>Lập</w:t>
      </w:r>
      <w:proofErr w:type="spellEnd"/>
      <w:r w:rsidR="007B7956">
        <w:t xml:space="preserve">, </w:t>
      </w:r>
      <w:proofErr w:type="spellStart"/>
      <w:r w:rsidR="00261A77">
        <w:t>xã</w:t>
      </w:r>
      <w:proofErr w:type="spellEnd"/>
      <w:r w:rsidR="00261A77">
        <w:t xml:space="preserve"> </w:t>
      </w:r>
      <w:proofErr w:type="spellStart"/>
      <w:r w:rsidR="00261A77">
        <w:t>Phú</w:t>
      </w:r>
      <w:proofErr w:type="spellEnd"/>
      <w:r w:rsidR="00261A77">
        <w:t xml:space="preserve"> </w:t>
      </w:r>
      <w:proofErr w:type="spellStart"/>
      <w:r w:rsidR="00261A77">
        <w:t>Riềng</w:t>
      </w:r>
      <w:proofErr w:type="spellEnd"/>
      <w:r w:rsidR="00261A77">
        <w:t xml:space="preserve">, </w:t>
      </w:r>
      <w:proofErr w:type="spellStart"/>
      <w:r w:rsidR="007578FA">
        <w:t>xã</w:t>
      </w:r>
      <w:proofErr w:type="spellEnd"/>
      <w:r w:rsidR="007578FA">
        <w:t xml:space="preserve"> </w:t>
      </w:r>
      <w:proofErr w:type="spellStart"/>
      <w:r w:rsidR="007578FA">
        <w:t>Trảng</w:t>
      </w:r>
      <w:proofErr w:type="spellEnd"/>
      <w:r w:rsidR="007578FA">
        <w:t xml:space="preserve"> Bom, </w:t>
      </w:r>
      <w:proofErr w:type="spellStart"/>
      <w:r w:rsidR="00261A77">
        <w:t>xã</w:t>
      </w:r>
      <w:proofErr w:type="spellEnd"/>
      <w:r w:rsidR="00261A77">
        <w:t xml:space="preserve"> </w:t>
      </w:r>
      <w:proofErr w:type="spellStart"/>
      <w:r w:rsidR="00261A77">
        <w:t>Thọ</w:t>
      </w:r>
      <w:proofErr w:type="spellEnd"/>
      <w:r w:rsidR="00261A77">
        <w:t xml:space="preserve"> Sơn, </w:t>
      </w:r>
      <w:proofErr w:type="spellStart"/>
      <w:r w:rsidR="00261A77">
        <w:t>xã</w:t>
      </w:r>
      <w:proofErr w:type="spellEnd"/>
      <w:r w:rsidR="00261A77">
        <w:t xml:space="preserve"> Long Hà, </w:t>
      </w:r>
      <w:proofErr w:type="spellStart"/>
      <w:r w:rsidR="00261A77">
        <w:t>xã</w:t>
      </w:r>
      <w:proofErr w:type="spellEnd"/>
      <w:r w:rsidR="00261A77">
        <w:t xml:space="preserve"> </w:t>
      </w:r>
      <w:proofErr w:type="spellStart"/>
      <w:r w:rsidR="00261A77">
        <w:t>Dầu</w:t>
      </w:r>
      <w:proofErr w:type="spellEnd"/>
      <w:r w:rsidR="00261A77">
        <w:t xml:space="preserve"> </w:t>
      </w:r>
      <w:proofErr w:type="spellStart"/>
      <w:r w:rsidR="00261A77">
        <w:t>Giây</w:t>
      </w:r>
      <w:proofErr w:type="spellEnd"/>
      <w:r w:rsidR="00261A77">
        <w:t xml:space="preserve">, </w:t>
      </w:r>
      <w:proofErr w:type="spellStart"/>
      <w:r w:rsidR="00261A77">
        <w:t>xã</w:t>
      </w:r>
      <w:proofErr w:type="spellEnd"/>
      <w:r w:rsidR="00261A77">
        <w:t xml:space="preserve"> </w:t>
      </w:r>
      <w:proofErr w:type="spellStart"/>
      <w:r w:rsidR="00261A77">
        <w:t>Phú</w:t>
      </w:r>
      <w:proofErr w:type="spellEnd"/>
      <w:r w:rsidR="00261A77">
        <w:t xml:space="preserve"> Lâm, </w:t>
      </w:r>
      <w:proofErr w:type="spellStart"/>
      <w:r w:rsidR="00261A77">
        <w:t>xã</w:t>
      </w:r>
      <w:proofErr w:type="spellEnd"/>
      <w:r w:rsidR="00261A77">
        <w:t xml:space="preserve"> </w:t>
      </w:r>
      <w:proofErr w:type="spellStart"/>
      <w:r w:rsidR="00261A77">
        <w:t>Tà</w:t>
      </w:r>
      <w:proofErr w:type="spellEnd"/>
      <w:r w:rsidR="00261A77">
        <w:t xml:space="preserve"> Lài, </w:t>
      </w:r>
      <w:proofErr w:type="spellStart"/>
      <w:r w:rsidR="00261A77">
        <w:t>xã</w:t>
      </w:r>
      <w:proofErr w:type="spellEnd"/>
      <w:r w:rsidR="00261A77">
        <w:t xml:space="preserve"> Tân Lợi, </w:t>
      </w:r>
      <w:proofErr w:type="spellStart"/>
      <w:r w:rsidR="00261A77">
        <w:t>xã</w:t>
      </w:r>
      <w:proofErr w:type="spellEnd"/>
      <w:r w:rsidR="00261A77">
        <w:t xml:space="preserve"> Xuân Đông</w:t>
      </w:r>
      <w:r w:rsidR="00D66999">
        <w:t xml:space="preserve">.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46"/>
        <w:gridCol w:w="1843"/>
        <w:gridCol w:w="1848"/>
        <w:gridCol w:w="4476"/>
        <w:gridCol w:w="5441"/>
      </w:tblGrid>
      <w:tr w:rsidR="00230E12" w14:paraId="2DEC5A21" w14:textId="77777777" w:rsidTr="008631F9">
        <w:trPr>
          <w:trHeight w:val="831"/>
        </w:trPr>
        <w:tc>
          <w:tcPr>
            <w:tcW w:w="846" w:type="dxa"/>
          </w:tcPr>
          <w:p w14:paraId="54436669" w14:textId="77777777" w:rsidR="00230E12" w:rsidRDefault="00230E12" w:rsidP="003B78ED">
            <w:pPr>
              <w:jc w:val="center"/>
              <w:rPr>
                <w:b/>
              </w:rPr>
            </w:pPr>
          </w:p>
        </w:tc>
        <w:tc>
          <w:tcPr>
            <w:tcW w:w="13608" w:type="dxa"/>
            <w:gridSpan w:val="4"/>
            <w:vAlign w:val="center"/>
          </w:tcPr>
          <w:p w14:paraId="1C70C96F" w14:textId="61D57055" w:rsidR="00230E12" w:rsidRPr="003B78ED" w:rsidRDefault="00230E12" w:rsidP="003B78ED">
            <w:pPr>
              <w:jc w:val="center"/>
              <w:rPr>
                <w:b/>
              </w:rPr>
            </w:pPr>
            <w:r>
              <w:rPr>
                <w:b/>
              </w:rPr>
              <w:t xml:space="preserve">DỰ THẢO QUY ĐỊNH </w:t>
            </w:r>
          </w:p>
        </w:tc>
      </w:tr>
      <w:tr w:rsidR="00230E12" w14:paraId="2C9836A2" w14:textId="77777777" w:rsidTr="008631F9">
        <w:trPr>
          <w:trHeight w:val="831"/>
        </w:trPr>
        <w:tc>
          <w:tcPr>
            <w:tcW w:w="846" w:type="dxa"/>
          </w:tcPr>
          <w:p w14:paraId="3B7DE318" w14:textId="3D9C475F" w:rsidR="00230E12" w:rsidRPr="00DE2847" w:rsidRDefault="00DE2847" w:rsidP="00DE2847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STT </w:t>
            </w:r>
          </w:p>
        </w:tc>
        <w:tc>
          <w:tcPr>
            <w:tcW w:w="1843" w:type="dxa"/>
            <w:vAlign w:val="center"/>
          </w:tcPr>
          <w:p w14:paraId="5F4A5D4F" w14:textId="38BCBBD0" w:rsidR="00230E12" w:rsidRPr="003B78ED" w:rsidRDefault="00230E12" w:rsidP="003B78ED">
            <w:pPr>
              <w:jc w:val="center"/>
              <w:rPr>
                <w:b/>
              </w:rPr>
            </w:pPr>
            <w:r w:rsidRPr="003B78ED">
              <w:rPr>
                <w:b/>
              </w:rPr>
              <w:t>ĐIỀU, KHOẢN</w:t>
            </w:r>
          </w:p>
        </w:tc>
        <w:tc>
          <w:tcPr>
            <w:tcW w:w="1848" w:type="dxa"/>
            <w:vAlign w:val="center"/>
          </w:tcPr>
          <w:p w14:paraId="42EA77D1" w14:textId="77777777" w:rsidR="00230E12" w:rsidRPr="003B78ED" w:rsidRDefault="00230E12" w:rsidP="003B78ED">
            <w:pPr>
              <w:jc w:val="center"/>
              <w:rPr>
                <w:b/>
              </w:rPr>
            </w:pPr>
            <w:r w:rsidRPr="003B78ED">
              <w:rPr>
                <w:b/>
              </w:rPr>
              <w:t>CƠ QUAN GÓP Ý</w:t>
            </w:r>
          </w:p>
        </w:tc>
        <w:tc>
          <w:tcPr>
            <w:tcW w:w="4476" w:type="dxa"/>
            <w:vAlign w:val="center"/>
          </w:tcPr>
          <w:p w14:paraId="380357C8" w14:textId="77777777" w:rsidR="00230E12" w:rsidRPr="003B78ED" w:rsidRDefault="00230E12" w:rsidP="003B78ED">
            <w:pPr>
              <w:jc w:val="center"/>
              <w:rPr>
                <w:b/>
              </w:rPr>
            </w:pPr>
            <w:r w:rsidRPr="003B78ED">
              <w:rPr>
                <w:b/>
              </w:rPr>
              <w:t>NỘI DUNG GÓP Ý</w:t>
            </w:r>
          </w:p>
        </w:tc>
        <w:tc>
          <w:tcPr>
            <w:tcW w:w="5441" w:type="dxa"/>
            <w:vAlign w:val="center"/>
          </w:tcPr>
          <w:p w14:paraId="734B58BD" w14:textId="77777777" w:rsidR="00230E12" w:rsidRPr="003B78ED" w:rsidRDefault="00230E12" w:rsidP="003B78ED">
            <w:pPr>
              <w:jc w:val="center"/>
              <w:rPr>
                <w:b/>
              </w:rPr>
            </w:pPr>
            <w:r w:rsidRPr="003B78ED">
              <w:rPr>
                <w:b/>
              </w:rPr>
              <w:t>NỘI DUNG TIẾP THU GIẢI TRÌNH</w:t>
            </w:r>
          </w:p>
        </w:tc>
      </w:tr>
      <w:tr w:rsidR="00230E12" w14:paraId="32E5D1EB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18115C01" w14:textId="332DE0F5" w:rsidR="00230E12" w:rsidRPr="002422C6" w:rsidRDefault="002422C6" w:rsidP="00D46CFB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1843" w:type="dxa"/>
            <w:vAlign w:val="center"/>
          </w:tcPr>
          <w:p w14:paraId="6D0362D5" w14:textId="2F4C9782" w:rsidR="00230E12" w:rsidRPr="0012045E" w:rsidRDefault="009F3FF7" w:rsidP="0012045E">
            <w:pPr>
              <w:jc w:val="both"/>
              <w:rPr>
                <w:bCs/>
                <w:lang w:val="vi-VN"/>
              </w:rPr>
            </w:pPr>
            <w:r w:rsidRPr="0012045E">
              <w:rPr>
                <w:bCs/>
                <w:lang w:val="vi-VN"/>
              </w:rPr>
              <w:t>Điều 2 (Giải thích từ ngữ) - Khoản 5</w:t>
            </w:r>
          </w:p>
        </w:tc>
        <w:tc>
          <w:tcPr>
            <w:tcW w:w="1848" w:type="dxa"/>
            <w:vAlign w:val="center"/>
          </w:tcPr>
          <w:p w14:paraId="35F388BB" w14:textId="2A982C3B" w:rsidR="00230E12" w:rsidRPr="00334789" w:rsidRDefault="009F3FF7" w:rsidP="003B78ED">
            <w:pPr>
              <w:jc w:val="center"/>
              <w:rPr>
                <w:bCs/>
              </w:rPr>
            </w:pPr>
            <w:r w:rsidRPr="00334789">
              <w:rPr>
                <w:bCs/>
              </w:rPr>
              <w:t xml:space="preserve">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Nha</w:t>
            </w:r>
            <w:proofErr w:type="spellEnd"/>
            <w:r w:rsidRPr="00334789">
              <w:rPr>
                <w:bCs/>
              </w:rPr>
              <w:t xml:space="preserve"> Bích</w:t>
            </w:r>
          </w:p>
        </w:tc>
        <w:tc>
          <w:tcPr>
            <w:tcW w:w="4476" w:type="dxa"/>
            <w:vAlign w:val="center"/>
          </w:tcPr>
          <w:p w14:paraId="5AD13171" w14:textId="2AB1B3E1" w:rsidR="00230E12" w:rsidRPr="00334789" w:rsidRDefault="009F3FF7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Khái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niệm</w:t>
            </w:r>
            <w:proofErr w:type="spellEnd"/>
            <w:r w:rsidRPr="00334789">
              <w:rPr>
                <w:bCs/>
              </w:rPr>
              <w:t xml:space="preserve"> “</w:t>
            </w:r>
            <w:proofErr w:type="spellStart"/>
            <w:r w:rsidRPr="00334789">
              <w:rPr>
                <w:bCs/>
              </w:rPr>
              <w:t>Cơ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sở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kinh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doanh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thực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phẩm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tổng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hợp</w:t>
            </w:r>
            <w:proofErr w:type="spellEnd"/>
            <w:r w:rsidRPr="00334789">
              <w:rPr>
                <w:bCs/>
              </w:rPr>
              <w:t xml:space="preserve">” </w:t>
            </w:r>
            <w:proofErr w:type="spellStart"/>
            <w:r w:rsidRPr="00334789">
              <w:rPr>
                <w:bCs/>
              </w:rPr>
              <w:t>cần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làm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rõ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tiêu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chí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nào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xác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là</w:t>
            </w:r>
            <w:proofErr w:type="spellEnd"/>
            <w:r w:rsidRPr="00334789">
              <w:rPr>
                <w:bCs/>
              </w:rPr>
              <w:t xml:space="preserve"> “</w:t>
            </w:r>
            <w:proofErr w:type="spellStart"/>
            <w:r w:rsidRPr="00334789">
              <w:rPr>
                <w:bCs/>
              </w:rPr>
              <w:t>thuộc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quyền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quản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lý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của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từ</w:t>
            </w:r>
            <w:proofErr w:type="spellEnd"/>
            <w:r w:rsidRPr="00334789">
              <w:rPr>
                <w:bCs/>
              </w:rPr>
              <w:t xml:space="preserve"> 02 </w:t>
            </w:r>
            <w:proofErr w:type="spellStart"/>
            <w:r w:rsidRPr="00334789">
              <w:rPr>
                <w:bCs/>
              </w:rPr>
              <w:t>cơ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quan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chuyên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ngành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trở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lastRenderedPageBreak/>
              <w:t>lên</w:t>
            </w:r>
            <w:proofErr w:type="spellEnd"/>
            <w:r w:rsidRPr="00334789">
              <w:rPr>
                <w:bCs/>
              </w:rPr>
              <w:t xml:space="preserve">”, </w:t>
            </w:r>
            <w:proofErr w:type="spellStart"/>
            <w:r w:rsidRPr="00334789">
              <w:rPr>
                <w:bCs/>
              </w:rPr>
              <w:t>tránh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nhầm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lẫn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trong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áp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dụng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thực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tế</w:t>
            </w:r>
            <w:proofErr w:type="spellEnd"/>
          </w:p>
        </w:tc>
        <w:tc>
          <w:tcPr>
            <w:tcW w:w="5441" w:type="dxa"/>
            <w:vAlign w:val="center"/>
          </w:tcPr>
          <w:p w14:paraId="2662AF24" w14:textId="02F527FC" w:rsidR="00230E12" w:rsidRPr="00F53E79" w:rsidRDefault="00111464" w:rsidP="0012045E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Giữ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thảo</w:t>
            </w:r>
            <w:proofErr w:type="spellEnd"/>
            <w:r w:rsidR="006E01D1" w:rsidRPr="00F53E79">
              <w:rPr>
                <w:bCs/>
              </w:rPr>
              <w:t xml:space="preserve">, do </w:t>
            </w:r>
            <w:proofErr w:type="spellStart"/>
            <w:r w:rsidR="006E01D1" w:rsidRPr="00F53E79">
              <w:rPr>
                <w:bCs/>
              </w:rPr>
              <w:t>khái</w:t>
            </w:r>
            <w:proofErr w:type="spellEnd"/>
            <w:r w:rsidR="006E01D1" w:rsidRPr="00F53E79">
              <w:rPr>
                <w:bCs/>
              </w:rPr>
              <w:t xml:space="preserve"> </w:t>
            </w:r>
            <w:proofErr w:type="spellStart"/>
            <w:r w:rsidR="006E01D1" w:rsidRPr="00F53E79">
              <w:rPr>
                <w:bCs/>
              </w:rPr>
              <w:t>niệm</w:t>
            </w:r>
            <w:proofErr w:type="spellEnd"/>
            <w:r w:rsidR="008D7B78" w:rsidRPr="00F53E79">
              <w:rPr>
                <w:bCs/>
              </w:rPr>
              <w:t xml:space="preserve"> </w:t>
            </w:r>
            <w:proofErr w:type="spellStart"/>
            <w:r w:rsidR="008D7B78" w:rsidRPr="00F53E79">
              <w:rPr>
                <w:bCs/>
              </w:rPr>
              <w:t>được</w:t>
            </w:r>
            <w:proofErr w:type="spellEnd"/>
            <w:r w:rsidR="008D7B78" w:rsidRPr="00F53E79">
              <w:rPr>
                <w:bCs/>
              </w:rPr>
              <w:t xml:space="preserve"> </w:t>
            </w:r>
            <w:proofErr w:type="spellStart"/>
            <w:r w:rsidR="006E01D1" w:rsidRPr="00F53E79">
              <w:rPr>
                <w:bCs/>
              </w:rPr>
              <w:t>trích</w:t>
            </w:r>
            <w:proofErr w:type="spellEnd"/>
            <w:r w:rsidR="006E01D1" w:rsidRPr="00F53E79">
              <w:rPr>
                <w:bCs/>
              </w:rPr>
              <w:t xml:space="preserve"> </w:t>
            </w:r>
            <w:proofErr w:type="spellStart"/>
            <w:r w:rsidR="006E01D1" w:rsidRPr="00F53E79">
              <w:rPr>
                <w:bCs/>
              </w:rPr>
              <w:t>dẫn</w:t>
            </w:r>
            <w:proofErr w:type="spellEnd"/>
            <w:r w:rsidR="006E01D1" w:rsidRPr="00F53E79">
              <w:rPr>
                <w:bCs/>
              </w:rPr>
              <w:t xml:space="preserve"> </w:t>
            </w:r>
            <w:proofErr w:type="spellStart"/>
            <w:r w:rsidR="006E01D1" w:rsidRPr="00F53E79">
              <w:rPr>
                <w:bCs/>
              </w:rPr>
              <w:t>trong</w:t>
            </w:r>
            <w:proofErr w:type="spellEnd"/>
            <w:r w:rsidR="006E01D1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Khoản</w:t>
            </w:r>
            <w:proofErr w:type="spellEnd"/>
            <w:r w:rsidR="00F53E79" w:rsidRPr="00F53E79">
              <w:rPr>
                <w:bCs/>
              </w:rPr>
              <w:t xml:space="preserve"> 1 </w:t>
            </w:r>
            <w:proofErr w:type="spellStart"/>
            <w:r w:rsidR="00F53E79" w:rsidRPr="00F53E79">
              <w:rPr>
                <w:bCs/>
              </w:rPr>
              <w:t>Điều</w:t>
            </w:r>
            <w:proofErr w:type="spellEnd"/>
            <w:r w:rsidR="00F53E79" w:rsidRPr="00F53E79">
              <w:rPr>
                <w:bCs/>
              </w:rPr>
              <w:t xml:space="preserve"> 3 Thông </w:t>
            </w:r>
            <w:proofErr w:type="spellStart"/>
            <w:r w:rsidR="00F53E79" w:rsidRPr="00F53E79">
              <w:rPr>
                <w:bCs/>
              </w:rPr>
              <w:t>tư</w:t>
            </w:r>
            <w:proofErr w:type="spellEnd"/>
            <w:r w:rsidR="00F53E79" w:rsidRPr="00F53E79">
              <w:rPr>
                <w:bCs/>
              </w:rPr>
              <w:t xml:space="preserve"> 43/2018/TT-BCT </w:t>
            </w:r>
            <w:proofErr w:type="spellStart"/>
            <w:r w:rsidR="00F53E79" w:rsidRPr="00F53E79">
              <w:rPr>
                <w:bCs/>
              </w:rPr>
              <w:t>về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quản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lý</w:t>
            </w:r>
            <w:proofErr w:type="spellEnd"/>
            <w:r w:rsidR="00F53E79" w:rsidRPr="00F53E79">
              <w:rPr>
                <w:bCs/>
              </w:rPr>
              <w:t xml:space="preserve"> an </w:t>
            </w:r>
            <w:proofErr w:type="spellStart"/>
            <w:r w:rsidR="00F53E79" w:rsidRPr="00F53E79">
              <w:rPr>
                <w:bCs/>
              </w:rPr>
              <w:t>toàn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thực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phẩm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thuộc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trách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nhiệm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của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Bộ</w:t>
            </w:r>
            <w:proofErr w:type="spellEnd"/>
            <w:r w:rsidR="00F53E79" w:rsidRPr="00F53E79">
              <w:rPr>
                <w:bCs/>
              </w:rPr>
              <w:t xml:space="preserve"> Công </w:t>
            </w:r>
            <w:proofErr w:type="spellStart"/>
            <w:r w:rsidR="00F53E79" w:rsidRPr="00F53E79">
              <w:rPr>
                <w:bCs/>
              </w:rPr>
              <w:t>thương</w:t>
            </w:r>
            <w:proofErr w:type="spellEnd"/>
          </w:p>
        </w:tc>
      </w:tr>
      <w:tr w:rsidR="00230E12" w14:paraId="5B13C667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53D38F3F" w14:textId="202B1CF8" w:rsidR="00230E12" w:rsidRPr="00D46CFB" w:rsidRDefault="00230E12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762B3495" w14:textId="713E1C02" w:rsidR="00230E12" w:rsidRPr="00334789" w:rsidRDefault="009F3FF7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Điều</w:t>
            </w:r>
            <w:proofErr w:type="spellEnd"/>
            <w:r w:rsidRPr="00334789">
              <w:rPr>
                <w:bCs/>
              </w:rPr>
              <w:t xml:space="preserve"> 2 (</w:t>
            </w:r>
            <w:proofErr w:type="spellStart"/>
            <w:r w:rsidRPr="00334789">
              <w:rPr>
                <w:bCs/>
              </w:rPr>
              <w:t>Giải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thích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từ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ngữ</w:t>
            </w:r>
            <w:proofErr w:type="spellEnd"/>
            <w:r w:rsidRPr="00334789">
              <w:rPr>
                <w:bCs/>
              </w:rPr>
              <w:t xml:space="preserve">) - </w:t>
            </w:r>
            <w:proofErr w:type="spellStart"/>
            <w:r w:rsidRPr="00334789">
              <w:rPr>
                <w:bCs/>
              </w:rPr>
              <w:t>Khoản</w:t>
            </w:r>
            <w:proofErr w:type="spellEnd"/>
            <w:r w:rsidRPr="00334789">
              <w:rPr>
                <w:bCs/>
              </w:rPr>
              <w:t xml:space="preserve"> 6</w:t>
            </w:r>
          </w:p>
        </w:tc>
        <w:tc>
          <w:tcPr>
            <w:tcW w:w="1848" w:type="dxa"/>
            <w:vAlign w:val="center"/>
          </w:tcPr>
          <w:p w14:paraId="728D2A04" w14:textId="6BF71F60" w:rsidR="00230E12" w:rsidRPr="00334789" w:rsidRDefault="009F3FF7" w:rsidP="003B78ED">
            <w:pPr>
              <w:jc w:val="center"/>
              <w:rPr>
                <w:bCs/>
              </w:rPr>
            </w:pPr>
            <w:r w:rsidRPr="00334789">
              <w:rPr>
                <w:bCs/>
              </w:rPr>
              <w:t xml:space="preserve">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Nha</w:t>
            </w:r>
            <w:proofErr w:type="spellEnd"/>
            <w:r w:rsidRPr="00334789">
              <w:rPr>
                <w:bCs/>
              </w:rPr>
              <w:t xml:space="preserve"> Bích</w:t>
            </w:r>
          </w:p>
        </w:tc>
        <w:tc>
          <w:tcPr>
            <w:tcW w:w="4476" w:type="dxa"/>
            <w:vAlign w:val="center"/>
          </w:tcPr>
          <w:p w14:paraId="2C91DF41" w14:textId="55029B53" w:rsidR="00230E12" w:rsidRPr="00334789" w:rsidRDefault="009F3FF7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Khái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niệm</w:t>
            </w:r>
            <w:proofErr w:type="spellEnd"/>
            <w:r w:rsidRPr="00334789">
              <w:rPr>
                <w:bCs/>
              </w:rPr>
              <w:t xml:space="preserve"> “</w:t>
            </w:r>
            <w:proofErr w:type="spellStart"/>
            <w:r w:rsidRPr="00334789">
              <w:rPr>
                <w:bCs/>
              </w:rPr>
              <w:t>Chuỗi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cơ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sở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kinh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doanh</w:t>
            </w:r>
            <w:proofErr w:type="spellEnd"/>
            <w:r w:rsidRPr="00334789">
              <w:rPr>
                <w:bCs/>
              </w:rPr>
              <w:t xml:space="preserve">” </w:t>
            </w:r>
            <w:proofErr w:type="spellStart"/>
            <w:r w:rsidRPr="00334789">
              <w:rPr>
                <w:bCs/>
              </w:rPr>
              <w:t>nên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bổ</w:t>
            </w:r>
            <w:proofErr w:type="spellEnd"/>
            <w:r w:rsidRPr="00334789">
              <w:rPr>
                <w:bCs/>
              </w:rPr>
              <w:t xml:space="preserve"> sung </w:t>
            </w:r>
            <w:proofErr w:type="spellStart"/>
            <w:r w:rsidRPr="00334789">
              <w:rPr>
                <w:bCs/>
              </w:rPr>
              <w:t>tiêu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chí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nhận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diện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cụ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thể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hơn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để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phân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biệt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với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hệ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thống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bán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lẻ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đơn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lẻ</w:t>
            </w:r>
            <w:proofErr w:type="spellEnd"/>
          </w:p>
        </w:tc>
        <w:tc>
          <w:tcPr>
            <w:tcW w:w="5441" w:type="dxa"/>
            <w:vAlign w:val="center"/>
          </w:tcPr>
          <w:p w14:paraId="732E8791" w14:textId="791DBBAA" w:rsidR="00230E12" w:rsidRPr="00F53E79" w:rsidRDefault="00F34E98" w:rsidP="0012045E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Giữ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thảo</w:t>
            </w:r>
            <w:proofErr w:type="spellEnd"/>
            <w:r w:rsidR="00F53E79" w:rsidRPr="00F53E79">
              <w:rPr>
                <w:bCs/>
              </w:rPr>
              <w:t xml:space="preserve">, do </w:t>
            </w:r>
            <w:proofErr w:type="spellStart"/>
            <w:r w:rsidR="00F53E79" w:rsidRPr="00F53E79">
              <w:rPr>
                <w:bCs/>
              </w:rPr>
              <w:t>khái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niệm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được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trích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dẫn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trong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Khoản</w:t>
            </w:r>
            <w:proofErr w:type="spellEnd"/>
            <w:r w:rsidR="00F53E79" w:rsidRPr="00F53E79">
              <w:rPr>
                <w:bCs/>
              </w:rPr>
              <w:t xml:space="preserve"> 7 </w:t>
            </w:r>
            <w:proofErr w:type="spellStart"/>
            <w:r w:rsidR="00F53E79" w:rsidRPr="00F53E79">
              <w:rPr>
                <w:bCs/>
              </w:rPr>
              <w:t>Điều</w:t>
            </w:r>
            <w:proofErr w:type="spellEnd"/>
            <w:r w:rsidR="00F53E79" w:rsidRPr="00F53E79">
              <w:rPr>
                <w:bCs/>
              </w:rPr>
              <w:t xml:space="preserve"> 3 Thông </w:t>
            </w:r>
            <w:proofErr w:type="spellStart"/>
            <w:r w:rsidR="00F53E79" w:rsidRPr="00F53E79">
              <w:rPr>
                <w:bCs/>
              </w:rPr>
              <w:t>tư</w:t>
            </w:r>
            <w:proofErr w:type="spellEnd"/>
            <w:r w:rsidR="00F53E79" w:rsidRPr="00F53E79">
              <w:rPr>
                <w:bCs/>
              </w:rPr>
              <w:t xml:space="preserve"> 43/2018/TT-BCT </w:t>
            </w:r>
            <w:proofErr w:type="spellStart"/>
            <w:r w:rsidR="00F53E79" w:rsidRPr="00F53E79">
              <w:rPr>
                <w:bCs/>
              </w:rPr>
              <w:t>về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quản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lý</w:t>
            </w:r>
            <w:proofErr w:type="spellEnd"/>
            <w:r w:rsidR="00F53E79" w:rsidRPr="00F53E79">
              <w:rPr>
                <w:bCs/>
              </w:rPr>
              <w:t xml:space="preserve"> an </w:t>
            </w:r>
            <w:proofErr w:type="spellStart"/>
            <w:r w:rsidR="00F53E79" w:rsidRPr="00F53E79">
              <w:rPr>
                <w:bCs/>
              </w:rPr>
              <w:t>toàn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thực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phẩm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thuộc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trách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nhiệm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của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Bộ</w:t>
            </w:r>
            <w:proofErr w:type="spellEnd"/>
            <w:r w:rsidR="00F53E79" w:rsidRPr="00F53E79">
              <w:rPr>
                <w:bCs/>
              </w:rPr>
              <w:t xml:space="preserve"> Công </w:t>
            </w:r>
            <w:proofErr w:type="spellStart"/>
            <w:r w:rsidR="00F53E79" w:rsidRPr="00F53E79">
              <w:rPr>
                <w:bCs/>
              </w:rPr>
              <w:t>thương</w:t>
            </w:r>
            <w:proofErr w:type="spellEnd"/>
          </w:p>
        </w:tc>
      </w:tr>
      <w:tr w:rsidR="009F3FF7" w14:paraId="5665E346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6F616C15" w14:textId="77777777" w:rsidR="009F3FF7" w:rsidRPr="00D46CFB" w:rsidRDefault="009F3FF7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077C5BD7" w14:textId="0C16556A" w:rsidR="009F3FF7" w:rsidRPr="00334789" w:rsidRDefault="009F3FF7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Điều</w:t>
            </w:r>
            <w:proofErr w:type="spellEnd"/>
            <w:r w:rsidRPr="00334789">
              <w:rPr>
                <w:bCs/>
              </w:rPr>
              <w:t xml:space="preserve"> 5 (UBND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/ </w:t>
            </w:r>
            <w:proofErr w:type="spellStart"/>
            <w:r w:rsidRPr="00334789">
              <w:rPr>
                <w:bCs/>
              </w:rPr>
              <w:t>phường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cấp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Giấy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chứng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nhận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đối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với</w:t>
            </w:r>
            <w:proofErr w:type="spellEnd"/>
            <w:r w:rsidRPr="00334789">
              <w:rPr>
                <w:bCs/>
              </w:rPr>
              <w:t>)</w:t>
            </w:r>
          </w:p>
        </w:tc>
        <w:tc>
          <w:tcPr>
            <w:tcW w:w="1848" w:type="dxa"/>
            <w:vAlign w:val="center"/>
          </w:tcPr>
          <w:p w14:paraId="48DC0479" w14:textId="0EA49D50" w:rsidR="009F3FF7" w:rsidRPr="00334789" w:rsidRDefault="009F3FF7" w:rsidP="003B78ED">
            <w:pPr>
              <w:jc w:val="center"/>
              <w:rPr>
                <w:bCs/>
              </w:rPr>
            </w:pPr>
            <w:r w:rsidRPr="00334789">
              <w:rPr>
                <w:bCs/>
              </w:rPr>
              <w:t xml:space="preserve">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Nha</w:t>
            </w:r>
            <w:proofErr w:type="spellEnd"/>
            <w:r w:rsidRPr="00334789">
              <w:rPr>
                <w:bCs/>
              </w:rPr>
              <w:t xml:space="preserve"> Bích</w:t>
            </w:r>
          </w:p>
        </w:tc>
        <w:tc>
          <w:tcPr>
            <w:tcW w:w="4476" w:type="dxa"/>
            <w:vAlign w:val="center"/>
          </w:tcPr>
          <w:p w14:paraId="3BA466BB" w14:textId="6B35D5B4" w:rsidR="009F3FF7" w:rsidRPr="00334789" w:rsidRDefault="009F3FF7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Đề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nghị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bổ</w:t>
            </w:r>
            <w:proofErr w:type="spellEnd"/>
            <w:r w:rsidRPr="00334789">
              <w:rPr>
                <w:bCs/>
              </w:rPr>
              <w:t xml:space="preserve"> sung </w:t>
            </w:r>
            <w:proofErr w:type="spellStart"/>
            <w:r w:rsidRPr="00334789">
              <w:rPr>
                <w:bCs/>
              </w:rPr>
              <w:t>quy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hướng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dẫn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cụ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thể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hoặc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viện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dẫn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văn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bản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pháp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luật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hiện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hành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quy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về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tiêu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chí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xác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"</w:t>
            </w:r>
            <w:proofErr w:type="spellStart"/>
            <w:r w:rsidRPr="00334789">
              <w:rPr>
                <w:bCs/>
              </w:rPr>
              <w:t>siêu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thị</w:t>
            </w:r>
            <w:proofErr w:type="spellEnd"/>
            <w:r w:rsidRPr="00334789">
              <w:rPr>
                <w:bCs/>
              </w:rPr>
              <w:t xml:space="preserve"> mini", </w:t>
            </w:r>
            <w:proofErr w:type="spellStart"/>
            <w:r w:rsidRPr="00334789">
              <w:rPr>
                <w:bCs/>
              </w:rPr>
              <w:t>để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làm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căn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cứ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xác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“</w:t>
            </w:r>
            <w:proofErr w:type="spellStart"/>
            <w:r w:rsidRPr="00334789">
              <w:rPr>
                <w:bCs/>
              </w:rPr>
              <w:t>diện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tích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tương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đương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siêu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thị</w:t>
            </w:r>
            <w:proofErr w:type="spellEnd"/>
            <w:r w:rsidRPr="00334789">
              <w:rPr>
                <w:bCs/>
              </w:rPr>
              <w:t xml:space="preserve"> mini”</w:t>
            </w:r>
          </w:p>
        </w:tc>
        <w:tc>
          <w:tcPr>
            <w:tcW w:w="5441" w:type="dxa"/>
            <w:vAlign w:val="center"/>
          </w:tcPr>
          <w:p w14:paraId="2D05E66E" w14:textId="5F89456E" w:rsidR="009F3FF7" w:rsidRPr="00F53E79" w:rsidRDefault="00F34E98" w:rsidP="0012045E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Giữ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thảo</w:t>
            </w:r>
            <w:proofErr w:type="spellEnd"/>
            <w:r>
              <w:rPr>
                <w:bCs/>
              </w:rPr>
              <w:t xml:space="preserve">, do </w:t>
            </w:r>
            <w:proofErr w:type="spellStart"/>
            <w:r>
              <w:rPr>
                <w:bCs/>
              </w:rPr>
              <w:t>k</w:t>
            </w:r>
            <w:r w:rsidR="00F53E79" w:rsidRPr="00F53E79">
              <w:rPr>
                <w:bCs/>
              </w:rPr>
              <w:t>hái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niệm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siêu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thị</w:t>
            </w:r>
            <w:proofErr w:type="spellEnd"/>
            <w:r w:rsidR="00F53E79" w:rsidRPr="00F53E79">
              <w:rPr>
                <w:bCs/>
              </w:rPr>
              <w:t xml:space="preserve"> mini </w:t>
            </w:r>
            <w:proofErr w:type="spellStart"/>
            <w:r w:rsidR="00F53E79" w:rsidRPr="00F53E79">
              <w:rPr>
                <w:bCs/>
              </w:rPr>
              <w:t>trích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dẫn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trong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khoản</w:t>
            </w:r>
            <w:proofErr w:type="spellEnd"/>
            <w:r w:rsidR="00F53E79" w:rsidRPr="00F53E79">
              <w:rPr>
                <w:bCs/>
              </w:rPr>
              <w:t xml:space="preserve"> 11 </w:t>
            </w:r>
            <w:proofErr w:type="spellStart"/>
            <w:r w:rsidR="00F53E79" w:rsidRPr="00F53E79">
              <w:rPr>
                <w:bCs/>
              </w:rPr>
              <w:t>Điều</w:t>
            </w:r>
            <w:proofErr w:type="spellEnd"/>
            <w:r w:rsidR="00F53E79" w:rsidRPr="00F53E79">
              <w:rPr>
                <w:bCs/>
              </w:rPr>
              <w:t xml:space="preserve"> 3 </w:t>
            </w:r>
            <w:proofErr w:type="spellStart"/>
            <w:r w:rsidR="00000000">
              <w:fldChar w:fldCharType="begin"/>
            </w:r>
            <w:r w:rsidR="00000000">
              <w:instrText>HYPERLINK "https://thuvienphapluat.vn/van-ban/Thuong-mai/Nghi-dinh-09-2018-ND-CP-quy-dinh-chi-tiet-Luat-thuong-mai-va-Luat-Quan-ly-ngoai-thuong-372647.aspx?anchor=dieu_3" \t "_blank"</w:instrText>
            </w:r>
            <w:r w:rsidR="00000000">
              <w:fldChar w:fldCharType="separate"/>
            </w:r>
            <w:r w:rsidR="00F53E79" w:rsidRPr="00F53E79">
              <w:rPr>
                <w:bCs/>
              </w:rPr>
              <w:t>Nghị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định</w:t>
            </w:r>
            <w:proofErr w:type="spellEnd"/>
            <w:r w:rsidR="00F53E79" w:rsidRPr="00F53E79">
              <w:rPr>
                <w:bCs/>
              </w:rPr>
              <w:t xml:space="preserve"> 09/2018/NĐ-CP</w:t>
            </w:r>
            <w:r w:rsidR="00000000">
              <w:rPr>
                <w:bCs/>
              </w:rPr>
              <w:fldChar w:fldCharType="end"/>
            </w:r>
            <w:r w:rsidR="00F53E79" w:rsidRPr="00F53E79">
              <w:rPr>
                <w:bCs/>
              </w:rPr>
              <w:t> </w:t>
            </w:r>
            <w:proofErr w:type="spellStart"/>
            <w:r w:rsidR="00F53E79" w:rsidRPr="00F53E79">
              <w:rPr>
                <w:bCs/>
              </w:rPr>
              <w:t>thì</w:t>
            </w:r>
            <w:proofErr w:type="spellEnd"/>
            <w:r w:rsidR="00F53E79" w:rsidRPr="00F53E79">
              <w:rPr>
                <w:bCs/>
              </w:rPr>
              <w:t> </w:t>
            </w:r>
            <w:proofErr w:type="spellStart"/>
            <w:r w:rsidR="00F53E79" w:rsidRPr="00F53E79">
              <w:rPr>
                <w:bCs/>
              </w:rPr>
              <w:t>siêu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thị</w:t>
            </w:r>
            <w:proofErr w:type="spellEnd"/>
            <w:r w:rsidR="00F53E79" w:rsidRPr="00F53E79">
              <w:rPr>
                <w:bCs/>
              </w:rPr>
              <w:t xml:space="preserve"> mini </w:t>
            </w:r>
            <w:proofErr w:type="spellStart"/>
            <w:r w:rsidR="00F53E79" w:rsidRPr="00F53E79">
              <w:rPr>
                <w:bCs/>
              </w:rPr>
              <w:t>là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cơ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sở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bán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lẻ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có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diện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tích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dưới</w:t>
            </w:r>
            <w:proofErr w:type="spellEnd"/>
            <w:r w:rsidR="00F53E79" w:rsidRPr="00F53E79">
              <w:rPr>
                <w:bCs/>
              </w:rPr>
              <w:t xml:space="preserve"> 500m2 </w:t>
            </w:r>
            <w:proofErr w:type="spellStart"/>
            <w:r w:rsidR="00F53E79" w:rsidRPr="00F53E79">
              <w:rPr>
                <w:bCs/>
              </w:rPr>
              <w:t>và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thuộc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loại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hình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siêu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thị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tổng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hợp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theo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quy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định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pháp</w:t>
            </w:r>
            <w:proofErr w:type="spellEnd"/>
            <w:r w:rsidR="00F53E79" w:rsidRPr="00F53E79">
              <w:rPr>
                <w:bCs/>
              </w:rPr>
              <w:t xml:space="preserve"> </w:t>
            </w:r>
            <w:proofErr w:type="spellStart"/>
            <w:r w:rsidR="00F53E79" w:rsidRPr="00F53E79">
              <w:rPr>
                <w:bCs/>
              </w:rPr>
              <w:t>luật</w:t>
            </w:r>
            <w:proofErr w:type="spellEnd"/>
            <w:r w:rsidR="00F53E79" w:rsidRPr="00F53E79">
              <w:rPr>
                <w:bCs/>
              </w:rPr>
              <w:t>.</w:t>
            </w:r>
          </w:p>
        </w:tc>
      </w:tr>
      <w:tr w:rsidR="009F3FF7" w14:paraId="57F64CF8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0511D983" w14:textId="77777777" w:rsidR="009F3FF7" w:rsidRPr="00D46CFB" w:rsidRDefault="009F3FF7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18D22CFE" w14:textId="4ED1F3B3" w:rsidR="009F3FF7" w:rsidRPr="00334789" w:rsidRDefault="0041167F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Điều</w:t>
            </w:r>
            <w:proofErr w:type="spellEnd"/>
            <w:r w:rsidRPr="00334789">
              <w:rPr>
                <w:bCs/>
              </w:rPr>
              <w:t xml:space="preserve"> 6 (</w:t>
            </w:r>
            <w:proofErr w:type="spellStart"/>
            <w:r w:rsidRPr="00334789">
              <w:rPr>
                <w:bCs/>
              </w:rPr>
              <w:t>Trách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nhiệm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của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Sở</w:t>
            </w:r>
            <w:proofErr w:type="spellEnd"/>
            <w:r w:rsidRPr="00334789">
              <w:rPr>
                <w:bCs/>
              </w:rPr>
              <w:t xml:space="preserve"> Công Thương) - </w:t>
            </w:r>
            <w:proofErr w:type="spellStart"/>
            <w:r w:rsidRPr="00334789">
              <w:rPr>
                <w:bCs/>
              </w:rPr>
              <w:t>Khoản</w:t>
            </w:r>
            <w:proofErr w:type="spellEnd"/>
            <w:r w:rsidRPr="00334789">
              <w:rPr>
                <w:bCs/>
              </w:rPr>
              <w:t xml:space="preserve"> 3</w:t>
            </w:r>
          </w:p>
        </w:tc>
        <w:tc>
          <w:tcPr>
            <w:tcW w:w="1848" w:type="dxa"/>
            <w:vAlign w:val="center"/>
          </w:tcPr>
          <w:p w14:paraId="5214BACE" w14:textId="47010890" w:rsidR="009F3FF7" w:rsidRPr="00334789" w:rsidRDefault="0041167F" w:rsidP="003B78ED">
            <w:pPr>
              <w:jc w:val="center"/>
              <w:rPr>
                <w:bCs/>
              </w:rPr>
            </w:pPr>
            <w:r w:rsidRPr="00334789">
              <w:rPr>
                <w:bCs/>
              </w:rPr>
              <w:t xml:space="preserve">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Nha</w:t>
            </w:r>
            <w:proofErr w:type="spellEnd"/>
            <w:r w:rsidRPr="00334789">
              <w:rPr>
                <w:bCs/>
              </w:rPr>
              <w:t xml:space="preserve"> Bích</w:t>
            </w:r>
          </w:p>
        </w:tc>
        <w:tc>
          <w:tcPr>
            <w:tcW w:w="4476" w:type="dxa"/>
            <w:vAlign w:val="center"/>
          </w:tcPr>
          <w:p w14:paraId="004F42F6" w14:textId="57E69C67" w:rsidR="009F3FF7" w:rsidRPr="00334789" w:rsidRDefault="0041167F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Nên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bổ</w:t>
            </w:r>
            <w:proofErr w:type="spellEnd"/>
            <w:r w:rsidRPr="00334789">
              <w:rPr>
                <w:bCs/>
              </w:rPr>
              <w:t xml:space="preserve"> sung </w:t>
            </w:r>
            <w:proofErr w:type="spellStart"/>
            <w:r w:rsidRPr="00334789">
              <w:rPr>
                <w:bCs/>
              </w:rPr>
              <w:t>cụ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thể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phương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pháp</w:t>
            </w:r>
            <w:proofErr w:type="spellEnd"/>
            <w:r w:rsidRPr="00334789">
              <w:rPr>
                <w:bCs/>
              </w:rPr>
              <w:t xml:space="preserve"> “</w:t>
            </w:r>
            <w:proofErr w:type="spellStart"/>
            <w:r w:rsidRPr="00334789">
              <w:rPr>
                <w:bCs/>
              </w:rPr>
              <w:t>truy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xuất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nguồn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gốc</w:t>
            </w:r>
            <w:proofErr w:type="spellEnd"/>
            <w:r w:rsidRPr="00334789">
              <w:rPr>
                <w:bCs/>
              </w:rPr>
              <w:t xml:space="preserve">” </w:t>
            </w:r>
            <w:proofErr w:type="spellStart"/>
            <w:r w:rsidRPr="00334789">
              <w:rPr>
                <w:bCs/>
              </w:rPr>
              <w:t>trong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thực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tiễn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địa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phương</w:t>
            </w:r>
            <w:proofErr w:type="spellEnd"/>
            <w:r w:rsidRPr="00334789">
              <w:rPr>
                <w:bCs/>
              </w:rPr>
              <w:t xml:space="preserve"> (qua </w:t>
            </w:r>
            <w:proofErr w:type="spellStart"/>
            <w:r w:rsidRPr="00334789">
              <w:rPr>
                <w:bCs/>
              </w:rPr>
              <w:t>hồ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sơ</w:t>
            </w:r>
            <w:proofErr w:type="spellEnd"/>
            <w:r w:rsidRPr="00334789">
              <w:rPr>
                <w:bCs/>
              </w:rPr>
              <w:t xml:space="preserve">, </w:t>
            </w:r>
            <w:proofErr w:type="spellStart"/>
            <w:r w:rsidRPr="00334789">
              <w:rPr>
                <w:bCs/>
              </w:rPr>
              <w:t>tem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điện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tử</w:t>
            </w:r>
            <w:proofErr w:type="spellEnd"/>
            <w:r w:rsidRPr="00334789">
              <w:rPr>
                <w:bCs/>
              </w:rPr>
              <w:t xml:space="preserve">, </w:t>
            </w:r>
            <w:proofErr w:type="spellStart"/>
            <w:r w:rsidRPr="00334789">
              <w:rPr>
                <w:bCs/>
              </w:rPr>
              <w:t>kiểm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tra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lô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hàng</w:t>
            </w:r>
            <w:proofErr w:type="spellEnd"/>
            <w:r w:rsidRPr="00334789">
              <w:rPr>
                <w:bCs/>
              </w:rPr>
              <w:t>, v.v.</w:t>
            </w:r>
          </w:p>
        </w:tc>
        <w:tc>
          <w:tcPr>
            <w:tcW w:w="5441" w:type="dxa"/>
            <w:vAlign w:val="center"/>
          </w:tcPr>
          <w:p w14:paraId="7BC88DD6" w14:textId="19BFDEF6" w:rsidR="009F3FF7" w:rsidRPr="00827767" w:rsidRDefault="006E01D1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827767">
              <w:rPr>
                <w:bCs/>
              </w:rPr>
              <w:t>Đã</w:t>
            </w:r>
            <w:proofErr w:type="spellEnd"/>
            <w:r w:rsidRPr="00827767">
              <w:rPr>
                <w:bCs/>
                <w:lang w:val="vi-VN"/>
              </w:rPr>
              <w:t xml:space="preserve"> chỉnh </w:t>
            </w:r>
            <w:r w:rsidR="00F93DA6" w:rsidRPr="00827767">
              <w:rPr>
                <w:bCs/>
                <w:lang w:val="vi-VN"/>
              </w:rPr>
              <w:t>s</w:t>
            </w:r>
            <w:r w:rsidRPr="00827767">
              <w:rPr>
                <w:bCs/>
                <w:lang w:val="vi-VN"/>
              </w:rPr>
              <w:t xml:space="preserve">ửa lại dự thảo, không có phân cấp của Sở Công Thương trong quy định </w:t>
            </w:r>
          </w:p>
        </w:tc>
      </w:tr>
      <w:tr w:rsidR="009F3FF7" w14:paraId="58DA65F5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06FD507A" w14:textId="77777777" w:rsidR="009F3FF7" w:rsidRPr="00D46CFB" w:rsidRDefault="009F3FF7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3F050F65" w14:textId="36D609F5" w:rsidR="009F3FF7" w:rsidRPr="00334789" w:rsidRDefault="0041167F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Điều</w:t>
            </w:r>
            <w:proofErr w:type="spellEnd"/>
            <w:r w:rsidRPr="00334789">
              <w:rPr>
                <w:bCs/>
              </w:rPr>
              <w:t xml:space="preserve"> 6 (</w:t>
            </w:r>
            <w:proofErr w:type="spellStart"/>
            <w:r w:rsidRPr="00334789">
              <w:rPr>
                <w:bCs/>
              </w:rPr>
              <w:t>Trách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nhiệm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của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Sở</w:t>
            </w:r>
            <w:proofErr w:type="spellEnd"/>
            <w:r w:rsidRPr="00334789">
              <w:rPr>
                <w:bCs/>
              </w:rPr>
              <w:t xml:space="preserve"> Công Thương) - </w:t>
            </w:r>
            <w:proofErr w:type="spellStart"/>
            <w:r w:rsidRPr="00334789">
              <w:rPr>
                <w:bCs/>
              </w:rPr>
              <w:t>Khoản</w:t>
            </w:r>
            <w:proofErr w:type="spellEnd"/>
            <w:r w:rsidRPr="00334789">
              <w:rPr>
                <w:bCs/>
              </w:rPr>
              <w:t xml:space="preserve"> 6</w:t>
            </w:r>
          </w:p>
        </w:tc>
        <w:tc>
          <w:tcPr>
            <w:tcW w:w="1848" w:type="dxa"/>
            <w:vAlign w:val="center"/>
          </w:tcPr>
          <w:p w14:paraId="402C5C93" w14:textId="29242F3E" w:rsidR="009F3FF7" w:rsidRPr="00334789" w:rsidRDefault="0041167F" w:rsidP="003B78ED">
            <w:pPr>
              <w:jc w:val="center"/>
              <w:rPr>
                <w:bCs/>
              </w:rPr>
            </w:pPr>
            <w:r w:rsidRPr="00334789">
              <w:rPr>
                <w:bCs/>
              </w:rPr>
              <w:t xml:space="preserve">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Nha</w:t>
            </w:r>
            <w:proofErr w:type="spellEnd"/>
            <w:r w:rsidRPr="00334789">
              <w:rPr>
                <w:bCs/>
              </w:rPr>
              <w:t xml:space="preserve"> Bích</w:t>
            </w:r>
          </w:p>
        </w:tc>
        <w:tc>
          <w:tcPr>
            <w:tcW w:w="4476" w:type="dxa"/>
            <w:vAlign w:val="center"/>
          </w:tcPr>
          <w:p w14:paraId="00E846CD" w14:textId="7493A9D0" w:rsidR="009F3FF7" w:rsidRPr="00334789" w:rsidRDefault="0041167F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Cần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quy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cụ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thể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nội</w:t>
            </w:r>
            <w:proofErr w:type="spellEnd"/>
            <w:r w:rsidRPr="00334789">
              <w:rPr>
                <w:bCs/>
              </w:rPr>
              <w:t xml:space="preserve"> dung “</w:t>
            </w:r>
            <w:proofErr w:type="spellStart"/>
            <w:r w:rsidRPr="00334789">
              <w:rPr>
                <w:bCs/>
              </w:rPr>
              <w:t>giám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sát</w:t>
            </w:r>
            <w:proofErr w:type="spellEnd"/>
            <w:r w:rsidRPr="00334789">
              <w:rPr>
                <w:bCs/>
              </w:rPr>
              <w:t xml:space="preserve"> UBND </w:t>
            </w:r>
            <w:proofErr w:type="spellStart"/>
            <w:r w:rsidRPr="00334789">
              <w:rPr>
                <w:bCs/>
              </w:rPr>
              <w:t>cấp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” </w:t>
            </w:r>
            <w:proofErr w:type="spellStart"/>
            <w:r w:rsidRPr="00334789">
              <w:rPr>
                <w:bCs/>
              </w:rPr>
              <w:t>theo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kỳ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hoặc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theo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kế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hoạch</w:t>
            </w:r>
            <w:proofErr w:type="spellEnd"/>
          </w:p>
        </w:tc>
        <w:tc>
          <w:tcPr>
            <w:tcW w:w="5441" w:type="dxa"/>
            <w:vAlign w:val="center"/>
          </w:tcPr>
          <w:p w14:paraId="69F0E051" w14:textId="5BB7FED7" w:rsidR="009F3FF7" w:rsidRPr="00827767" w:rsidRDefault="00F53E79" w:rsidP="0012045E">
            <w:pPr>
              <w:jc w:val="both"/>
              <w:rPr>
                <w:bCs/>
              </w:rPr>
            </w:pPr>
            <w:proofErr w:type="spellStart"/>
            <w:r w:rsidRPr="00827767">
              <w:rPr>
                <w:bCs/>
              </w:rPr>
              <w:t>Đã</w:t>
            </w:r>
            <w:proofErr w:type="spellEnd"/>
            <w:r w:rsidRPr="00827767">
              <w:rPr>
                <w:bCs/>
                <w:lang w:val="vi-VN"/>
              </w:rPr>
              <w:t xml:space="preserve"> chỉnh sửa lại dự thảo, không có phân cấp của Sở Công Thương trong quy định</w:t>
            </w:r>
          </w:p>
        </w:tc>
      </w:tr>
      <w:tr w:rsidR="0041167F" w14:paraId="1C5C8CF0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6E552B50" w14:textId="77777777" w:rsidR="0041167F" w:rsidRPr="00D46CFB" w:rsidRDefault="0041167F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546B7FF1" w14:textId="4BAD5870" w:rsidR="0041167F" w:rsidRPr="00334789" w:rsidRDefault="0041167F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Điều</w:t>
            </w:r>
            <w:proofErr w:type="spellEnd"/>
            <w:r w:rsidRPr="00334789">
              <w:rPr>
                <w:bCs/>
              </w:rPr>
              <w:t xml:space="preserve"> 7 (</w:t>
            </w:r>
            <w:proofErr w:type="spellStart"/>
            <w:r w:rsidRPr="00334789">
              <w:rPr>
                <w:bCs/>
              </w:rPr>
              <w:t>Trách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nhiệm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của</w:t>
            </w:r>
            <w:proofErr w:type="spellEnd"/>
            <w:r w:rsidRPr="00334789">
              <w:rPr>
                <w:bCs/>
              </w:rPr>
              <w:t xml:space="preserve"> 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>/</w:t>
            </w:r>
            <w:proofErr w:type="spellStart"/>
            <w:r w:rsidRPr="00334789">
              <w:rPr>
                <w:bCs/>
              </w:rPr>
              <w:t>phường</w:t>
            </w:r>
            <w:proofErr w:type="spellEnd"/>
            <w:r w:rsidRPr="00334789">
              <w:rPr>
                <w:bCs/>
              </w:rPr>
              <w:t xml:space="preserve">) - </w:t>
            </w:r>
            <w:proofErr w:type="spellStart"/>
            <w:r w:rsidRPr="00334789">
              <w:rPr>
                <w:bCs/>
              </w:rPr>
              <w:t>Khoản</w:t>
            </w:r>
            <w:proofErr w:type="spellEnd"/>
            <w:r w:rsidRPr="00334789">
              <w:rPr>
                <w:bCs/>
              </w:rPr>
              <w:t xml:space="preserve"> 10</w:t>
            </w:r>
          </w:p>
        </w:tc>
        <w:tc>
          <w:tcPr>
            <w:tcW w:w="1848" w:type="dxa"/>
            <w:vAlign w:val="center"/>
          </w:tcPr>
          <w:p w14:paraId="3B181F56" w14:textId="13958601" w:rsidR="0041167F" w:rsidRPr="00334789" w:rsidRDefault="001E7293" w:rsidP="003B78ED">
            <w:pPr>
              <w:jc w:val="center"/>
              <w:rPr>
                <w:bCs/>
              </w:rPr>
            </w:pPr>
            <w:r w:rsidRPr="00334789">
              <w:rPr>
                <w:bCs/>
              </w:rPr>
              <w:t xml:space="preserve">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Nha</w:t>
            </w:r>
            <w:proofErr w:type="spellEnd"/>
            <w:r w:rsidRPr="00334789">
              <w:rPr>
                <w:bCs/>
              </w:rPr>
              <w:t xml:space="preserve"> Bích</w:t>
            </w:r>
          </w:p>
        </w:tc>
        <w:tc>
          <w:tcPr>
            <w:tcW w:w="4476" w:type="dxa"/>
            <w:vAlign w:val="center"/>
          </w:tcPr>
          <w:p w14:paraId="2776F777" w14:textId="7CFB1BFD" w:rsidR="0041167F" w:rsidRPr="00334789" w:rsidRDefault="001E7293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Về</w:t>
            </w:r>
            <w:proofErr w:type="spellEnd"/>
            <w:r w:rsidRPr="00334789">
              <w:rPr>
                <w:bCs/>
              </w:rPr>
              <w:t xml:space="preserve"> “</w:t>
            </w:r>
            <w:proofErr w:type="spellStart"/>
            <w:r w:rsidRPr="00334789">
              <w:rPr>
                <w:bCs/>
              </w:rPr>
              <w:t>cập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nhật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dữ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liệu</w:t>
            </w:r>
            <w:proofErr w:type="spellEnd"/>
            <w:r w:rsidRPr="00334789">
              <w:rPr>
                <w:bCs/>
              </w:rPr>
              <w:t xml:space="preserve">”: </w:t>
            </w:r>
            <w:proofErr w:type="spellStart"/>
            <w:r w:rsidRPr="00334789">
              <w:rPr>
                <w:bCs/>
              </w:rPr>
              <w:t>Cần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có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quy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hoặc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hướng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dẫn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rõ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ràng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về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công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cụ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cập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nhật</w:t>
            </w:r>
            <w:proofErr w:type="spellEnd"/>
            <w:r w:rsidRPr="00334789">
              <w:rPr>
                <w:bCs/>
              </w:rPr>
              <w:t xml:space="preserve"> (</w:t>
            </w:r>
            <w:proofErr w:type="spellStart"/>
            <w:r w:rsidRPr="00334789">
              <w:rPr>
                <w:bCs/>
              </w:rPr>
              <w:t>phần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mềm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dùng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chung</w:t>
            </w:r>
            <w:proofErr w:type="spellEnd"/>
            <w:r w:rsidRPr="00334789">
              <w:rPr>
                <w:bCs/>
              </w:rPr>
              <w:t xml:space="preserve">, do </w:t>
            </w:r>
            <w:proofErr w:type="spellStart"/>
            <w:r w:rsidRPr="00334789">
              <w:rPr>
                <w:bCs/>
              </w:rPr>
              <w:t>đơn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vị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nào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cung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cấp</w:t>
            </w:r>
            <w:proofErr w:type="spellEnd"/>
            <w:r w:rsidRPr="00334789">
              <w:rPr>
                <w:bCs/>
              </w:rPr>
              <w:t>?</w:t>
            </w:r>
          </w:p>
        </w:tc>
        <w:tc>
          <w:tcPr>
            <w:tcW w:w="5441" w:type="dxa"/>
            <w:vAlign w:val="center"/>
          </w:tcPr>
          <w:p w14:paraId="1A00662D" w14:textId="037576A1" w:rsidR="0041167F" w:rsidRPr="00827767" w:rsidRDefault="00606393" w:rsidP="0012045E">
            <w:pPr>
              <w:jc w:val="both"/>
              <w:rPr>
                <w:bCs/>
                <w:lang w:val="vi-VN"/>
              </w:rPr>
            </w:pPr>
            <w:proofErr w:type="spellStart"/>
            <w:r>
              <w:rPr>
                <w:bCs/>
              </w:rPr>
              <w:t>Giữ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thảo</w:t>
            </w:r>
            <w:proofErr w:type="spellEnd"/>
            <w:r>
              <w:rPr>
                <w:bCs/>
              </w:rPr>
              <w:t xml:space="preserve">. Lý </w:t>
            </w:r>
            <w:proofErr w:type="gramStart"/>
            <w:r>
              <w:rPr>
                <w:bCs/>
              </w:rPr>
              <w:t>do</w:t>
            </w:r>
            <w:proofErr w:type="gramEnd"/>
            <w:r>
              <w:rPr>
                <w:bCs/>
              </w:rPr>
              <w:t xml:space="preserve">: </w:t>
            </w:r>
            <w:r w:rsidR="00F53E79" w:rsidRPr="00827767">
              <w:rPr>
                <w:bCs/>
              </w:rPr>
              <w:t>Sau</w:t>
            </w:r>
            <w:r w:rsidR="00F53E79" w:rsidRPr="00827767">
              <w:rPr>
                <w:bCs/>
                <w:lang w:val="vi-VN"/>
              </w:rPr>
              <w:t xml:space="preserve"> khi phân cấp Sở Công Thươ</w:t>
            </w:r>
            <w:r>
              <w:rPr>
                <w:bCs/>
              </w:rPr>
              <w:t>n</w:t>
            </w:r>
            <w:r w:rsidR="00F53E79" w:rsidRPr="00827767">
              <w:rPr>
                <w:bCs/>
                <w:lang w:val="vi-VN"/>
              </w:rPr>
              <w:t xml:space="preserve">g sẽ có văn bản để hướng dẫn thực hiện cập nhật dữ liệu. </w:t>
            </w:r>
          </w:p>
        </w:tc>
      </w:tr>
      <w:tr w:rsidR="009F3FF7" w14:paraId="2879C352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04598C32" w14:textId="77777777" w:rsidR="009F3FF7" w:rsidRPr="00D46CFB" w:rsidRDefault="009F3FF7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7A64095E" w14:textId="1A5E1BEE" w:rsidR="009F3FF7" w:rsidRPr="00334789" w:rsidRDefault="003576AB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Điều</w:t>
            </w:r>
            <w:proofErr w:type="spellEnd"/>
            <w:r w:rsidRPr="00334789">
              <w:rPr>
                <w:bCs/>
              </w:rPr>
              <w:t xml:space="preserve"> 7 (</w:t>
            </w:r>
            <w:proofErr w:type="spellStart"/>
            <w:r w:rsidRPr="00334789">
              <w:rPr>
                <w:bCs/>
              </w:rPr>
              <w:t>Trách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nhiệm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của</w:t>
            </w:r>
            <w:proofErr w:type="spellEnd"/>
            <w:r w:rsidRPr="00334789">
              <w:rPr>
                <w:bCs/>
              </w:rPr>
              <w:t xml:space="preserve"> 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>/</w:t>
            </w:r>
            <w:proofErr w:type="spellStart"/>
            <w:r w:rsidRPr="00334789">
              <w:rPr>
                <w:bCs/>
              </w:rPr>
              <w:t>phường</w:t>
            </w:r>
            <w:proofErr w:type="spellEnd"/>
            <w:r w:rsidRPr="00334789">
              <w:rPr>
                <w:bCs/>
              </w:rPr>
              <w:t xml:space="preserve">) - </w:t>
            </w:r>
            <w:proofErr w:type="spellStart"/>
            <w:r w:rsidRPr="00334789">
              <w:rPr>
                <w:bCs/>
              </w:rPr>
              <w:t>Khoản</w:t>
            </w:r>
            <w:proofErr w:type="spellEnd"/>
            <w:r w:rsidRPr="00334789">
              <w:rPr>
                <w:bCs/>
              </w:rPr>
              <w:t xml:space="preserve"> 12</w:t>
            </w:r>
          </w:p>
        </w:tc>
        <w:tc>
          <w:tcPr>
            <w:tcW w:w="1848" w:type="dxa"/>
            <w:vAlign w:val="center"/>
          </w:tcPr>
          <w:p w14:paraId="6AC8459F" w14:textId="0047EDA9" w:rsidR="009F3FF7" w:rsidRPr="00334789" w:rsidRDefault="003576AB" w:rsidP="003B78ED">
            <w:pPr>
              <w:jc w:val="center"/>
              <w:rPr>
                <w:bCs/>
              </w:rPr>
            </w:pPr>
            <w:r w:rsidRPr="00334789">
              <w:rPr>
                <w:bCs/>
              </w:rPr>
              <w:t xml:space="preserve">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Nha</w:t>
            </w:r>
            <w:proofErr w:type="spellEnd"/>
            <w:r w:rsidRPr="00334789">
              <w:rPr>
                <w:bCs/>
              </w:rPr>
              <w:t xml:space="preserve"> Bích</w:t>
            </w:r>
          </w:p>
        </w:tc>
        <w:tc>
          <w:tcPr>
            <w:tcW w:w="4476" w:type="dxa"/>
            <w:vAlign w:val="center"/>
          </w:tcPr>
          <w:p w14:paraId="2023C2F3" w14:textId="2372B796" w:rsidR="009F3FF7" w:rsidRPr="00334789" w:rsidRDefault="003576AB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Nên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quy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“UBND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xây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dựng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dự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toán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gửi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cấp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có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thẩm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quyền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thẩm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và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phân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bổ</w:t>
            </w:r>
            <w:proofErr w:type="spellEnd"/>
            <w:r w:rsidRPr="00334789">
              <w:rPr>
                <w:bCs/>
              </w:rPr>
              <w:t xml:space="preserve">” </w:t>
            </w:r>
            <w:proofErr w:type="spellStart"/>
            <w:r w:rsidRPr="00334789">
              <w:rPr>
                <w:bCs/>
              </w:rPr>
              <w:t>để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đúng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thẩm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quyền</w:t>
            </w:r>
            <w:proofErr w:type="spellEnd"/>
          </w:p>
        </w:tc>
        <w:tc>
          <w:tcPr>
            <w:tcW w:w="5441" w:type="dxa"/>
            <w:vAlign w:val="center"/>
          </w:tcPr>
          <w:p w14:paraId="16FAA432" w14:textId="59EF3A11" w:rsidR="009F3FF7" w:rsidRPr="00827767" w:rsidRDefault="006F24CF" w:rsidP="0012045E">
            <w:pPr>
              <w:jc w:val="both"/>
              <w:rPr>
                <w:bCs/>
                <w:lang w:val="vi-VN"/>
              </w:rPr>
            </w:pPr>
            <w:proofErr w:type="spellStart"/>
            <w:r>
              <w:rPr>
                <w:bCs/>
              </w:rPr>
              <w:t>Giữ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thảo</w:t>
            </w:r>
            <w:proofErr w:type="spellEnd"/>
            <w:r w:rsidR="00FF2EF8" w:rsidRPr="00827767">
              <w:rPr>
                <w:bCs/>
                <w:lang w:val="vi-VN"/>
              </w:rPr>
              <w:t xml:space="preserve">, </w:t>
            </w:r>
            <w:proofErr w:type="spellStart"/>
            <w:r>
              <w:rPr>
                <w:bCs/>
              </w:rPr>
              <w:t>vì</w:t>
            </w:r>
            <w:proofErr w:type="spellEnd"/>
            <w:r>
              <w:rPr>
                <w:bCs/>
              </w:rPr>
              <w:t xml:space="preserve"> </w:t>
            </w:r>
            <w:r w:rsidR="00827767" w:rsidRPr="00827767">
              <w:rPr>
                <w:bCs/>
                <w:lang w:val="vi-VN"/>
              </w:rPr>
              <w:t xml:space="preserve">đây là chức năng, nhiệm vụ </w:t>
            </w:r>
            <w:r w:rsidR="00FF2EF8" w:rsidRPr="00827767">
              <w:rPr>
                <w:bCs/>
                <w:lang w:val="vi-VN"/>
              </w:rPr>
              <w:t xml:space="preserve">do </w:t>
            </w:r>
            <w:r w:rsidR="00827767" w:rsidRPr="00827767">
              <w:rPr>
                <w:bCs/>
                <w:lang w:val="vi-VN"/>
              </w:rPr>
              <w:t xml:space="preserve">đó </w:t>
            </w:r>
            <w:r w:rsidR="00FF2EF8" w:rsidRPr="00827767">
              <w:rPr>
                <w:bCs/>
                <w:lang w:val="vi-VN"/>
              </w:rPr>
              <w:t>UBND xã tự phân bổ kinh phí để thực hiện nhiệm vụ được giao</w:t>
            </w:r>
          </w:p>
        </w:tc>
      </w:tr>
      <w:tr w:rsidR="003576AB" w:rsidRPr="0012045E" w14:paraId="495FFCD1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10A4FE1A" w14:textId="77777777" w:rsidR="003576AB" w:rsidRPr="00D46CFB" w:rsidRDefault="003576AB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24B4E8F7" w14:textId="37CB180C" w:rsidR="003576AB" w:rsidRPr="00334789" w:rsidRDefault="003576AB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Kiến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nghị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bổ</w:t>
            </w:r>
            <w:proofErr w:type="spellEnd"/>
            <w:r w:rsidRPr="00334789">
              <w:rPr>
                <w:bCs/>
              </w:rPr>
              <w:t xml:space="preserve"> sung - </w:t>
            </w:r>
            <w:proofErr w:type="spellStart"/>
            <w:r w:rsidRPr="00334789">
              <w:rPr>
                <w:bCs/>
              </w:rPr>
              <w:t>Phụ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lục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kèm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theo</w:t>
            </w:r>
            <w:proofErr w:type="spellEnd"/>
          </w:p>
        </w:tc>
        <w:tc>
          <w:tcPr>
            <w:tcW w:w="1848" w:type="dxa"/>
            <w:vAlign w:val="center"/>
          </w:tcPr>
          <w:p w14:paraId="4B5A0414" w14:textId="1D34E804" w:rsidR="003576AB" w:rsidRPr="00334789" w:rsidRDefault="003576AB" w:rsidP="003B78ED">
            <w:pPr>
              <w:jc w:val="center"/>
              <w:rPr>
                <w:bCs/>
              </w:rPr>
            </w:pPr>
            <w:r w:rsidRPr="00334789">
              <w:rPr>
                <w:bCs/>
              </w:rPr>
              <w:t xml:space="preserve">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Nha</w:t>
            </w:r>
            <w:proofErr w:type="spellEnd"/>
            <w:r w:rsidRPr="00334789">
              <w:rPr>
                <w:bCs/>
              </w:rPr>
              <w:t xml:space="preserve"> Bích</w:t>
            </w:r>
          </w:p>
        </w:tc>
        <w:tc>
          <w:tcPr>
            <w:tcW w:w="4476" w:type="dxa"/>
            <w:vAlign w:val="center"/>
          </w:tcPr>
          <w:p w14:paraId="575B3D85" w14:textId="19CA6859" w:rsidR="003576AB" w:rsidRPr="00334789" w:rsidRDefault="003576AB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Cần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có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phụ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lục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danh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mục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cơ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sở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thuộc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diện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phân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cấp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cấp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giấy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chứng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nhận</w:t>
            </w:r>
            <w:proofErr w:type="spellEnd"/>
            <w:r w:rsidRPr="00334789">
              <w:rPr>
                <w:bCs/>
              </w:rPr>
              <w:t xml:space="preserve"> ATTP (</w:t>
            </w:r>
            <w:proofErr w:type="spellStart"/>
            <w:r w:rsidRPr="00334789">
              <w:rPr>
                <w:bCs/>
              </w:rPr>
              <w:t>tương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tự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Phụ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lục</w:t>
            </w:r>
            <w:proofErr w:type="spellEnd"/>
            <w:r w:rsidRPr="00334789">
              <w:rPr>
                <w:bCs/>
              </w:rPr>
              <w:t xml:space="preserve"> IV </w:t>
            </w:r>
            <w:proofErr w:type="spellStart"/>
            <w:r w:rsidRPr="00334789">
              <w:rPr>
                <w:bCs/>
              </w:rPr>
              <w:t>Nghị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15/2018/NĐ-CP)</w:t>
            </w:r>
          </w:p>
        </w:tc>
        <w:tc>
          <w:tcPr>
            <w:tcW w:w="5441" w:type="dxa"/>
            <w:vAlign w:val="center"/>
          </w:tcPr>
          <w:p w14:paraId="6253F161" w14:textId="12FA8FCE" w:rsidR="003576AB" w:rsidRPr="00C95323" w:rsidRDefault="00C95323" w:rsidP="0012045E">
            <w:pPr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</w:t>
            </w:r>
            <w:r w:rsidR="009F74DD" w:rsidRPr="0012045E">
              <w:rPr>
                <w:bCs/>
                <w:lang w:val="vi-VN"/>
              </w:rPr>
              <w:t xml:space="preserve">Giữ nguyên dự thảo </w:t>
            </w:r>
            <w:r w:rsidRPr="0012045E">
              <w:rPr>
                <w:bCs/>
                <w:lang w:val="vi-VN"/>
              </w:rPr>
              <w:t>do danh mục đã được trích dẫn đầy đủ tại Nghị định 15/2018/NĐ-CP</w:t>
            </w:r>
          </w:p>
        </w:tc>
      </w:tr>
      <w:tr w:rsidR="009F3FF7" w14:paraId="6BADB844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7FB6FA71" w14:textId="77777777" w:rsidR="009F3FF7" w:rsidRPr="0012045E" w:rsidRDefault="009F3FF7" w:rsidP="00D46CFB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29B2CE11" w14:textId="3CFDB6E7" w:rsidR="009F3FF7" w:rsidRPr="0012045E" w:rsidRDefault="003576AB" w:rsidP="0012045E">
            <w:pPr>
              <w:jc w:val="both"/>
              <w:rPr>
                <w:bCs/>
                <w:lang w:val="vi-VN"/>
              </w:rPr>
            </w:pPr>
            <w:r w:rsidRPr="0012045E">
              <w:rPr>
                <w:bCs/>
                <w:lang w:val="vi-VN"/>
              </w:rPr>
              <w:t>Kiến nghị bổ sung - Điều khoản chuyển tiếp</w:t>
            </w:r>
          </w:p>
        </w:tc>
        <w:tc>
          <w:tcPr>
            <w:tcW w:w="1848" w:type="dxa"/>
            <w:vAlign w:val="center"/>
          </w:tcPr>
          <w:p w14:paraId="4B983652" w14:textId="302351B0" w:rsidR="009F3FF7" w:rsidRPr="00334789" w:rsidRDefault="003576AB" w:rsidP="003B78ED">
            <w:pPr>
              <w:jc w:val="center"/>
              <w:rPr>
                <w:bCs/>
              </w:rPr>
            </w:pPr>
            <w:r w:rsidRPr="00334789">
              <w:rPr>
                <w:bCs/>
              </w:rPr>
              <w:t xml:space="preserve">UBND </w:t>
            </w:r>
            <w:proofErr w:type="spellStart"/>
            <w:r w:rsidRPr="00334789">
              <w:rPr>
                <w:bCs/>
              </w:rPr>
              <w:t>xã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Nha</w:t>
            </w:r>
            <w:proofErr w:type="spellEnd"/>
            <w:r w:rsidRPr="00334789">
              <w:rPr>
                <w:bCs/>
              </w:rPr>
              <w:t xml:space="preserve"> Bích</w:t>
            </w:r>
          </w:p>
        </w:tc>
        <w:tc>
          <w:tcPr>
            <w:tcW w:w="4476" w:type="dxa"/>
            <w:vAlign w:val="center"/>
          </w:tcPr>
          <w:p w14:paraId="2968C0F5" w14:textId="7B1F0DA7" w:rsidR="009F3FF7" w:rsidRPr="00334789" w:rsidRDefault="003576AB" w:rsidP="0012045E">
            <w:pPr>
              <w:jc w:val="both"/>
              <w:rPr>
                <w:bCs/>
              </w:rPr>
            </w:pPr>
            <w:proofErr w:type="spellStart"/>
            <w:r w:rsidRPr="00334789">
              <w:rPr>
                <w:bCs/>
              </w:rPr>
              <w:t>Bổ</w:t>
            </w:r>
            <w:proofErr w:type="spellEnd"/>
            <w:r w:rsidRPr="00334789">
              <w:rPr>
                <w:bCs/>
              </w:rPr>
              <w:t xml:space="preserve"> sung </w:t>
            </w:r>
            <w:proofErr w:type="spellStart"/>
            <w:r w:rsidRPr="00334789">
              <w:rPr>
                <w:bCs/>
              </w:rPr>
              <w:t>quy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về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việc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xử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lý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các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giấy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chứng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nhận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đã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cấp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trước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khi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quy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định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mới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có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hiệu</w:t>
            </w:r>
            <w:proofErr w:type="spellEnd"/>
            <w:r w:rsidRPr="00334789">
              <w:rPr>
                <w:bCs/>
              </w:rPr>
              <w:t xml:space="preserve"> </w:t>
            </w:r>
            <w:proofErr w:type="spellStart"/>
            <w:r w:rsidRPr="00334789">
              <w:rPr>
                <w:bCs/>
              </w:rPr>
              <w:t>lực</w:t>
            </w:r>
            <w:proofErr w:type="spellEnd"/>
          </w:p>
        </w:tc>
        <w:tc>
          <w:tcPr>
            <w:tcW w:w="5441" w:type="dxa"/>
            <w:vAlign w:val="center"/>
          </w:tcPr>
          <w:p w14:paraId="32BF3053" w14:textId="5BFF1D6C" w:rsidR="009F3FF7" w:rsidRPr="00C95323" w:rsidRDefault="009F74DD" w:rsidP="0012045E">
            <w:pPr>
              <w:jc w:val="both"/>
              <w:rPr>
                <w:b/>
                <w:lang w:val="vi-VN"/>
              </w:rPr>
            </w:pPr>
            <w:proofErr w:type="spellStart"/>
            <w:r>
              <w:rPr>
                <w:bCs/>
              </w:rPr>
              <w:t>Giữ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thảo</w:t>
            </w:r>
            <w:proofErr w:type="spellEnd"/>
            <w:r>
              <w:rPr>
                <w:bCs/>
              </w:rPr>
              <w:t xml:space="preserve"> </w:t>
            </w:r>
            <w:r w:rsidR="00C95323" w:rsidRPr="00C95323">
              <w:rPr>
                <w:bCs/>
                <w:lang w:val="vi-VN"/>
              </w:rPr>
              <w:t>do không có trong quy định</w:t>
            </w:r>
            <w:r w:rsidR="00C95323">
              <w:rPr>
                <w:b/>
                <w:lang w:val="vi-VN"/>
              </w:rPr>
              <w:t xml:space="preserve">. </w:t>
            </w:r>
          </w:p>
        </w:tc>
      </w:tr>
      <w:tr w:rsidR="009F3FF7" w14:paraId="2F4DDF3E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0F2CF122" w14:textId="6F37A15F" w:rsidR="009F3FF7" w:rsidRPr="0049197F" w:rsidRDefault="002422C6" w:rsidP="009F3FF7">
            <w:pPr>
              <w:jc w:val="center"/>
              <w:rPr>
                <w:bCs/>
                <w:lang w:val="vi-VN"/>
              </w:rPr>
            </w:pPr>
            <w:r w:rsidRPr="0049197F">
              <w:rPr>
                <w:bCs/>
                <w:lang w:val="vi-VN"/>
              </w:rPr>
              <w:t>2</w:t>
            </w:r>
          </w:p>
        </w:tc>
        <w:tc>
          <w:tcPr>
            <w:tcW w:w="1843" w:type="dxa"/>
            <w:vAlign w:val="center"/>
          </w:tcPr>
          <w:p w14:paraId="4A2B5AC6" w14:textId="6DF4E946" w:rsidR="009F3FF7" w:rsidRPr="0012045E" w:rsidRDefault="00F81CCE" w:rsidP="0012045E">
            <w:pPr>
              <w:jc w:val="both"/>
              <w:rPr>
                <w:bCs/>
                <w:lang w:val="vi-VN"/>
              </w:rPr>
            </w:pPr>
            <w:r w:rsidRPr="0012045E">
              <w:rPr>
                <w:bCs/>
                <w:lang w:val="vi-VN"/>
              </w:rPr>
              <w:t>Khoản 5 Điều 7 (Trách nhiệm của UBND cấp xã/phường)</w:t>
            </w:r>
          </w:p>
        </w:tc>
        <w:tc>
          <w:tcPr>
            <w:tcW w:w="1848" w:type="dxa"/>
            <w:vAlign w:val="center"/>
          </w:tcPr>
          <w:p w14:paraId="7C464B52" w14:textId="5F4194BE" w:rsidR="009F3FF7" w:rsidRPr="0049197F" w:rsidRDefault="00F81CCE" w:rsidP="009F3FF7">
            <w:pPr>
              <w:jc w:val="center"/>
              <w:rPr>
                <w:bCs/>
              </w:rPr>
            </w:pPr>
            <w:r w:rsidRPr="0049197F">
              <w:rPr>
                <w:bCs/>
              </w:rPr>
              <w:t xml:space="preserve">UBND </w:t>
            </w:r>
            <w:proofErr w:type="spellStart"/>
            <w:r w:rsidRPr="0049197F">
              <w:rPr>
                <w:bCs/>
              </w:rPr>
              <w:t>xã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Đại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Phước</w:t>
            </w:r>
            <w:proofErr w:type="spellEnd"/>
          </w:p>
        </w:tc>
        <w:tc>
          <w:tcPr>
            <w:tcW w:w="4476" w:type="dxa"/>
            <w:vAlign w:val="center"/>
          </w:tcPr>
          <w:p w14:paraId="2FC4907C" w14:textId="51B2FDDA" w:rsidR="009F3FF7" w:rsidRPr="0049197F" w:rsidRDefault="00F81CCE" w:rsidP="0012045E">
            <w:pPr>
              <w:jc w:val="both"/>
              <w:rPr>
                <w:bCs/>
              </w:rPr>
            </w:pPr>
            <w:proofErr w:type="spellStart"/>
            <w:r w:rsidRPr="0049197F">
              <w:rPr>
                <w:bCs/>
              </w:rPr>
              <w:t>Đề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nghị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điều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chỉnh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nội</w:t>
            </w:r>
            <w:proofErr w:type="spellEnd"/>
            <w:r w:rsidRPr="0049197F">
              <w:rPr>
                <w:bCs/>
              </w:rPr>
              <w:t xml:space="preserve"> dung </w:t>
            </w:r>
            <w:proofErr w:type="spellStart"/>
            <w:r w:rsidRPr="0049197F">
              <w:rPr>
                <w:bCs/>
              </w:rPr>
              <w:t>thành</w:t>
            </w:r>
            <w:proofErr w:type="spellEnd"/>
            <w:r w:rsidRPr="0049197F">
              <w:rPr>
                <w:bCs/>
              </w:rPr>
              <w:t xml:space="preserve">: “Giao </w:t>
            </w:r>
            <w:proofErr w:type="spellStart"/>
            <w:r w:rsidRPr="0049197F">
              <w:rPr>
                <w:bCs/>
              </w:rPr>
              <w:t>phòng</w:t>
            </w:r>
            <w:proofErr w:type="spellEnd"/>
            <w:r w:rsidRPr="0049197F">
              <w:rPr>
                <w:bCs/>
              </w:rPr>
              <w:t xml:space="preserve"> Kinh </w:t>
            </w:r>
            <w:proofErr w:type="spellStart"/>
            <w:r w:rsidRPr="0049197F">
              <w:rPr>
                <w:bCs/>
              </w:rPr>
              <w:t>tế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xã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tiếp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nhận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Bản</w:t>
            </w:r>
            <w:proofErr w:type="spellEnd"/>
            <w:r w:rsidRPr="0049197F">
              <w:rPr>
                <w:bCs/>
              </w:rPr>
              <w:t xml:space="preserve"> cam </w:t>
            </w:r>
            <w:proofErr w:type="spellStart"/>
            <w:r w:rsidRPr="0049197F">
              <w:rPr>
                <w:bCs/>
              </w:rPr>
              <w:t>kết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đảm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bảo</w:t>
            </w:r>
            <w:proofErr w:type="spellEnd"/>
            <w:r w:rsidRPr="0049197F">
              <w:rPr>
                <w:bCs/>
              </w:rPr>
              <w:t xml:space="preserve"> an </w:t>
            </w:r>
            <w:proofErr w:type="spellStart"/>
            <w:r w:rsidRPr="0049197F">
              <w:rPr>
                <w:bCs/>
              </w:rPr>
              <w:t>toàn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thực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phẩm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đối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với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các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cơ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sở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sản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xuất</w:t>
            </w:r>
            <w:proofErr w:type="spellEnd"/>
            <w:r w:rsidRPr="0049197F">
              <w:rPr>
                <w:bCs/>
              </w:rPr>
              <w:t xml:space="preserve">, </w:t>
            </w:r>
            <w:proofErr w:type="spellStart"/>
            <w:r w:rsidRPr="0049197F">
              <w:rPr>
                <w:bCs/>
              </w:rPr>
              <w:t>kinh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doanh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thực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phẩm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trên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địa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bàn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thuộc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đối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tượng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được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quy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định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tại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các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điểm</w:t>
            </w:r>
            <w:proofErr w:type="spellEnd"/>
            <w:r w:rsidRPr="0049197F">
              <w:rPr>
                <w:bCs/>
              </w:rPr>
              <w:t xml:space="preserve"> a, b, c, d, đ </w:t>
            </w:r>
            <w:proofErr w:type="spellStart"/>
            <w:r w:rsidRPr="0049197F">
              <w:rPr>
                <w:bCs/>
              </w:rPr>
              <w:t>và</w:t>
            </w:r>
            <w:proofErr w:type="spellEnd"/>
            <w:r w:rsidRPr="0049197F">
              <w:rPr>
                <w:bCs/>
              </w:rPr>
              <w:t xml:space="preserve"> e </w:t>
            </w:r>
            <w:proofErr w:type="spellStart"/>
            <w:r w:rsidRPr="0049197F">
              <w:rPr>
                <w:bCs/>
              </w:rPr>
              <w:t>khoản</w:t>
            </w:r>
            <w:proofErr w:type="spellEnd"/>
            <w:r w:rsidRPr="0049197F">
              <w:rPr>
                <w:bCs/>
              </w:rPr>
              <w:t xml:space="preserve"> 1 </w:t>
            </w:r>
            <w:proofErr w:type="spellStart"/>
            <w:r w:rsidRPr="0049197F">
              <w:rPr>
                <w:bCs/>
              </w:rPr>
              <w:t>Điều</w:t>
            </w:r>
            <w:proofErr w:type="spellEnd"/>
            <w:r w:rsidRPr="0049197F">
              <w:rPr>
                <w:bCs/>
              </w:rPr>
              <w:t xml:space="preserve"> 12 </w:t>
            </w:r>
            <w:proofErr w:type="spellStart"/>
            <w:r w:rsidRPr="0049197F">
              <w:rPr>
                <w:bCs/>
              </w:rPr>
              <w:t>của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Nghị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định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số</w:t>
            </w:r>
            <w:proofErr w:type="spellEnd"/>
            <w:r w:rsidRPr="0049197F">
              <w:rPr>
                <w:bCs/>
              </w:rPr>
              <w:t xml:space="preserve"> 15/2018/NĐ-CP”</w:t>
            </w:r>
          </w:p>
        </w:tc>
        <w:tc>
          <w:tcPr>
            <w:tcW w:w="5441" w:type="dxa"/>
            <w:vAlign w:val="center"/>
          </w:tcPr>
          <w:p w14:paraId="22E7BD17" w14:textId="7B54FAA3" w:rsidR="009F3FF7" w:rsidRPr="0049197F" w:rsidRDefault="00C95323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49197F">
              <w:rPr>
                <w:bCs/>
              </w:rPr>
              <w:t>Tiếp</w:t>
            </w:r>
            <w:proofErr w:type="spellEnd"/>
            <w:r w:rsidRPr="0049197F">
              <w:rPr>
                <w:bCs/>
                <w:lang w:val="vi-VN"/>
              </w:rPr>
              <w:t xml:space="preserve"> thu </w:t>
            </w:r>
            <w:proofErr w:type="spellStart"/>
            <w:r w:rsidR="005F7853" w:rsidRPr="0049197F">
              <w:rPr>
                <w:bCs/>
              </w:rPr>
              <w:t>và</w:t>
            </w:r>
            <w:proofErr w:type="spellEnd"/>
            <w:r w:rsidR="005F7853" w:rsidRPr="0049197F">
              <w:rPr>
                <w:bCs/>
              </w:rPr>
              <w:t xml:space="preserve"> </w:t>
            </w:r>
            <w:proofErr w:type="spellStart"/>
            <w:r w:rsidR="005F7853" w:rsidRPr="0049197F">
              <w:rPr>
                <w:bCs/>
              </w:rPr>
              <w:t>chỉnh</w:t>
            </w:r>
            <w:proofErr w:type="spellEnd"/>
            <w:r w:rsidR="005F7853" w:rsidRPr="0049197F">
              <w:rPr>
                <w:bCs/>
              </w:rPr>
              <w:t xml:space="preserve"> </w:t>
            </w:r>
            <w:r w:rsidR="00A13C79" w:rsidRPr="0049197F">
              <w:rPr>
                <w:bCs/>
                <w:lang w:val="vi-VN"/>
              </w:rPr>
              <w:t>sửa</w:t>
            </w:r>
          </w:p>
        </w:tc>
      </w:tr>
      <w:tr w:rsidR="00230E12" w14:paraId="78A8C0CA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2F418705" w14:textId="2343DC42" w:rsidR="00230E12" w:rsidRPr="00C72E57" w:rsidRDefault="00C72E57" w:rsidP="00D46CFB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3</w:t>
            </w:r>
          </w:p>
        </w:tc>
        <w:tc>
          <w:tcPr>
            <w:tcW w:w="1843" w:type="dxa"/>
            <w:vAlign w:val="center"/>
          </w:tcPr>
          <w:p w14:paraId="7FE595D1" w14:textId="4BA6247B" w:rsidR="00230E12" w:rsidRPr="0012045E" w:rsidRDefault="00F81CCE" w:rsidP="0012045E">
            <w:pPr>
              <w:jc w:val="both"/>
              <w:rPr>
                <w:bCs/>
                <w:lang w:val="vi-VN"/>
              </w:rPr>
            </w:pPr>
            <w:r w:rsidRPr="0012045E">
              <w:rPr>
                <w:bCs/>
                <w:lang w:val="vi-VN"/>
              </w:rPr>
              <w:t>Đối với dự thảo Quyết định - Căn cứ Luật tổ chức chính quyền địa phương</w:t>
            </w:r>
          </w:p>
        </w:tc>
        <w:tc>
          <w:tcPr>
            <w:tcW w:w="1848" w:type="dxa"/>
            <w:vAlign w:val="center"/>
          </w:tcPr>
          <w:p w14:paraId="25B16C50" w14:textId="7D8AA7AF" w:rsidR="00230E12" w:rsidRPr="0051470D" w:rsidRDefault="00F81CCE" w:rsidP="003B78ED">
            <w:pPr>
              <w:jc w:val="center"/>
              <w:rPr>
                <w:bCs/>
              </w:rPr>
            </w:pPr>
            <w:r w:rsidRPr="0051470D">
              <w:rPr>
                <w:bCs/>
              </w:rPr>
              <w:t xml:space="preserve">UBND </w:t>
            </w:r>
            <w:proofErr w:type="spellStart"/>
            <w:r w:rsidRPr="0051470D">
              <w:rPr>
                <w:bCs/>
              </w:rPr>
              <w:t>xã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Phú</w:t>
            </w:r>
            <w:proofErr w:type="spellEnd"/>
            <w:r w:rsidRPr="0051470D">
              <w:rPr>
                <w:bCs/>
              </w:rPr>
              <w:t xml:space="preserve"> Vinh</w:t>
            </w:r>
          </w:p>
        </w:tc>
        <w:tc>
          <w:tcPr>
            <w:tcW w:w="4476" w:type="dxa"/>
            <w:vAlign w:val="center"/>
          </w:tcPr>
          <w:p w14:paraId="2294F66E" w14:textId="4CB1C9B5" w:rsidR="00230E12" w:rsidRPr="0051470D" w:rsidRDefault="00F81CCE" w:rsidP="0012045E">
            <w:pPr>
              <w:jc w:val="both"/>
              <w:rPr>
                <w:bCs/>
              </w:rPr>
            </w:pPr>
            <w:proofErr w:type="spellStart"/>
            <w:r w:rsidRPr="0051470D">
              <w:rPr>
                <w:bCs/>
              </w:rPr>
              <w:t>Đề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nghị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sửa</w:t>
            </w:r>
            <w:proofErr w:type="spellEnd"/>
            <w:r w:rsidRPr="0051470D">
              <w:rPr>
                <w:bCs/>
              </w:rPr>
              <w:t xml:space="preserve"> “</w:t>
            </w:r>
            <w:proofErr w:type="spellStart"/>
            <w:r w:rsidRPr="0051470D">
              <w:rPr>
                <w:bCs/>
              </w:rPr>
              <w:t>Căn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cứ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tổ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chức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chính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quyền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địa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phương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số</w:t>
            </w:r>
            <w:proofErr w:type="spellEnd"/>
            <w:r w:rsidRPr="0051470D">
              <w:rPr>
                <w:bCs/>
              </w:rPr>
              <w:t xml:space="preserve"> 72/2025/QH15 </w:t>
            </w:r>
            <w:proofErr w:type="spellStart"/>
            <w:r w:rsidRPr="0051470D">
              <w:rPr>
                <w:bCs/>
              </w:rPr>
              <w:t>ngày</w:t>
            </w:r>
            <w:proofErr w:type="spellEnd"/>
            <w:r w:rsidRPr="0051470D">
              <w:rPr>
                <w:bCs/>
              </w:rPr>
              <w:t xml:space="preserve"> 16 </w:t>
            </w:r>
            <w:proofErr w:type="spellStart"/>
            <w:r w:rsidRPr="0051470D">
              <w:rPr>
                <w:bCs/>
              </w:rPr>
              <w:t>tháng</w:t>
            </w:r>
            <w:proofErr w:type="spellEnd"/>
            <w:r w:rsidRPr="0051470D">
              <w:rPr>
                <w:bCs/>
              </w:rPr>
              <w:t xml:space="preserve"> 6 </w:t>
            </w:r>
            <w:proofErr w:type="spellStart"/>
            <w:r w:rsidRPr="0051470D">
              <w:rPr>
                <w:bCs/>
              </w:rPr>
              <w:t>năm</w:t>
            </w:r>
            <w:proofErr w:type="spellEnd"/>
            <w:r w:rsidRPr="0051470D">
              <w:rPr>
                <w:bCs/>
              </w:rPr>
              <w:t xml:space="preserve"> 2025” </w:t>
            </w:r>
            <w:proofErr w:type="spellStart"/>
            <w:r w:rsidRPr="0051470D">
              <w:rPr>
                <w:bCs/>
              </w:rPr>
              <w:t>thành</w:t>
            </w:r>
            <w:proofErr w:type="spellEnd"/>
            <w:r w:rsidRPr="0051470D">
              <w:rPr>
                <w:bCs/>
              </w:rPr>
              <w:t xml:space="preserve"> “</w:t>
            </w:r>
            <w:proofErr w:type="spellStart"/>
            <w:r w:rsidRPr="0051470D">
              <w:rPr>
                <w:bCs/>
              </w:rPr>
              <w:t>Căn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cứ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Tổ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chức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chính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quyền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địa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phương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ngày</w:t>
            </w:r>
            <w:proofErr w:type="spellEnd"/>
            <w:r w:rsidRPr="0051470D">
              <w:rPr>
                <w:bCs/>
              </w:rPr>
              <w:t xml:space="preserve"> 16 </w:t>
            </w:r>
            <w:proofErr w:type="spellStart"/>
            <w:r w:rsidRPr="0051470D">
              <w:rPr>
                <w:bCs/>
              </w:rPr>
              <w:t>tháng</w:t>
            </w:r>
            <w:proofErr w:type="spellEnd"/>
            <w:r w:rsidRPr="0051470D">
              <w:rPr>
                <w:bCs/>
              </w:rPr>
              <w:t xml:space="preserve"> 6 </w:t>
            </w:r>
            <w:proofErr w:type="spellStart"/>
            <w:r w:rsidRPr="0051470D">
              <w:rPr>
                <w:bCs/>
              </w:rPr>
              <w:t>năm</w:t>
            </w:r>
            <w:proofErr w:type="spellEnd"/>
            <w:r w:rsidRPr="0051470D">
              <w:rPr>
                <w:bCs/>
              </w:rPr>
              <w:t xml:space="preserve"> 2025”</w:t>
            </w:r>
          </w:p>
        </w:tc>
        <w:tc>
          <w:tcPr>
            <w:tcW w:w="5441" w:type="dxa"/>
            <w:vAlign w:val="center"/>
          </w:tcPr>
          <w:p w14:paraId="47BEAABC" w14:textId="1443C2CA" w:rsidR="00230E12" w:rsidRPr="0051470D" w:rsidRDefault="0049197F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49197F">
              <w:rPr>
                <w:bCs/>
              </w:rPr>
              <w:t>Tiếp</w:t>
            </w:r>
            <w:proofErr w:type="spellEnd"/>
            <w:r w:rsidRPr="0049197F">
              <w:rPr>
                <w:bCs/>
                <w:lang w:val="vi-VN"/>
              </w:rPr>
              <w:t xml:space="preserve"> thu </w:t>
            </w:r>
            <w:proofErr w:type="spellStart"/>
            <w:r w:rsidRPr="0049197F">
              <w:rPr>
                <w:bCs/>
              </w:rPr>
              <w:t>và</w:t>
            </w:r>
            <w:proofErr w:type="spellEnd"/>
            <w:r w:rsidRPr="0049197F">
              <w:rPr>
                <w:bCs/>
              </w:rPr>
              <w:t xml:space="preserve"> </w:t>
            </w:r>
            <w:proofErr w:type="spellStart"/>
            <w:r w:rsidRPr="0049197F">
              <w:rPr>
                <w:bCs/>
              </w:rPr>
              <w:t>chỉnh</w:t>
            </w:r>
            <w:proofErr w:type="spellEnd"/>
            <w:r w:rsidRPr="0049197F">
              <w:rPr>
                <w:bCs/>
              </w:rPr>
              <w:t xml:space="preserve"> </w:t>
            </w:r>
            <w:r w:rsidRPr="0049197F">
              <w:rPr>
                <w:bCs/>
                <w:lang w:val="vi-VN"/>
              </w:rPr>
              <w:t>sửa</w:t>
            </w:r>
          </w:p>
        </w:tc>
      </w:tr>
      <w:tr w:rsidR="00F81CCE" w14:paraId="248CD2DB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318418FD" w14:textId="77777777" w:rsidR="00F81CCE" w:rsidRPr="0051470D" w:rsidRDefault="00F81CCE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33BF6FD6" w14:textId="1F8B9AAB" w:rsidR="00F81CCE" w:rsidRPr="0051470D" w:rsidRDefault="00E37365" w:rsidP="0012045E">
            <w:pPr>
              <w:jc w:val="both"/>
              <w:rPr>
                <w:bCs/>
              </w:rPr>
            </w:pPr>
            <w:proofErr w:type="spellStart"/>
            <w:r w:rsidRPr="0051470D">
              <w:rPr>
                <w:bCs/>
              </w:rPr>
              <w:t>Đối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với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dự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thảo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Quyết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định</w:t>
            </w:r>
            <w:proofErr w:type="spellEnd"/>
            <w:r w:rsidRPr="0051470D">
              <w:rPr>
                <w:bCs/>
              </w:rPr>
              <w:t xml:space="preserve"> - </w:t>
            </w:r>
            <w:proofErr w:type="spellStart"/>
            <w:r w:rsidRPr="0051470D">
              <w:rPr>
                <w:bCs/>
              </w:rPr>
              <w:t>Căn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cứ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lastRenderedPageBreak/>
              <w:t>Luật</w:t>
            </w:r>
            <w:proofErr w:type="spellEnd"/>
            <w:r w:rsidRPr="0051470D">
              <w:rPr>
                <w:bCs/>
              </w:rPr>
              <w:t xml:space="preserve"> ban </w:t>
            </w:r>
            <w:proofErr w:type="spellStart"/>
            <w:r w:rsidRPr="0051470D">
              <w:rPr>
                <w:bCs/>
              </w:rPr>
              <w:t>hành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bản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phạm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pháp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</w:p>
        </w:tc>
        <w:tc>
          <w:tcPr>
            <w:tcW w:w="1848" w:type="dxa"/>
            <w:vAlign w:val="center"/>
          </w:tcPr>
          <w:p w14:paraId="52323AFC" w14:textId="44E05BCE" w:rsidR="00F81CCE" w:rsidRPr="0051470D" w:rsidRDefault="00E37365" w:rsidP="003B78ED">
            <w:pPr>
              <w:jc w:val="center"/>
              <w:rPr>
                <w:bCs/>
              </w:rPr>
            </w:pPr>
            <w:r w:rsidRPr="0051470D">
              <w:rPr>
                <w:bCs/>
              </w:rPr>
              <w:lastRenderedPageBreak/>
              <w:t xml:space="preserve">UBND </w:t>
            </w:r>
            <w:proofErr w:type="spellStart"/>
            <w:r w:rsidRPr="0051470D">
              <w:rPr>
                <w:bCs/>
              </w:rPr>
              <w:t>xã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Phú</w:t>
            </w:r>
            <w:proofErr w:type="spellEnd"/>
            <w:r w:rsidRPr="0051470D">
              <w:rPr>
                <w:bCs/>
              </w:rPr>
              <w:t xml:space="preserve"> Vinh</w:t>
            </w:r>
          </w:p>
        </w:tc>
        <w:tc>
          <w:tcPr>
            <w:tcW w:w="4476" w:type="dxa"/>
            <w:vAlign w:val="center"/>
          </w:tcPr>
          <w:p w14:paraId="6C0DB202" w14:textId="064E734D" w:rsidR="00F81CCE" w:rsidRPr="0051470D" w:rsidRDefault="00E37365" w:rsidP="0012045E">
            <w:pPr>
              <w:jc w:val="both"/>
              <w:rPr>
                <w:bCs/>
              </w:rPr>
            </w:pPr>
            <w:proofErr w:type="spellStart"/>
            <w:r w:rsidRPr="0051470D">
              <w:rPr>
                <w:bCs/>
              </w:rPr>
              <w:t>Đề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nghị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sửa</w:t>
            </w:r>
            <w:proofErr w:type="spellEnd"/>
            <w:r w:rsidRPr="0051470D">
              <w:rPr>
                <w:bCs/>
              </w:rPr>
              <w:t xml:space="preserve"> “</w:t>
            </w:r>
            <w:proofErr w:type="spellStart"/>
            <w:r w:rsidRPr="0051470D">
              <w:rPr>
                <w:bCs/>
              </w:rPr>
              <w:t>Căn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cứ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ban </w:t>
            </w:r>
            <w:proofErr w:type="spellStart"/>
            <w:r w:rsidRPr="0051470D">
              <w:rPr>
                <w:bCs/>
              </w:rPr>
              <w:t>hành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bản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phạm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pháp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số</w:t>
            </w:r>
            <w:proofErr w:type="spellEnd"/>
            <w:r w:rsidRPr="0051470D">
              <w:rPr>
                <w:bCs/>
              </w:rPr>
              <w:t xml:space="preserve"> 64/2025/QH15 </w:t>
            </w:r>
            <w:proofErr w:type="spellStart"/>
            <w:r w:rsidRPr="0051470D">
              <w:rPr>
                <w:bCs/>
              </w:rPr>
              <w:t>ngày</w:t>
            </w:r>
            <w:proofErr w:type="spellEnd"/>
            <w:r w:rsidRPr="0051470D">
              <w:rPr>
                <w:bCs/>
              </w:rPr>
              <w:t xml:space="preserve"> 19 </w:t>
            </w:r>
            <w:proofErr w:type="spellStart"/>
            <w:r w:rsidRPr="0051470D">
              <w:rPr>
                <w:bCs/>
              </w:rPr>
              <w:t>tháng</w:t>
            </w:r>
            <w:proofErr w:type="spellEnd"/>
            <w:r w:rsidRPr="0051470D">
              <w:rPr>
                <w:bCs/>
              </w:rPr>
              <w:t xml:space="preserve"> 2 </w:t>
            </w:r>
            <w:proofErr w:type="spellStart"/>
            <w:r w:rsidRPr="0051470D">
              <w:rPr>
                <w:bCs/>
              </w:rPr>
              <w:t>năm</w:t>
            </w:r>
            <w:proofErr w:type="spellEnd"/>
            <w:r w:rsidRPr="0051470D">
              <w:rPr>
                <w:bCs/>
              </w:rPr>
              <w:t xml:space="preserve"> </w:t>
            </w:r>
            <w:r w:rsidRPr="0051470D">
              <w:rPr>
                <w:bCs/>
              </w:rPr>
              <w:lastRenderedPageBreak/>
              <w:t xml:space="preserve">2025” </w:t>
            </w:r>
            <w:proofErr w:type="spellStart"/>
            <w:r w:rsidRPr="0051470D">
              <w:rPr>
                <w:bCs/>
              </w:rPr>
              <w:t>thành</w:t>
            </w:r>
            <w:proofErr w:type="spellEnd"/>
            <w:r w:rsidRPr="0051470D">
              <w:rPr>
                <w:bCs/>
              </w:rPr>
              <w:t xml:space="preserve"> “</w:t>
            </w:r>
            <w:proofErr w:type="spellStart"/>
            <w:r w:rsidRPr="0051470D">
              <w:rPr>
                <w:bCs/>
              </w:rPr>
              <w:t>Căn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cứ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Ban </w:t>
            </w:r>
            <w:proofErr w:type="spellStart"/>
            <w:r w:rsidRPr="0051470D">
              <w:rPr>
                <w:bCs/>
              </w:rPr>
              <w:t>hành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bản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phạm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pháp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ngày</w:t>
            </w:r>
            <w:proofErr w:type="spellEnd"/>
            <w:r w:rsidRPr="0051470D">
              <w:rPr>
                <w:bCs/>
              </w:rPr>
              <w:t xml:space="preserve"> 19 </w:t>
            </w:r>
            <w:proofErr w:type="spellStart"/>
            <w:r w:rsidRPr="0051470D">
              <w:rPr>
                <w:bCs/>
              </w:rPr>
              <w:t>tháng</w:t>
            </w:r>
            <w:proofErr w:type="spellEnd"/>
            <w:r w:rsidRPr="0051470D">
              <w:rPr>
                <w:bCs/>
              </w:rPr>
              <w:t xml:space="preserve"> 02 </w:t>
            </w:r>
            <w:proofErr w:type="spellStart"/>
            <w:r w:rsidRPr="0051470D">
              <w:rPr>
                <w:bCs/>
              </w:rPr>
              <w:t>năm</w:t>
            </w:r>
            <w:proofErr w:type="spellEnd"/>
            <w:r w:rsidRPr="0051470D">
              <w:rPr>
                <w:bCs/>
              </w:rPr>
              <w:t xml:space="preserve"> 2025”</w:t>
            </w:r>
          </w:p>
        </w:tc>
        <w:tc>
          <w:tcPr>
            <w:tcW w:w="5441" w:type="dxa"/>
            <w:vAlign w:val="center"/>
          </w:tcPr>
          <w:p w14:paraId="6472D61C" w14:textId="7F2E8372" w:rsidR="00F81CCE" w:rsidRPr="00C37D15" w:rsidRDefault="0049197F" w:rsidP="0012045E">
            <w:pPr>
              <w:jc w:val="both"/>
              <w:rPr>
                <w:bCs/>
              </w:rPr>
            </w:pPr>
            <w:proofErr w:type="spellStart"/>
            <w:r w:rsidRPr="00C37D15">
              <w:rPr>
                <w:bCs/>
              </w:rPr>
              <w:lastRenderedPageBreak/>
              <w:t>Tiếp</w:t>
            </w:r>
            <w:proofErr w:type="spellEnd"/>
            <w:r w:rsidRPr="00C37D15">
              <w:rPr>
                <w:bCs/>
                <w:lang w:val="vi-VN"/>
              </w:rPr>
              <w:t xml:space="preserve"> thu </w:t>
            </w:r>
            <w:proofErr w:type="spellStart"/>
            <w:r w:rsidRPr="00C37D15">
              <w:rPr>
                <w:bCs/>
              </w:rPr>
              <w:t>và</w:t>
            </w:r>
            <w:proofErr w:type="spellEnd"/>
            <w:r w:rsidRPr="00C37D15">
              <w:rPr>
                <w:bCs/>
              </w:rPr>
              <w:t xml:space="preserve"> </w:t>
            </w:r>
            <w:proofErr w:type="spellStart"/>
            <w:r w:rsidRPr="00C37D15">
              <w:rPr>
                <w:bCs/>
              </w:rPr>
              <w:t>chỉnh</w:t>
            </w:r>
            <w:proofErr w:type="spellEnd"/>
            <w:r w:rsidRPr="00C37D15">
              <w:rPr>
                <w:bCs/>
              </w:rPr>
              <w:t xml:space="preserve"> </w:t>
            </w:r>
            <w:r w:rsidRPr="00C37D15">
              <w:rPr>
                <w:bCs/>
                <w:lang w:val="vi-VN"/>
              </w:rPr>
              <w:t>sửa</w:t>
            </w:r>
          </w:p>
        </w:tc>
      </w:tr>
      <w:tr w:rsidR="00F81CCE" w14:paraId="64690A39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34D4C4C4" w14:textId="77777777" w:rsidR="00F81CCE" w:rsidRPr="0051470D" w:rsidRDefault="00F81CCE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618D6194" w14:textId="5B9818C6" w:rsidR="00F81CCE" w:rsidRPr="0051470D" w:rsidRDefault="00E37365" w:rsidP="0012045E">
            <w:pPr>
              <w:jc w:val="both"/>
              <w:rPr>
                <w:bCs/>
              </w:rPr>
            </w:pPr>
            <w:proofErr w:type="spellStart"/>
            <w:r w:rsidRPr="0051470D">
              <w:rPr>
                <w:bCs/>
              </w:rPr>
              <w:t>Đối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với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dự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thảo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Quyết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định</w:t>
            </w:r>
            <w:proofErr w:type="spellEnd"/>
            <w:r w:rsidRPr="0051470D">
              <w:rPr>
                <w:bCs/>
              </w:rPr>
              <w:t xml:space="preserve"> - </w:t>
            </w:r>
            <w:proofErr w:type="spellStart"/>
            <w:r w:rsidRPr="0051470D">
              <w:rPr>
                <w:bCs/>
              </w:rPr>
              <w:t>Căn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cứ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sửa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đổi</w:t>
            </w:r>
            <w:proofErr w:type="spellEnd"/>
            <w:r w:rsidRPr="0051470D">
              <w:rPr>
                <w:bCs/>
              </w:rPr>
              <w:t xml:space="preserve">, </w:t>
            </w:r>
            <w:proofErr w:type="spellStart"/>
            <w:r w:rsidRPr="0051470D">
              <w:rPr>
                <w:bCs/>
              </w:rPr>
              <w:t>bổ</w:t>
            </w:r>
            <w:proofErr w:type="spellEnd"/>
            <w:r w:rsidRPr="0051470D">
              <w:rPr>
                <w:bCs/>
              </w:rPr>
              <w:t xml:space="preserve"> sung</w:t>
            </w:r>
          </w:p>
        </w:tc>
        <w:tc>
          <w:tcPr>
            <w:tcW w:w="1848" w:type="dxa"/>
            <w:vAlign w:val="center"/>
          </w:tcPr>
          <w:p w14:paraId="07E54475" w14:textId="602B5FFF" w:rsidR="00F81CCE" w:rsidRPr="0051470D" w:rsidRDefault="00E37365" w:rsidP="003B78ED">
            <w:pPr>
              <w:jc w:val="center"/>
              <w:rPr>
                <w:bCs/>
              </w:rPr>
            </w:pPr>
            <w:r w:rsidRPr="0051470D">
              <w:rPr>
                <w:bCs/>
              </w:rPr>
              <w:t xml:space="preserve">UBND </w:t>
            </w:r>
            <w:proofErr w:type="spellStart"/>
            <w:r w:rsidRPr="0051470D">
              <w:rPr>
                <w:bCs/>
              </w:rPr>
              <w:t>xã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Phú</w:t>
            </w:r>
            <w:proofErr w:type="spellEnd"/>
            <w:r w:rsidRPr="0051470D">
              <w:rPr>
                <w:bCs/>
              </w:rPr>
              <w:t xml:space="preserve"> Vinh</w:t>
            </w:r>
          </w:p>
        </w:tc>
        <w:tc>
          <w:tcPr>
            <w:tcW w:w="4476" w:type="dxa"/>
            <w:vAlign w:val="center"/>
          </w:tcPr>
          <w:p w14:paraId="0180003E" w14:textId="1D92B35A" w:rsidR="00F81CCE" w:rsidRPr="0051470D" w:rsidRDefault="00E37365" w:rsidP="0012045E">
            <w:pPr>
              <w:jc w:val="both"/>
              <w:rPr>
                <w:bCs/>
              </w:rPr>
            </w:pPr>
            <w:proofErr w:type="spellStart"/>
            <w:r w:rsidRPr="0051470D">
              <w:rPr>
                <w:bCs/>
              </w:rPr>
              <w:t>Đề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nghị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bổ</w:t>
            </w:r>
            <w:proofErr w:type="spellEnd"/>
            <w:r w:rsidRPr="0051470D">
              <w:rPr>
                <w:bCs/>
              </w:rPr>
              <w:t xml:space="preserve"> sung “</w:t>
            </w:r>
            <w:proofErr w:type="spellStart"/>
            <w:r w:rsidRPr="0051470D">
              <w:rPr>
                <w:bCs/>
              </w:rPr>
              <w:t>Căn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cứ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sửa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đổi</w:t>
            </w:r>
            <w:proofErr w:type="spellEnd"/>
            <w:r w:rsidRPr="0051470D">
              <w:rPr>
                <w:bCs/>
              </w:rPr>
              <w:t xml:space="preserve">, </w:t>
            </w:r>
            <w:proofErr w:type="spellStart"/>
            <w:r w:rsidRPr="0051470D">
              <w:rPr>
                <w:bCs/>
              </w:rPr>
              <w:t>bổ</w:t>
            </w:r>
            <w:proofErr w:type="spellEnd"/>
            <w:r w:rsidRPr="0051470D">
              <w:rPr>
                <w:bCs/>
              </w:rPr>
              <w:t xml:space="preserve"> sung </w:t>
            </w:r>
            <w:proofErr w:type="spellStart"/>
            <w:r w:rsidRPr="0051470D">
              <w:rPr>
                <w:bCs/>
              </w:rPr>
              <w:t>một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số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điều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của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Ban </w:t>
            </w:r>
            <w:proofErr w:type="spellStart"/>
            <w:r w:rsidRPr="0051470D">
              <w:rPr>
                <w:bCs/>
              </w:rPr>
              <w:t>hành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bản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phạm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pháp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ngày</w:t>
            </w:r>
            <w:proofErr w:type="spellEnd"/>
            <w:r w:rsidRPr="0051470D">
              <w:rPr>
                <w:bCs/>
              </w:rPr>
              <w:t xml:space="preserve"> 25 </w:t>
            </w:r>
            <w:proofErr w:type="spellStart"/>
            <w:r w:rsidRPr="0051470D">
              <w:rPr>
                <w:bCs/>
              </w:rPr>
              <w:t>tháng</w:t>
            </w:r>
            <w:proofErr w:type="spellEnd"/>
            <w:r w:rsidRPr="0051470D">
              <w:rPr>
                <w:bCs/>
              </w:rPr>
              <w:t xml:space="preserve"> 6 </w:t>
            </w:r>
            <w:proofErr w:type="spellStart"/>
            <w:r w:rsidRPr="0051470D">
              <w:rPr>
                <w:bCs/>
              </w:rPr>
              <w:t>năm</w:t>
            </w:r>
            <w:proofErr w:type="spellEnd"/>
            <w:r w:rsidRPr="0051470D">
              <w:rPr>
                <w:bCs/>
              </w:rPr>
              <w:t xml:space="preserve"> 2025”</w:t>
            </w:r>
          </w:p>
        </w:tc>
        <w:tc>
          <w:tcPr>
            <w:tcW w:w="5441" w:type="dxa"/>
            <w:vAlign w:val="center"/>
          </w:tcPr>
          <w:p w14:paraId="269605CB" w14:textId="5A667DEA" w:rsidR="00F81CCE" w:rsidRPr="00C37D15" w:rsidRDefault="0049197F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C37D15">
              <w:rPr>
                <w:bCs/>
              </w:rPr>
              <w:t>Tiếp</w:t>
            </w:r>
            <w:proofErr w:type="spellEnd"/>
            <w:r w:rsidRPr="00C37D15">
              <w:rPr>
                <w:bCs/>
                <w:lang w:val="vi-VN"/>
              </w:rPr>
              <w:t xml:space="preserve"> thu </w:t>
            </w:r>
            <w:proofErr w:type="spellStart"/>
            <w:r w:rsidRPr="00C37D15">
              <w:rPr>
                <w:bCs/>
              </w:rPr>
              <w:t>và</w:t>
            </w:r>
            <w:proofErr w:type="spellEnd"/>
            <w:r w:rsidRPr="00C37D15">
              <w:rPr>
                <w:bCs/>
              </w:rPr>
              <w:t xml:space="preserve"> </w:t>
            </w:r>
            <w:proofErr w:type="spellStart"/>
            <w:r w:rsidRPr="00C37D15">
              <w:rPr>
                <w:bCs/>
              </w:rPr>
              <w:t>chỉnh</w:t>
            </w:r>
            <w:proofErr w:type="spellEnd"/>
            <w:r w:rsidRPr="00C37D15">
              <w:rPr>
                <w:bCs/>
              </w:rPr>
              <w:t xml:space="preserve"> </w:t>
            </w:r>
            <w:r w:rsidRPr="00C37D15">
              <w:rPr>
                <w:bCs/>
                <w:lang w:val="vi-VN"/>
              </w:rPr>
              <w:t>sửa</w:t>
            </w:r>
          </w:p>
        </w:tc>
      </w:tr>
      <w:tr w:rsidR="00F81CCE" w14:paraId="20564E57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08FC3A09" w14:textId="77777777" w:rsidR="00F81CCE" w:rsidRPr="0051470D" w:rsidRDefault="00F81CCE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4F4B28A3" w14:textId="53B6BDE5" w:rsidR="00F81CCE" w:rsidRPr="0051470D" w:rsidRDefault="00E37365" w:rsidP="0012045E">
            <w:pPr>
              <w:jc w:val="both"/>
              <w:rPr>
                <w:bCs/>
              </w:rPr>
            </w:pPr>
            <w:proofErr w:type="spellStart"/>
            <w:r w:rsidRPr="0051470D">
              <w:rPr>
                <w:bCs/>
              </w:rPr>
              <w:t>Đối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với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dự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thảo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Quyết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định</w:t>
            </w:r>
            <w:proofErr w:type="spellEnd"/>
            <w:r w:rsidRPr="0051470D">
              <w:rPr>
                <w:bCs/>
              </w:rPr>
              <w:t xml:space="preserve"> - </w:t>
            </w:r>
            <w:proofErr w:type="spellStart"/>
            <w:r w:rsidRPr="0051470D">
              <w:rPr>
                <w:bCs/>
              </w:rPr>
              <w:t>Thể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thức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bản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phạm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pháp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</w:p>
        </w:tc>
        <w:tc>
          <w:tcPr>
            <w:tcW w:w="1848" w:type="dxa"/>
            <w:vAlign w:val="center"/>
          </w:tcPr>
          <w:p w14:paraId="1162C5FE" w14:textId="1BCF9FD1" w:rsidR="00F81CCE" w:rsidRPr="0051470D" w:rsidRDefault="00E37365" w:rsidP="003B78ED">
            <w:pPr>
              <w:jc w:val="center"/>
              <w:rPr>
                <w:bCs/>
              </w:rPr>
            </w:pPr>
            <w:r w:rsidRPr="0051470D">
              <w:rPr>
                <w:bCs/>
              </w:rPr>
              <w:t xml:space="preserve">UBND </w:t>
            </w:r>
            <w:proofErr w:type="spellStart"/>
            <w:r w:rsidRPr="0051470D">
              <w:rPr>
                <w:bCs/>
              </w:rPr>
              <w:t>xã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Phú</w:t>
            </w:r>
            <w:proofErr w:type="spellEnd"/>
            <w:r w:rsidRPr="0051470D">
              <w:rPr>
                <w:bCs/>
              </w:rPr>
              <w:t xml:space="preserve"> Vinh</w:t>
            </w:r>
          </w:p>
        </w:tc>
        <w:tc>
          <w:tcPr>
            <w:tcW w:w="4476" w:type="dxa"/>
            <w:vAlign w:val="center"/>
          </w:tcPr>
          <w:p w14:paraId="15524D69" w14:textId="564A3B63" w:rsidR="00F81CCE" w:rsidRPr="0051470D" w:rsidRDefault="00E37365" w:rsidP="0012045E">
            <w:pPr>
              <w:jc w:val="both"/>
              <w:rPr>
                <w:bCs/>
              </w:rPr>
            </w:pPr>
            <w:proofErr w:type="spellStart"/>
            <w:r w:rsidRPr="0051470D">
              <w:rPr>
                <w:bCs/>
              </w:rPr>
              <w:t>Đề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nghị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thực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hiện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theo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Mẫu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số</w:t>
            </w:r>
            <w:proofErr w:type="spellEnd"/>
            <w:r w:rsidRPr="0051470D">
              <w:rPr>
                <w:bCs/>
              </w:rPr>
              <w:t xml:space="preserve"> 20 ban </w:t>
            </w:r>
            <w:proofErr w:type="spellStart"/>
            <w:r w:rsidRPr="0051470D">
              <w:rPr>
                <w:bCs/>
              </w:rPr>
              <w:t>hành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kèm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theo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Nghị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định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số</w:t>
            </w:r>
            <w:proofErr w:type="spellEnd"/>
            <w:r w:rsidRPr="0051470D">
              <w:rPr>
                <w:bCs/>
              </w:rPr>
              <w:t xml:space="preserve"> 187/2025/NĐ-CP </w:t>
            </w:r>
            <w:proofErr w:type="spellStart"/>
            <w:r w:rsidRPr="0051470D">
              <w:rPr>
                <w:bCs/>
              </w:rPr>
              <w:t>ngày</w:t>
            </w:r>
            <w:proofErr w:type="spellEnd"/>
            <w:r w:rsidRPr="0051470D">
              <w:rPr>
                <w:bCs/>
              </w:rPr>
              <w:t xml:space="preserve"> 01/07/2025 </w:t>
            </w:r>
            <w:proofErr w:type="spellStart"/>
            <w:r w:rsidRPr="0051470D">
              <w:rPr>
                <w:bCs/>
              </w:rPr>
              <w:t>của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Chính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phủ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về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sửa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đổi</w:t>
            </w:r>
            <w:proofErr w:type="spellEnd"/>
            <w:r w:rsidRPr="0051470D">
              <w:rPr>
                <w:bCs/>
              </w:rPr>
              <w:t xml:space="preserve">, </w:t>
            </w:r>
            <w:proofErr w:type="spellStart"/>
            <w:r w:rsidRPr="0051470D">
              <w:rPr>
                <w:bCs/>
              </w:rPr>
              <w:t>bổ</w:t>
            </w:r>
            <w:proofErr w:type="spellEnd"/>
            <w:r w:rsidRPr="0051470D">
              <w:rPr>
                <w:bCs/>
              </w:rPr>
              <w:t xml:space="preserve"> sung </w:t>
            </w:r>
            <w:proofErr w:type="spellStart"/>
            <w:r w:rsidRPr="0051470D">
              <w:rPr>
                <w:bCs/>
              </w:rPr>
              <w:t>một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số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điều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của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Nghị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định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số</w:t>
            </w:r>
            <w:proofErr w:type="spellEnd"/>
            <w:r w:rsidRPr="0051470D">
              <w:rPr>
                <w:bCs/>
              </w:rPr>
              <w:t xml:space="preserve"> 78/2025/NĐ-CP </w:t>
            </w:r>
            <w:proofErr w:type="spellStart"/>
            <w:r w:rsidRPr="0051470D">
              <w:rPr>
                <w:bCs/>
              </w:rPr>
              <w:t>ngày</w:t>
            </w:r>
            <w:proofErr w:type="spellEnd"/>
            <w:r w:rsidRPr="0051470D">
              <w:rPr>
                <w:bCs/>
              </w:rPr>
              <w:t xml:space="preserve"> 01 </w:t>
            </w:r>
            <w:proofErr w:type="spellStart"/>
            <w:r w:rsidRPr="0051470D">
              <w:rPr>
                <w:bCs/>
              </w:rPr>
              <w:t>tháng</w:t>
            </w:r>
            <w:proofErr w:type="spellEnd"/>
            <w:r w:rsidRPr="0051470D">
              <w:rPr>
                <w:bCs/>
              </w:rPr>
              <w:t xml:space="preserve"> 4 </w:t>
            </w:r>
            <w:proofErr w:type="spellStart"/>
            <w:r w:rsidRPr="0051470D">
              <w:rPr>
                <w:bCs/>
              </w:rPr>
              <w:t>năm</w:t>
            </w:r>
            <w:proofErr w:type="spellEnd"/>
            <w:r w:rsidRPr="0051470D">
              <w:rPr>
                <w:bCs/>
              </w:rPr>
              <w:t xml:space="preserve"> 2025 </w:t>
            </w:r>
            <w:proofErr w:type="spellStart"/>
            <w:r w:rsidRPr="0051470D">
              <w:rPr>
                <w:bCs/>
              </w:rPr>
              <w:t>của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Chính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phủ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định</w:t>
            </w:r>
            <w:proofErr w:type="spellEnd"/>
            <w:r w:rsidRPr="0051470D">
              <w:rPr>
                <w:bCs/>
              </w:rPr>
              <w:t xml:space="preserve"> chi </w:t>
            </w:r>
            <w:proofErr w:type="spellStart"/>
            <w:r w:rsidRPr="0051470D">
              <w:rPr>
                <w:bCs/>
              </w:rPr>
              <w:t>tiết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một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số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điều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và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biện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pháp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để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tổ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chức</w:t>
            </w:r>
            <w:proofErr w:type="spellEnd"/>
            <w:r w:rsidRPr="0051470D">
              <w:rPr>
                <w:bCs/>
              </w:rPr>
              <w:t xml:space="preserve">, </w:t>
            </w:r>
            <w:proofErr w:type="spellStart"/>
            <w:r w:rsidRPr="0051470D">
              <w:rPr>
                <w:bCs/>
              </w:rPr>
              <w:t>hướng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dẫn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thi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hành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Ban </w:t>
            </w:r>
            <w:proofErr w:type="spellStart"/>
            <w:r w:rsidRPr="0051470D">
              <w:rPr>
                <w:bCs/>
              </w:rPr>
              <w:t>hành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bản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phạm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pháp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và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Nghị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định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số</w:t>
            </w:r>
            <w:proofErr w:type="spellEnd"/>
            <w:r w:rsidRPr="0051470D">
              <w:rPr>
                <w:bCs/>
              </w:rPr>
              <w:t xml:space="preserve"> 79/2025/NĐ-CP </w:t>
            </w:r>
            <w:proofErr w:type="spellStart"/>
            <w:r w:rsidRPr="0051470D">
              <w:rPr>
                <w:bCs/>
              </w:rPr>
              <w:t>ngày</w:t>
            </w:r>
            <w:proofErr w:type="spellEnd"/>
            <w:r w:rsidRPr="0051470D">
              <w:rPr>
                <w:bCs/>
              </w:rPr>
              <w:t xml:space="preserve"> 01 </w:t>
            </w:r>
            <w:proofErr w:type="spellStart"/>
            <w:r w:rsidRPr="0051470D">
              <w:rPr>
                <w:bCs/>
              </w:rPr>
              <w:t>tháng</w:t>
            </w:r>
            <w:proofErr w:type="spellEnd"/>
            <w:r w:rsidRPr="0051470D">
              <w:rPr>
                <w:bCs/>
              </w:rPr>
              <w:t xml:space="preserve"> 4 </w:t>
            </w:r>
            <w:proofErr w:type="spellStart"/>
            <w:r w:rsidRPr="0051470D">
              <w:rPr>
                <w:bCs/>
              </w:rPr>
              <w:t>năm</w:t>
            </w:r>
            <w:proofErr w:type="spellEnd"/>
            <w:r w:rsidRPr="0051470D">
              <w:rPr>
                <w:bCs/>
              </w:rPr>
              <w:t xml:space="preserve"> 2025 </w:t>
            </w:r>
            <w:proofErr w:type="spellStart"/>
            <w:r w:rsidRPr="0051470D">
              <w:rPr>
                <w:bCs/>
              </w:rPr>
              <w:t>của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Chính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phủ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về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kiểm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tra</w:t>
            </w:r>
            <w:proofErr w:type="spellEnd"/>
            <w:r w:rsidRPr="0051470D">
              <w:rPr>
                <w:bCs/>
              </w:rPr>
              <w:t xml:space="preserve">, </w:t>
            </w:r>
            <w:proofErr w:type="spellStart"/>
            <w:r w:rsidRPr="0051470D">
              <w:rPr>
                <w:bCs/>
              </w:rPr>
              <w:t>rà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soát</w:t>
            </w:r>
            <w:proofErr w:type="spellEnd"/>
            <w:r w:rsidRPr="0051470D">
              <w:rPr>
                <w:bCs/>
              </w:rPr>
              <w:t xml:space="preserve">, </w:t>
            </w:r>
            <w:proofErr w:type="spellStart"/>
            <w:r w:rsidRPr="0051470D">
              <w:rPr>
                <w:bCs/>
              </w:rPr>
              <w:t>hệ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thống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hóa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và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xử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lý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văn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bản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quy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phạm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pháp</w:t>
            </w:r>
            <w:proofErr w:type="spellEnd"/>
            <w:r w:rsidRPr="0051470D">
              <w:rPr>
                <w:bCs/>
              </w:rPr>
              <w:t xml:space="preserve"> </w:t>
            </w:r>
            <w:proofErr w:type="spellStart"/>
            <w:r w:rsidRPr="0051470D">
              <w:rPr>
                <w:bCs/>
              </w:rPr>
              <w:t>luật</w:t>
            </w:r>
            <w:proofErr w:type="spellEnd"/>
          </w:p>
        </w:tc>
        <w:tc>
          <w:tcPr>
            <w:tcW w:w="5441" w:type="dxa"/>
            <w:vAlign w:val="center"/>
          </w:tcPr>
          <w:p w14:paraId="11706819" w14:textId="0425EE90" w:rsidR="00F81CCE" w:rsidRPr="00C37D15" w:rsidRDefault="0049197F" w:rsidP="0012045E">
            <w:pPr>
              <w:jc w:val="both"/>
              <w:rPr>
                <w:bCs/>
              </w:rPr>
            </w:pPr>
            <w:proofErr w:type="spellStart"/>
            <w:r w:rsidRPr="00C37D15">
              <w:rPr>
                <w:bCs/>
              </w:rPr>
              <w:t>Tiếp</w:t>
            </w:r>
            <w:proofErr w:type="spellEnd"/>
            <w:r w:rsidRPr="00C37D15">
              <w:rPr>
                <w:bCs/>
                <w:lang w:val="vi-VN"/>
              </w:rPr>
              <w:t xml:space="preserve"> thu </w:t>
            </w:r>
            <w:proofErr w:type="spellStart"/>
            <w:r w:rsidRPr="00C37D15">
              <w:rPr>
                <w:bCs/>
              </w:rPr>
              <w:t>và</w:t>
            </w:r>
            <w:proofErr w:type="spellEnd"/>
            <w:r w:rsidRPr="00C37D15">
              <w:rPr>
                <w:bCs/>
              </w:rPr>
              <w:t xml:space="preserve"> </w:t>
            </w:r>
            <w:proofErr w:type="spellStart"/>
            <w:r w:rsidRPr="00C37D15">
              <w:rPr>
                <w:bCs/>
              </w:rPr>
              <w:t>chỉnh</w:t>
            </w:r>
            <w:proofErr w:type="spellEnd"/>
            <w:r w:rsidRPr="00C37D15">
              <w:rPr>
                <w:bCs/>
              </w:rPr>
              <w:t xml:space="preserve"> </w:t>
            </w:r>
            <w:r w:rsidRPr="00C37D15">
              <w:rPr>
                <w:bCs/>
                <w:lang w:val="vi-VN"/>
              </w:rPr>
              <w:t>sửa</w:t>
            </w:r>
          </w:p>
        </w:tc>
      </w:tr>
      <w:tr w:rsidR="00E37365" w14:paraId="6EE53F95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5974E3B5" w14:textId="77777777" w:rsidR="00E37365" w:rsidRPr="00D46CFB" w:rsidRDefault="00E37365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74508618" w14:textId="3A0590F0" w:rsidR="00E37365" w:rsidRPr="008B5818" w:rsidRDefault="00E37365" w:rsidP="0012045E">
            <w:pPr>
              <w:jc w:val="both"/>
              <w:rPr>
                <w:bCs/>
              </w:rPr>
            </w:pPr>
            <w:proofErr w:type="spellStart"/>
            <w:r w:rsidRPr="008B5818">
              <w:rPr>
                <w:bCs/>
              </w:rPr>
              <w:t>Đối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với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dự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thảo</w:t>
            </w:r>
            <w:proofErr w:type="spellEnd"/>
            <w:r w:rsidRPr="008B5818">
              <w:rPr>
                <w:bCs/>
              </w:rPr>
              <w:t xml:space="preserve"> Quy </w:t>
            </w:r>
            <w:proofErr w:type="spellStart"/>
            <w:r w:rsidRPr="008B5818">
              <w:rPr>
                <w:bCs/>
              </w:rPr>
              <w:t>định</w:t>
            </w:r>
            <w:proofErr w:type="spellEnd"/>
            <w:r w:rsidRPr="008B5818">
              <w:rPr>
                <w:bCs/>
              </w:rPr>
              <w:t xml:space="preserve"> - </w:t>
            </w:r>
            <w:proofErr w:type="spellStart"/>
            <w:r w:rsidRPr="008B5818">
              <w:rPr>
                <w:bCs/>
              </w:rPr>
              <w:t>Điều</w:t>
            </w:r>
            <w:proofErr w:type="spellEnd"/>
            <w:r w:rsidRPr="008B5818">
              <w:rPr>
                <w:bCs/>
              </w:rPr>
              <w:t xml:space="preserve"> 2 - </w:t>
            </w:r>
            <w:proofErr w:type="spellStart"/>
            <w:r w:rsidRPr="008B5818">
              <w:rPr>
                <w:bCs/>
              </w:rPr>
              <w:t>Khoản</w:t>
            </w:r>
            <w:proofErr w:type="spellEnd"/>
            <w:r w:rsidRPr="008B5818">
              <w:rPr>
                <w:bCs/>
              </w:rPr>
              <w:t xml:space="preserve"> 9</w:t>
            </w:r>
          </w:p>
        </w:tc>
        <w:tc>
          <w:tcPr>
            <w:tcW w:w="1848" w:type="dxa"/>
            <w:vAlign w:val="center"/>
          </w:tcPr>
          <w:p w14:paraId="503543C6" w14:textId="429E853D" w:rsidR="00E37365" w:rsidRPr="008B5818" w:rsidRDefault="00E37365" w:rsidP="003B78ED">
            <w:pPr>
              <w:jc w:val="center"/>
              <w:rPr>
                <w:bCs/>
              </w:rPr>
            </w:pPr>
            <w:r w:rsidRPr="008B5818">
              <w:rPr>
                <w:bCs/>
              </w:rPr>
              <w:t xml:space="preserve">UBND </w:t>
            </w:r>
            <w:proofErr w:type="spellStart"/>
            <w:r w:rsidRPr="008B5818">
              <w:rPr>
                <w:bCs/>
              </w:rPr>
              <w:t>xã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Phú</w:t>
            </w:r>
            <w:proofErr w:type="spellEnd"/>
            <w:r w:rsidRPr="008B5818">
              <w:rPr>
                <w:bCs/>
              </w:rPr>
              <w:t xml:space="preserve"> Vinh</w:t>
            </w:r>
          </w:p>
        </w:tc>
        <w:tc>
          <w:tcPr>
            <w:tcW w:w="4476" w:type="dxa"/>
            <w:vAlign w:val="center"/>
          </w:tcPr>
          <w:p w14:paraId="2675E2EA" w14:textId="0BA01477" w:rsidR="00E37365" w:rsidRPr="008B5818" w:rsidRDefault="00E37365" w:rsidP="0012045E">
            <w:pPr>
              <w:jc w:val="both"/>
              <w:rPr>
                <w:bCs/>
              </w:rPr>
            </w:pPr>
            <w:proofErr w:type="spellStart"/>
            <w:r w:rsidRPr="008B5818">
              <w:rPr>
                <w:bCs/>
              </w:rPr>
              <w:t>Đề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nghị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bổ</w:t>
            </w:r>
            <w:proofErr w:type="spellEnd"/>
            <w:r w:rsidRPr="008B5818">
              <w:rPr>
                <w:bCs/>
              </w:rPr>
              <w:t xml:space="preserve"> sung </w:t>
            </w:r>
            <w:proofErr w:type="spellStart"/>
            <w:r w:rsidRPr="008B5818">
              <w:rPr>
                <w:bCs/>
              </w:rPr>
              <w:t>Khoản</w:t>
            </w:r>
            <w:proofErr w:type="spellEnd"/>
            <w:r w:rsidRPr="008B5818">
              <w:rPr>
                <w:bCs/>
              </w:rPr>
              <w:t xml:space="preserve"> 9, </w:t>
            </w:r>
            <w:proofErr w:type="spellStart"/>
            <w:r w:rsidRPr="008B5818">
              <w:rPr>
                <w:bCs/>
              </w:rPr>
              <w:t>Điều</w:t>
            </w:r>
            <w:proofErr w:type="spellEnd"/>
            <w:r w:rsidRPr="008B5818">
              <w:rPr>
                <w:bCs/>
              </w:rPr>
              <w:t xml:space="preserve"> 2 </w:t>
            </w:r>
            <w:proofErr w:type="spellStart"/>
            <w:r w:rsidRPr="008B5818">
              <w:rPr>
                <w:bCs/>
              </w:rPr>
              <w:t>như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sau</w:t>
            </w:r>
            <w:proofErr w:type="spellEnd"/>
            <w:r w:rsidRPr="008B5818">
              <w:rPr>
                <w:bCs/>
              </w:rPr>
              <w:t>: “</w:t>
            </w:r>
            <w:proofErr w:type="spellStart"/>
            <w:r w:rsidRPr="008B5818">
              <w:rPr>
                <w:bCs/>
              </w:rPr>
              <w:t>Cơ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sở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kinh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doanh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thực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phẩm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nhỏ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lẻ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là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cơ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sở</w:t>
            </w:r>
            <w:proofErr w:type="spellEnd"/>
            <w:r w:rsidRPr="008B5818">
              <w:rPr>
                <w:bCs/>
              </w:rPr>
              <w:t xml:space="preserve"> do </w:t>
            </w:r>
            <w:proofErr w:type="spellStart"/>
            <w:r w:rsidRPr="008B5818">
              <w:rPr>
                <w:bCs/>
              </w:rPr>
              <w:t>cá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nhân</w:t>
            </w:r>
            <w:proofErr w:type="spellEnd"/>
            <w:r w:rsidRPr="008B5818">
              <w:rPr>
                <w:bCs/>
              </w:rPr>
              <w:t xml:space="preserve">, </w:t>
            </w:r>
            <w:proofErr w:type="spellStart"/>
            <w:r w:rsidRPr="008B5818">
              <w:rPr>
                <w:bCs/>
              </w:rPr>
              <w:t>nhóm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cá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nhân</w:t>
            </w:r>
            <w:proofErr w:type="spellEnd"/>
            <w:r w:rsidRPr="008B5818">
              <w:rPr>
                <w:bCs/>
              </w:rPr>
              <w:t xml:space="preserve">, </w:t>
            </w:r>
            <w:proofErr w:type="spellStart"/>
            <w:r w:rsidRPr="008B5818">
              <w:rPr>
                <w:bCs/>
              </w:rPr>
              <w:t>hộ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gia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đình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thực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hiện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đăng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ký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hộ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kinh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doanh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và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cơ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sở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không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được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cấp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Giấy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chứng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nhận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đăng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ký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kinh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doanh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hoặc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Giấy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chứng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nhận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đăng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ký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doanh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lastRenderedPageBreak/>
              <w:t>nghiệp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hoặc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Giấy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chứng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nhận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đầu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tư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theo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quy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định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của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pháp</w:t>
            </w:r>
            <w:proofErr w:type="spellEnd"/>
            <w:r w:rsidRPr="008B5818">
              <w:rPr>
                <w:bCs/>
              </w:rPr>
              <w:t xml:space="preserve"> </w:t>
            </w:r>
            <w:proofErr w:type="spellStart"/>
            <w:r w:rsidRPr="008B5818">
              <w:rPr>
                <w:bCs/>
              </w:rPr>
              <w:t>luật</w:t>
            </w:r>
            <w:proofErr w:type="spellEnd"/>
            <w:r w:rsidRPr="008B5818">
              <w:rPr>
                <w:bCs/>
              </w:rPr>
              <w:t>.</w:t>
            </w:r>
          </w:p>
        </w:tc>
        <w:tc>
          <w:tcPr>
            <w:tcW w:w="5441" w:type="dxa"/>
            <w:vAlign w:val="center"/>
          </w:tcPr>
          <w:p w14:paraId="138EF8A3" w14:textId="12B720F6" w:rsidR="00E37365" w:rsidRPr="009A1CB9" w:rsidRDefault="002C4AC6" w:rsidP="0012045E">
            <w:pPr>
              <w:jc w:val="both"/>
              <w:rPr>
                <w:b/>
                <w:lang w:val="vi-VN"/>
              </w:rPr>
            </w:pPr>
            <w:proofErr w:type="spellStart"/>
            <w:r w:rsidRPr="00C37D15">
              <w:rPr>
                <w:bCs/>
              </w:rPr>
              <w:lastRenderedPageBreak/>
              <w:t>Tiếp</w:t>
            </w:r>
            <w:proofErr w:type="spellEnd"/>
            <w:r w:rsidRPr="00C37D15">
              <w:rPr>
                <w:bCs/>
                <w:lang w:val="vi-VN"/>
              </w:rPr>
              <w:t xml:space="preserve"> thu </w:t>
            </w:r>
            <w:proofErr w:type="spellStart"/>
            <w:r w:rsidRPr="00C37D15">
              <w:rPr>
                <w:bCs/>
              </w:rPr>
              <w:t>và</w:t>
            </w:r>
            <w:proofErr w:type="spellEnd"/>
            <w:r w:rsidRPr="00C37D15">
              <w:rPr>
                <w:bCs/>
              </w:rPr>
              <w:t xml:space="preserve"> </w:t>
            </w:r>
            <w:proofErr w:type="spellStart"/>
            <w:r w:rsidRPr="00C37D15">
              <w:rPr>
                <w:bCs/>
              </w:rPr>
              <w:t>chỉnh</w:t>
            </w:r>
            <w:proofErr w:type="spellEnd"/>
            <w:r w:rsidRPr="00C37D15">
              <w:rPr>
                <w:bCs/>
              </w:rPr>
              <w:t xml:space="preserve"> </w:t>
            </w:r>
            <w:r w:rsidRPr="00C37D15">
              <w:rPr>
                <w:bCs/>
                <w:lang w:val="vi-VN"/>
              </w:rPr>
              <w:t>sửa</w:t>
            </w:r>
          </w:p>
        </w:tc>
      </w:tr>
      <w:tr w:rsidR="00E37365" w14:paraId="6C3BFBE6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4F743E97" w14:textId="77777777" w:rsidR="00E37365" w:rsidRPr="00726E8F" w:rsidRDefault="00E37365" w:rsidP="00D46CF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991FF0C" w14:textId="2F89BE72" w:rsidR="00E37365" w:rsidRPr="00726E8F" w:rsidRDefault="00E37365" w:rsidP="0012045E">
            <w:pPr>
              <w:jc w:val="both"/>
            </w:pPr>
            <w:proofErr w:type="spellStart"/>
            <w:r w:rsidRPr="00726E8F">
              <w:t>Đối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với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dự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thảo</w:t>
            </w:r>
            <w:proofErr w:type="spellEnd"/>
            <w:r w:rsidRPr="00726E8F">
              <w:t xml:space="preserve"> Quy </w:t>
            </w:r>
            <w:proofErr w:type="spellStart"/>
            <w:r w:rsidRPr="00726E8F">
              <w:t>định</w:t>
            </w:r>
            <w:proofErr w:type="spellEnd"/>
            <w:r w:rsidRPr="00726E8F">
              <w:t xml:space="preserve"> - </w:t>
            </w:r>
            <w:proofErr w:type="spellStart"/>
            <w:r w:rsidRPr="00726E8F">
              <w:t>Điều</w:t>
            </w:r>
            <w:proofErr w:type="spellEnd"/>
            <w:r w:rsidRPr="00726E8F">
              <w:t xml:space="preserve"> 4 - </w:t>
            </w:r>
            <w:proofErr w:type="spellStart"/>
            <w:r w:rsidRPr="00726E8F">
              <w:t>Khoản</w:t>
            </w:r>
            <w:proofErr w:type="spellEnd"/>
            <w:r w:rsidRPr="00726E8F">
              <w:t xml:space="preserve"> 3</w:t>
            </w:r>
          </w:p>
        </w:tc>
        <w:tc>
          <w:tcPr>
            <w:tcW w:w="1848" w:type="dxa"/>
            <w:vAlign w:val="center"/>
          </w:tcPr>
          <w:p w14:paraId="30F2412F" w14:textId="3F87082E" w:rsidR="00E37365" w:rsidRPr="00726E8F" w:rsidRDefault="00E37365" w:rsidP="003B78ED">
            <w:pPr>
              <w:jc w:val="center"/>
            </w:pPr>
            <w:r w:rsidRPr="00726E8F">
              <w:t xml:space="preserve">UBND </w:t>
            </w:r>
            <w:proofErr w:type="spellStart"/>
            <w:r w:rsidRPr="00726E8F">
              <w:t>xã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Phú</w:t>
            </w:r>
            <w:proofErr w:type="spellEnd"/>
            <w:r w:rsidRPr="00726E8F">
              <w:t xml:space="preserve"> Vinh</w:t>
            </w:r>
          </w:p>
        </w:tc>
        <w:tc>
          <w:tcPr>
            <w:tcW w:w="4476" w:type="dxa"/>
            <w:vAlign w:val="center"/>
          </w:tcPr>
          <w:p w14:paraId="58BB6909" w14:textId="603B306A" w:rsidR="00E37365" w:rsidRPr="0012045E" w:rsidRDefault="00E37365" w:rsidP="0012045E">
            <w:pPr>
              <w:jc w:val="both"/>
              <w:rPr>
                <w:bCs/>
              </w:rPr>
            </w:pPr>
            <w:proofErr w:type="spellStart"/>
            <w:r w:rsidRPr="0012045E">
              <w:rPr>
                <w:bCs/>
              </w:rPr>
              <w:t>Đề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nghị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chỉnh</w:t>
            </w:r>
            <w:proofErr w:type="spellEnd"/>
            <w:r w:rsidRPr="0012045E">
              <w:rPr>
                <w:bCs/>
              </w:rPr>
              <w:t xml:space="preserve"> “3. </w:t>
            </w:r>
            <w:proofErr w:type="spellStart"/>
            <w:r w:rsidRPr="0012045E">
              <w:rPr>
                <w:bCs/>
              </w:rPr>
              <w:t>Cơ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sở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vừa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xuất</w:t>
            </w:r>
            <w:proofErr w:type="spellEnd"/>
            <w:r w:rsidRPr="0012045E">
              <w:rPr>
                <w:bCs/>
              </w:rPr>
              <w:t xml:space="preserve">, </w:t>
            </w:r>
            <w:proofErr w:type="spellStart"/>
            <w:r w:rsidRPr="0012045E">
              <w:rPr>
                <w:bCs/>
              </w:rPr>
              <w:t>vừa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kinh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doanh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cùng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một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điểm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có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công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suất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thiết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kế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theo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quy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khoản</w:t>
            </w:r>
            <w:proofErr w:type="spellEnd"/>
            <w:r w:rsidRPr="0012045E">
              <w:rPr>
                <w:bCs/>
              </w:rPr>
              <w:t xml:space="preserve"> 1 </w:t>
            </w:r>
            <w:proofErr w:type="spellStart"/>
            <w:r w:rsidRPr="0012045E">
              <w:rPr>
                <w:bCs/>
              </w:rPr>
              <w:t>và</w:t>
            </w:r>
            <w:proofErr w:type="spellEnd"/>
            <w:r w:rsidRPr="0012045E">
              <w:rPr>
                <w:bCs/>
              </w:rPr>
              <w:t xml:space="preserve"> 2 </w:t>
            </w: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5 </w:t>
            </w:r>
            <w:proofErr w:type="spellStart"/>
            <w:r w:rsidRPr="0012045E">
              <w:rPr>
                <w:bCs/>
              </w:rPr>
              <w:t>này</w:t>
            </w:r>
            <w:proofErr w:type="spellEnd"/>
            <w:r w:rsidRPr="0012045E">
              <w:rPr>
                <w:bCs/>
              </w:rPr>
              <w:t xml:space="preserve">” </w:t>
            </w:r>
            <w:proofErr w:type="spellStart"/>
            <w:r w:rsidRPr="0012045E">
              <w:rPr>
                <w:bCs/>
              </w:rPr>
              <w:t>thành</w:t>
            </w:r>
            <w:proofErr w:type="spellEnd"/>
            <w:r w:rsidRPr="0012045E">
              <w:rPr>
                <w:bCs/>
              </w:rPr>
              <w:t xml:space="preserve"> “4. </w:t>
            </w:r>
            <w:proofErr w:type="spellStart"/>
            <w:r w:rsidRPr="0012045E">
              <w:rPr>
                <w:bCs/>
              </w:rPr>
              <w:t>Cơ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sở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vừa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xuất</w:t>
            </w:r>
            <w:proofErr w:type="spellEnd"/>
            <w:r w:rsidRPr="0012045E">
              <w:rPr>
                <w:bCs/>
              </w:rPr>
              <w:t xml:space="preserve">, </w:t>
            </w:r>
            <w:proofErr w:type="spellStart"/>
            <w:r w:rsidRPr="0012045E">
              <w:rPr>
                <w:bCs/>
              </w:rPr>
              <w:t>vừa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kinh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doanh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cùng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một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điểm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có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công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suất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thiết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kế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theo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quy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khoản</w:t>
            </w:r>
            <w:proofErr w:type="spellEnd"/>
            <w:r w:rsidRPr="0012045E">
              <w:rPr>
                <w:bCs/>
              </w:rPr>
              <w:t xml:space="preserve"> 1 </w:t>
            </w:r>
            <w:proofErr w:type="spellStart"/>
            <w:r w:rsidRPr="0012045E">
              <w:rPr>
                <w:bCs/>
              </w:rPr>
              <w:t>và</w:t>
            </w:r>
            <w:proofErr w:type="spellEnd"/>
            <w:r w:rsidRPr="0012045E">
              <w:rPr>
                <w:bCs/>
              </w:rPr>
              <w:t xml:space="preserve"> 2 </w:t>
            </w: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4 </w:t>
            </w:r>
            <w:proofErr w:type="spellStart"/>
            <w:r w:rsidRPr="0012045E">
              <w:rPr>
                <w:bCs/>
              </w:rPr>
              <w:t>này</w:t>
            </w:r>
            <w:proofErr w:type="spellEnd"/>
            <w:r w:rsidRPr="0012045E">
              <w:rPr>
                <w:bCs/>
              </w:rPr>
              <w:t>”</w:t>
            </w:r>
          </w:p>
        </w:tc>
        <w:tc>
          <w:tcPr>
            <w:tcW w:w="5441" w:type="dxa"/>
            <w:vAlign w:val="center"/>
          </w:tcPr>
          <w:p w14:paraId="28B96A9E" w14:textId="2DA0F31A" w:rsidR="00E37365" w:rsidRPr="00726E8F" w:rsidRDefault="00EA25D3" w:rsidP="0012045E">
            <w:pPr>
              <w:jc w:val="both"/>
            </w:pPr>
            <w:r w:rsidRPr="00726E8F">
              <w:t xml:space="preserve">       </w:t>
            </w:r>
            <w:proofErr w:type="spellStart"/>
            <w:r w:rsidRPr="00726E8F">
              <w:t>Dự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thảo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mới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đã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Loại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bỏ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Điều</w:t>
            </w:r>
            <w:proofErr w:type="spellEnd"/>
            <w:r w:rsidRPr="00726E8F">
              <w:t xml:space="preserve"> 4  </w:t>
            </w:r>
          </w:p>
        </w:tc>
      </w:tr>
      <w:tr w:rsidR="00E37365" w14:paraId="1EDD691B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047F0DC6" w14:textId="77777777" w:rsidR="00E37365" w:rsidRPr="00726E8F" w:rsidRDefault="00E37365" w:rsidP="00D46CF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9401B8E" w14:textId="4AC380D0" w:rsidR="00E37365" w:rsidRPr="00726E8F" w:rsidRDefault="00E37365" w:rsidP="0012045E">
            <w:pPr>
              <w:jc w:val="both"/>
            </w:pPr>
            <w:proofErr w:type="spellStart"/>
            <w:r w:rsidRPr="00726E8F">
              <w:t>Đối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với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dự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thảo</w:t>
            </w:r>
            <w:proofErr w:type="spellEnd"/>
            <w:r w:rsidRPr="00726E8F">
              <w:t xml:space="preserve"> Quy </w:t>
            </w:r>
            <w:proofErr w:type="spellStart"/>
            <w:r w:rsidRPr="00726E8F">
              <w:t>định</w:t>
            </w:r>
            <w:proofErr w:type="spellEnd"/>
            <w:r w:rsidRPr="00726E8F">
              <w:t xml:space="preserve"> - </w:t>
            </w:r>
            <w:proofErr w:type="spellStart"/>
            <w:r w:rsidRPr="00726E8F">
              <w:t>Điều</w:t>
            </w:r>
            <w:proofErr w:type="spellEnd"/>
            <w:r w:rsidRPr="00726E8F">
              <w:t xml:space="preserve"> 4 - </w:t>
            </w:r>
            <w:proofErr w:type="spellStart"/>
            <w:r w:rsidRPr="00726E8F">
              <w:t>Khoản</w:t>
            </w:r>
            <w:proofErr w:type="spellEnd"/>
            <w:r w:rsidRPr="00726E8F">
              <w:t xml:space="preserve"> 4</w:t>
            </w:r>
          </w:p>
        </w:tc>
        <w:tc>
          <w:tcPr>
            <w:tcW w:w="1848" w:type="dxa"/>
            <w:vAlign w:val="center"/>
          </w:tcPr>
          <w:p w14:paraId="4B6DDA05" w14:textId="25F1C418" w:rsidR="00E37365" w:rsidRPr="00726E8F" w:rsidRDefault="00E37365" w:rsidP="003B78ED">
            <w:pPr>
              <w:jc w:val="center"/>
            </w:pPr>
            <w:r w:rsidRPr="00726E8F">
              <w:t xml:space="preserve">UBND </w:t>
            </w:r>
            <w:proofErr w:type="spellStart"/>
            <w:r w:rsidRPr="00726E8F">
              <w:t>xã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Phú</w:t>
            </w:r>
            <w:proofErr w:type="spellEnd"/>
            <w:r w:rsidRPr="00726E8F">
              <w:t xml:space="preserve"> Vinh</w:t>
            </w:r>
          </w:p>
        </w:tc>
        <w:tc>
          <w:tcPr>
            <w:tcW w:w="4476" w:type="dxa"/>
            <w:vAlign w:val="center"/>
          </w:tcPr>
          <w:p w14:paraId="5051DDF0" w14:textId="5BA7A9B0" w:rsidR="00E37365" w:rsidRPr="0012045E" w:rsidRDefault="00E37365" w:rsidP="0012045E">
            <w:pPr>
              <w:jc w:val="both"/>
              <w:rPr>
                <w:bCs/>
              </w:rPr>
            </w:pPr>
            <w:proofErr w:type="spellStart"/>
            <w:r w:rsidRPr="0012045E">
              <w:rPr>
                <w:bCs/>
              </w:rPr>
              <w:t>Đề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nghị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chỉnh</w:t>
            </w:r>
            <w:proofErr w:type="spellEnd"/>
            <w:r w:rsidRPr="0012045E">
              <w:rPr>
                <w:bCs/>
              </w:rPr>
              <w:t xml:space="preserve"> “4. </w:t>
            </w:r>
            <w:proofErr w:type="spellStart"/>
            <w:r w:rsidRPr="0012045E">
              <w:rPr>
                <w:bCs/>
              </w:rPr>
              <w:t>Cơ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sở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xuất</w:t>
            </w:r>
            <w:proofErr w:type="spellEnd"/>
            <w:r w:rsidRPr="0012045E">
              <w:rPr>
                <w:bCs/>
              </w:rPr>
              <w:t xml:space="preserve">, </w:t>
            </w:r>
            <w:proofErr w:type="spellStart"/>
            <w:r w:rsidRPr="0012045E">
              <w:rPr>
                <w:bCs/>
              </w:rPr>
              <w:t>kinh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doanh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nhiều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loại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phẩm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thuộc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quy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khoản</w:t>
            </w:r>
            <w:proofErr w:type="spellEnd"/>
            <w:r w:rsidRPr="0012045E">
              <w:rPr>
                <w:bCs/>
              </w:rPr>
              <w:t xml:space="preserve"> 8 </w:t>
            </w:r>
            <w:proofErr w:type="spellStart"/>
            <w:r w:rsidRPr="0012045E">
              <w:rPr>
                <w:bCs/>
              </w:rPr>
              <w:t>và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khoản</w:t>
            </w:r>
            <w:proofErr w:type="spellEnd"/>
            <w:r w:rsidRPr="0012045E">
              <w:rPr>
                <w:bCs/>
              </w:rPr>
              <w:t xml:space="preserve"> 10 </w:t>
            </w: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36 </w:t>
            </w:r>
            <w:proofErr w:type="spellStart"/>
            <w:r w:rsidRPr="0012045E">
              <w:rPr>
                <w:bCs/>
              </w:rPr>
              <w:t>Nghị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định</w:t>
            </w:r>
            <w:proofErr w:type="spellEnd"/>
            <w:r w:rsidRPr="0012045E">
              <w:rPr>
                <w:bCs/>
              </w:rPr>
              <w:t xml:space="preserve"> 15/2018/NĐ-CP </w:t>
            </w:r>
            <w:proofErr w:type="spellStart"/>
            <w:r w:rsidRPr="0012045E">
              <w:rPr>
                <w:bCs/>
              </w:rPr>
              <w:t>ngày</w:t>
            </w:r>
            <w:proofErr w:type="spellEnd"/>
            <w:r w:rsidRPr="0012045E">
              <w:rPr>
                <w:bCs/>
              </w:rPr>
              <w:t xml:space="preserve"> 02/02/2018 </w:t>
            </w:r>
            <w:proofErr w:type="spellStart"/>
            <w:r w:rsidRPr="0012045E">
              <w:rPr>
                <w:bCs/>
              </w:rPr>
              <w:t>của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Chính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phủ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có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quy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mô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xuất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phẩm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thuộc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trách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nhiệm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lý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của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Bộ</w:t>
            </w:r>
            <w:proofErr w:type="spellEnd"/>
            <w:r w:rsidRPr="0012045E">
              <w:rPr>
                <w:bCs/>
              </w:rPr>
              <w:t xml:space="preserve"> Công Thương </w:t>
            </w:r>
            <w:proofErr w:type="spellStart"/>
            <w:r w:rsidRPr="0012045E">
              <w:rPr>
                <w:bCs/>
              </w:rPr>
              <w:t>theo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quy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Khoản</w:t>
            </w:r>
            <w:proofErr w:type="spellEnd"/>
            <w:r w:rsidRPr="0012045E">
              <w:rPr>
                <w:bCs/>
              </w:rPr>
              <w:t xml:space="preserve"> 2 </w:t>
            </w: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5 </w:t>
            </w:r>
            <w:proofErr w:type="spellStart"/>
            <w:r w:rsidRPr="0012045E">
              <w:rPr>
                <w:bCs/>
              </w:rPr>
              <w:t>này</w:t>
            </w:r>
            <w:proofErr w:type="spellEnd"/>
            <w:r w:rsidRPr="0012045E">
              <w:rPr>
                <w:bCs/>
              </w:rPr>
              <w:t xml:space="preserve">” </w:t>
            </w:r>
            <w:proofErr w:type="spellStart"/>
            <w:r w:rsidRPr="0012045E">
              <w:rPr>
                <w:bCs/>
              </w:rPr>
              <w:t>thành</w:t>
            </w:r>
            <w:proofErr w:type="spellEnd"/>
            <w:r w:rsidRPr="0012045E">
              <w:rPr>
                <w:bCs/>
              </w:rPr>
              <w:t xml:space="preserve"> “5. </w:t>
            </w:r>
            <w:proofErr w:type="spellStart"/>
            <w:r w:rsidRPr="0012045E">
              <w:rPr>
                <w:bCs/>
              </w:rPr>
              <w:t>Cơ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sở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xuất</w:t>
            </w:r>
            <w:proofErr w:type="spellEnd"/>
            <w:r w:rsidRPr="0012045E">
              <w:rPr>
                <w:bCs/>
              </w:rPr>
              <w:t xml:space="preserve">, </w:t>
            </w:r>
            <w:proofErr w:type="spellStart"/>
            <w:r w:rsidRPr="0012045E">
              <w:rPr>
                <w:bCs/>
              </w:rPr>
              <w:t>kinh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doanh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nhiều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loại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phẩm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thuộc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quy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khoản</w:t>
            </w:r>
            <w:proofErr w:type="spellEnd"/>
            <w:r w:rsidRPr="0012045E">
              <w:rPr>
                <w:bCs/>
              </w:rPr>
              <w:t xml:space="preserve"> 8 </w:t>
            </w:r>
            <w:proofErr w:type="spellStart"/>
            <w:r w:rsidRPr="0012045E">
              <w:rPr>
                <w:bCs/>
              </w:rPr>
              <w:t>và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khoản</w:t>
            </w:r>
            <w:proofErr w:type="spellEnd"/>
            <w:r w:rsidRPr="0012045E">
              <w:rPr>
                <w:bCs/>
              </w:rPr>
              <w:t xml:space="preserve"> 10 </w:t>
            </w: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36 </w:t>
            </w:r>
            <w:proofErr w:type="spellStart"/>
            <w:r w:rsidRPr="0012045E">
              <w:rPr>
                <w:bCs/>
              </w:rPr>
              <w:t>Nghị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định</w:t>
            </w:r>
            <w:proofErr w:type="spellEnd"/>
            <w:r w:rsidRPr="0012045E">
              <w:rPr>
                <w:bCs/>
              </w:rPr>
              <w:t xml:space="preserve"> 15/2018/NĐ-CP </w:t>
            </w:r>
            <w:proofErr w:type="spellStart"/>
            <w:r w:rsidRPr="0012045E">
              <w:rPr>
                <w:bCs/>
              </w:rPr>
              <w:t>ngày</w:t>
            </w:r>
            <w:proofErr w:type="spellEnd"/>
            <w:r w:rsidRPr="0012045E">
              <w:rPr>
                <w:bCs/>
              </w:rPr>
              <w:t xml:space="preserve"> 02/02/2018 </w:t>
            </w:r>
            <w:proofErr w:type="spellStart"/>
            <w:r w:rsidRPr="0012045E">
              <w:rPr>
                <w:bCs/>
              </w:rPr>
              <w:t>của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Chính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phủ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có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quy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mô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xuất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sản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phẩm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thuộc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trách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nhiệm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lý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của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Bộ</w:t>
            </w:r>
            <w:proofErr w:type="spellEnd"/>
            <w:r w:rsidRPr="0012045E">
              <w:rPr>
                <w:bCs/>
              </w:rPr>
              <w:t xml:space="preserve"> Công Thương </w:t>
            </w:r>
            <w:proofErr w:type="spellStart"/>
            <w:r w:rsidRPr="0012045E">
              <w:rPr>
                <w:bCs/>
              </w:rPr>
              <w:t>theo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quy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Khoản</w:t>
            </w:r>
            <w:proofErr w:type="spellEnd"/>
            <w:r w:rsidRPr="0012045E">
              <w:rPr>
                <w:bCs/>
              </w:rPr>
              <w:t xml:space="preserve"> 2 </w:t>
            </w: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4 </w:t>
            </w:r>
            <w:proofErr w:type="spellStart"/>
            <w:r w:rsidRPr="0012045E">
              <w:rPr>
                <w:bCs/>
              </w:rPr>
              <w:t>này</w:t>
            </w:r>
            <w:proofErr w:type="spellEnd"/>
            <w:r w:rsidRPr="0012045E">
              <w:rPr>
                <w:bCs/>
              </w:rPr>
              <w:t>”</w:t>
            </w:r>
          </w:p>
        </w:tc>
        <w:tc>
          <w:tcPr>
            <w:tcW w:w="5441" w:type="dxa"/>
            <w:vAlign w:val="center"/>
          </w:tcPr>
          <w:p w14:paraId="6FBC1E25" w14:textId="131FE0FC" w:rsidR="00E37365" w:rsidRPr="00726E8F" w:rsidRDefault="004E08CD" w:rsidP="0012045E">
            <w:pPr>
              <w:jc w:val="both"/>
            </w:pPr>
            <w:proofErr w:type="spellStart"/>
            <w:r w:rsidRPr="00726E8F">
              <w:t>Dự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thảo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mới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đã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Loại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bỏ</w:t>
            </w:r>
            <w:proofErr w:type="spellEnd"/>
            <w:r w:rsidRPr="00726E8F">
              <w:t xml:space="preserve"> </w:t>
            </w:r>
            <w:proofErr w:type="spellStart"/>
            <w:r w:rsidRPr="00726E8F">
              <w:t>Điều</w:t>
            </w:r>
            <w:proofErr w:type="spellEnd"/>
            <w:r w:rsidRPr="00726E8F">
              <w:t xml:space="preserve"> 4  </w:t>
            </w:r>
          </w:p>
        </w:tc>
      </w:tr>
      <w:tr w:rsidR="00E37365" w:rsidRPr="001947CC" w14:paraId="0F6AE97E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13328028" w14:textId="77777777" w:rsidR="00E37365" w:rsidRPr="001947CC" w:rsidRDefault="00E37365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136B47BD" w14:textId="172D3AC3" w:rsidR="00E37365" w:rsidRPr="001947CC" w:rsidRDefault="00E3736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Kiến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 </w:t>
            </w:r>
            <w:proofErr w:type="spellStart"/>
            <w:r w:rsidRPr="001947CC">
              <w:rPr>
                <w:bCs/>
              </w:rPr>
              <w:t>vào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r w:rsidRPr="001947CC">
              <w:rPr>
                <w:bCs/>
              </w:rPr>
              <w:lastRenderedPageBreak/>
              <w:t xml:space="preserve">7 -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</w:p>
        </w:tc>
        <w:tc>
          <w:tcPr>
            <w:tcW w:w="1848" w:type="dxa"/>
            <w:vAlign w:val="center"/>
          </w:tcPr>
          <w:p w14:paraId="15ABE2E6" w14:textId="1462D6E8" w:rsidR="00E37365" w:rsidRPr="001947CC" w:rsidRDefault="00E37365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lastRenderedPageBreak/>
              <w:t xml:space="preserve">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Phú</w:t>
            </w:r>
            <w:proofErr w:type="spellEnd"/>
            <w:r w:rsidRPr="001947CC">
              <w:rPr>
                <w:bCs/>
              </w:rPr>
              <w:t xml:space="preserve"> Vinh</w:t>
            </w:r>
          </w:p>
        </w:tc>
        <w:tc>
          <w:tcPr>
            <w:tcW w:w="4476" w:type="dxa"/>
            <w:vAlign w:val="center"/>
          </w:tcPr>
          <w:p w14:paraId="7E2C3EBC" w14:textId="045039C1" w:rsidR="00E37365" w:rsidRPr="001947CC" w:rsidRDefault="00E37365" w:rsidP="0012045E">
            <w:pPr>
              <w:jc w:val="both"/>
              <w:rPr>
                <w:bCs/>
              </w:rPr>
            </w:pPr>
            <w:r w:rsidRPr="001947CC">
              <w:rPr>
                <w:bCs/>
              </w:rPr>
              <w:t xml:space="preserve">Quy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việc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lastRenderedPageBreak/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chợ</w:t>
            </w:r>
            <w:proofErr w:type="spellEnd"/>
          </w:p>
        </w:tc>
        <w:tc>
          <w:tcPr>
            <w:tcW w:w="5441" w:type="dxa"/>
            <w:vAlign w:val="center"/>
          </w:tcPr>
          <w:p w14:paraId="026FA072" w14:textId="38761A4C" w:rsidR="00E37365" w:rsidRPr="001947CC" w:rsidRDefault="00C206E1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1947CC">
              <w:rPr>
                <w:bCs/>
              </w:rPr>
              <w:lastRenderedPageBreak/>
              <w:t>Giữ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nguyên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</w:t>
            </w:r>
            <w:r w:rsidRPr="001947CC">
              <w:rPr>
                <w:bCs/>
                <w:lang w:val="vi-VN"/>
              </w:rPr>
              <w:t xml:space="preserve">do không có trong quy định. </w:t>
            </w:r>
          </w:p>
        </w:tc>
      </w:tr>
      <w:tr w:rsidR="00E37365" w:rsidRPr="001947CC" w14:paraId="6DD50662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18913C9C" w14:textId="77777777" w:rsidR="00E37365" w:rsidRPr="001947CC" w:rsidRDefault="00E37365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16CEF25C" w14:textId="3F0A50C6" w:rsidR="00E37365" w:rsidRPr="001947CC" w:rsidRDefault="00412340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Kiến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 </w:t>
            </w:r>
            <w:proofErr w:type="spellStart"/>
            <w:r w:rsidRPr="001947CC">
              <w:rPr>
                <w:bCs/>
              </w:rPr>
              <w:t>vào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7 - </w:t>
            </w:r>
            <w:proofErr w:type="spellStart"/>
            <w:r w:rsidRPr="001947CC">
              <w:rPr>
                <w:bCs/>
              </w:rPr>
              <w:t>Mẫu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</w:p>
        </w:tc>
        <w:tc>
          <w:tcPr>
            <w:tcW w:w="1848" w:type="dxa"/>
            <w:vAlign w:val="center"/>
          </w:tcPr>
          <w:p w14:paraId="1C34640E" w14:textId="33F98D07" w:rsidR="00E37365" w:rsidRPr="001947CC" w:rsidRDefault="00412340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Phú</w:t>
            </w:r>
            <w:proofErr w:type="spellEnd"/>
            <w:r w:rsidRPr="001947CC">
              <w:rPr>
                <w:bCs/>
              </w:rPr>
              <w:t xml:space="preserve"> Vinh</w:t>
            </w:r>
          </w:p>
        </w:tc>
        <w:tc>
          <w:tcPr>
            <w:tcW w:w="4476" w:type="dxa"/>
            <w:vAlign w:val="center"/>
          </w:tcPr>
          <w:p w14:paraId="20EF1C25" w14:textId="42893830" w:rsidR="00E37365" w:rsidRPr="001947CC" w:rsidRDefault="00412340" w:rsidP="0012045E">
            <w:pPr>
              <w:jc w:val="both"/>
              <w:rPr>
                <w:bCs/>
              </w:rPr>
            </w:pPr>
            <w:r w:rsidRPr="001947CC">
              <w:rPr>
                <w:bCs/>
              </w:rPr>
              <w:t xml:space="preserve">Ban </w:t>
            </w:r>
            <w:proofErr w:type="spellStart"/>
            <w:r w:rsidRPr="001947CC">
              <w:rPr>
                <w:bCs/>
              </w:rPr>
              <w:t>hành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kèm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này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mẫu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để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thống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nhất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trong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tỉnh</w:t>
            </w:r>
            <w:proofErr w:type="spellEnd"/>
          </w:p>
        </w:tc>
        <w:tc>
          <w:tcPr>
            <w:tcW w:w="5441" w:type="dxa"/>
            <w:vAlign w:val="center"/>
          </w:tcPr>
          <w:p w14:paraId="10176D9E" w14:textId="6132B91D" w:rsidR="00E37365" w:rsidRPr="001947CC" w:rsidRDefault="005451AC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Giữ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nguyên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</w:t>
            </w:r>
            <w:r w:rsidRPr="001947CC">
              <w:rPr>
                <w:bCs/>
                <w:lang w:val="vi-VN"/>
              </w:rPr>
              <w:t>do không có trong quy định.</w:t>
            </w:r>
            <w:r w:rsidRPr="001947CC">
              <w:rPr>
                <w:bCs/>
              </w:rPr>
              <w:t xml:space="preserve"> Tuy </w:t>
            </w:r>
            <w:proofErr w:type="spellStart"/>
            <w:r w:rsidRPr="001947CC">
              <w:rPr>
                <w:bCs/>
              </w:rPr>
              <w:t>nhiên</w:t>
            </w:r>
            <w:proofErr w:type="spellEnd"/>
            <w:r w:rsidRPr="001947CC">
              <w:rPr>
                <w:bCs/>
              </w:rPr>
              <w:t>,</w:t>
            </w:r>
            <w:r w:rsidR="00523BA7" w:rsidRPr="001947CC">
              <w:rPr>
                <w:bCs/>
                <w:lang w:val="vi-VN"/>
              </w:rPr>
              <w:t xml:space="preserve"> </w:t>
            </w:r>
            <w:r w:rsidRPr="001947CC">
              <w:rPr>
                <w:bCs/>
              </w:rPr>
              <w:t>s</w:t>
            </w:r>
            <w:r w:rsidR="00523BA7" w:rsidRPr="001947CC">
              <w:rPr>
                <w:bCs/>
                <w:lang w:val="vi-VN"/>
              </w:rPr>
              <w:t>au khi có Quyết định phân cấp Sở Công Thương sẽ có văn bản hướng dẫn UBND xã, phường thực hiện Bản cam kết</w:t>
            </w:r>
          </w:p>
        </w:tc>
      </w:tr>
      <w:tr w:rsidR="00E37365" w:rsidRPr="001947CC" w14:paraId="561BA4BA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61511D95" w14:textId="77777777" w:rsidR="00E37365" w:rsidRPr="001947CC" w:rsidRDefault="00E37365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7FE8C2E1" w14:textId="5E89B9C1" w:rsidR="00E37365" w:rsidRPr="001947CC" w:rsidRDefault="00412340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Kiến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 </w:t>
            </w:r>
            <w:proofErr w:type="spellStart"/>
            <w:r w:rsidRPr="001947CC">
              <w:rPr>
                <w:bCs/>
              </w:rPr>
              <w:t>vào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7 - </w:t>
            </w:r>
            <w:proofErr w:type="spellStart"/>
            <w:r w:rsidRPr="001947CC">
              <w:rPr>
                <w:bCs/>
              </w:rPr>
              <w:t>Thẩm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quyền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ký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</w:p>
        </w:tc>
        <w:tc>
          <w:tcPr>
            <w:tcW w:w="1848" w:type="dxa"/>
            <w:vAlign w:val="center"/>
          </w:tcPr>
          <w:p w14:paraId="1F892535" w14:textId="502BBF72" w:rsidR="00E37365" w:rsidRPr="001947CC" w:rsidRDefault="00412340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Phú</w:t>
            </w:r>
            <w:proofErr w:type="spellEnd"/>
            <w:r w:rsidRPr="001947CC">
              <w:rPr>
                <w:bCs/>
              </w:rPr>
              <w:t xml:space="preserve"> Vinh</w:t>
            </w:r>
          </w:p>
        </w:tc>
        <w:tc>
          <w:tcPr>
            <w:tcW w:w="4476" w:type="dxa"/>
            <w:vAlign w:val="center"/>
          </w:tcPr>
          <w:p w14:paraId="6B651248" w14:textId="5E54D2A0" w:rsidR="00E37365" w:rsidRPr="001947CC" w:rsidRDefault="00412340" w:rsidP="0012045E">
            <w:pPr>
              <w:jc w:val="both"/>
              <w:rPr>
                <w:bCs/>
              </w:rPr>
            </w:pPr>
            <w:r w:rsidRPr="001947CC">
              <w:rPr>
                <w:bCs/>
              </w:rPr>
              <w:t xml:space="preserve">Quy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ký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là</w:t>
            </w:r>
            <w:proofErr w:type="spellEnd"/>
            <w:r w:rsidRPr="001947CC">
              <w:rPr>
                <w:bCs/>
              </w:rPr>
              <w:t xml:space="preserve"> do 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>/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hiện</w:t>
            </w:r>
            <w:proofErr w:type="spellEnd"/>
            <w:r w:rsidRPr="001947CC">
              <w:rPr>
                <w:bCs/>
              </w:rPr>
              <w:t xml:space="preserve"> hay </w:t>
            </w:r>
            <w:proofErr w:type="spellStart"/>
            <w:r w:rsidRPr="001947CC">
              <w:rPr>
                <w:bCs/>
              </w:rPr>
              <w:t>phân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quyền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Phòng</w:t>
            </w:r>
            <w:proofErr w:type="spellEnd"/>
            <w:r w:rsidRPr="001947CC">
              <w:rPr>
                <w:bCs/>
              </w:rPr>
              <w:t xml:space="preserve"> Kinh </w:t>
            </w:r>
            <w:proofErr w:type="spellStart"/>
            <w:r w:rsidRPr="001947CC">
              <w:rPr>
                <w:bCs/>
              </w:rPr>
              <w:t>tế</w:t>
            </w:r>
            <w:proofErr w:type="spellEnd"/>
            <w:r w:rsidRPr="001947CC">
              <w:rPr>
                <w:bCs/>
              </w:rPr>
              <w:t xml:space="preserve">/Kinh </w:t>
            </w:r>
            <w:proofErr w:type="spellStart"/>
            <w:r w:rsidRPr="001947CC">
              <w:rPr>
                <w:bCs/>
              </w:rPr>
              <w:t>tế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Hạ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tầng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Đô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hiện</w:t>
            </w:r>
            <w:proofErr w:type="spellEnd"/>
          </w:p>
        </w:tc>
        <w:tc>
          <w:tcPr>
            <w:tcW w:w="5441" w:type="dxa"/>
            <w:vAlign w:val="center"/>
          </w:tcPr>
          <w:p w14:paraId="1F7B3E8F" w14:textId="2CCA8EBE" w:rsidR="00E37365" w:rsidRPr="001947CC" w:rsidRDefault="008121ED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1947CC">
              <w:rPr>
                <w:bCs/>
              </w:rPr>
              <w:t>Giữ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nguyên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</w:t>
            </w:r>
            <w:r w:rsidRPr="001947CC">
              <w:rPr>
                <w:bCs/>
                <w:lang w:val="vi-VN"/>
              </w:rPr>
              <w:t>do không có trong quy định</w:t>
            </w:r>
          </w:p>
        </w:tc>
      </w:tr>
      <w:tr w:rsidR="00E37365" w:rsidRPr="001947CC" w14:paraId="743D751C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5CE2C076" w14:textId="748500AA" w:rsidR="00E37365" w:rsidRPr="00A66E3D" w:rsidRDefault="00A66E3D" w:rsidP="00D46CFB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4</w:t>
            </w:r>
          </w:p>
        </w:tc>
        <w:tc>
          <w:tcPr>
            <w:tcW w:w="1843" w:type="dxa"/>
            <w:vAlign w:val="center"/>
          </w:tcPr>
          <w:p w14:paraId="01FE466D" w14:textId="1F54A721" w:rsidR="00E37365" w:rsidRPr="001947CC" w:rsidRDefault="0057447F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Chương</w:t>
            </w:r>
            <w:proofErr w:type="spellEnd"/>
            <w:r w:rsidRPr="001947CC">
              <w:rPr>
                <w:bCs/>
              </w:rPr>
              <w:t xml:space="preserve"> II,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5</w:t>
            </w:r>
          </w:p>
        </w:tc>
        <w:tc>
          <w:tcPr>
            <w:tcW w:w="1848" w:type="dxa"/>
            <w:vAlign w:val="center"/>
          </w:tcPr>
          <w:p w14:paraId="12E06D69" w14:textId="4BE425B5" w:rsidR="00E37365" w:rsidRPr="001947CC" w:rsidRDefault="0057447F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Long Khánh</w:t>
            </w:r>
          </w:p>
        </w:tc>
        <w:tc>
          <w:tcPr>
            <w:tcW w:w="4476" w:type="dxa"/>
            <w:vAlign w:val="center"/>
          </w:tcPr>
          <w:p w14:paraId="46D21642" w14:textId="06CFABD7" w:rsidR="00E37365" w:rsidRPr="001947CC" w:rsidRDefault="0057447F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sửa</w:t>
            </w:r>
            <w:proofErr w:type="spellEnd"/>
            <w:r w:rsidRPr="001947CC">
              <w:rPr>
                <w:bCs/>
              </w:rPr>
              <w:t xml:space="preserve"> "</w:t>
            </w:r>
            <w:proofErr w:type="spellStart"/>
            <w:r w:rsidRPr="001947CC">
              <w:rPr>
                <w:bCs/>
              </w:rPr>
              <w:t>Chuỗi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mini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chuỗi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lợi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có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tích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mini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pháp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luật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tổng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hợp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có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tích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mini" </w:t>
            </w:r>
            <w:proofErr w:type="spellStart"/>
            <w:r w:rsidRPr="001947CC">
              <w:rPr>
                <w:bCs/>
              </w:rPr>
              <w:t>thành</w:t>
            </w:r>
            <w:proofErr w:type="spellEnd"/>
            <w:r w:rsidRPr="001947CC">
              <w:rPr>
                <w:bCs/>
              </w:rPr>
              <w:t xml:space="preserve"> "</w:t>
            </w:r>
            <w:proofErr w:type="spellStart"/>
            <w:r w:rsidRPr="001947CC">
              <w:rPr>
                <w:bCs/>
              </w:rPr>
              <w:t>Chuỗi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mini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chuỗi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lợi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có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tích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mini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pháp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luật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tổng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hợp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có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tích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mini </w:t>
            </w:r>
            <w:proofErr w:type="spellStart"/>
            <w:r w:rsidRPr="001947CC">
              <w:rPr>
                <w:bCs/>
              </w:rPr>
              <w:t>với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tích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dưới</w:t>
            </w:r>
            <w:proofErr w:type="spellEnd"/>
            <w:r w:rsidRPr="001947CC">
              <w:rPr>
                <w:bCs/>
              </w:rPr>
              <w:t xml:space="preserve"> 500 m2"</w:t>
            </w:r>
          </w:p>
        </w:tc>
        <w:tc>
          <w:tcPr>
            <w:tcW w:w="5441" w:type="dxa"/>
            <w:vAlign w:val="center"/>
          </w:tcPr>
          <w:p w14:paraId="04ACCCE7" w14:textId="34210EF4" w:rsidR="00E37365" w:rsidRPr="001947CC" w:rsidRDefault="00A2028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Giữ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nguyên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</w:t>
            </w:r>
            <w:r w:rsidRPr="001947CC">
              <w:rPr>
                <w:bCs/>
                <w:lang w:val="vi-VN"/>
              </w:rPr>
              <w:t xml:space="preserve">do </w:t>
            </w:r>
            <w:r w:rsidR="00523BA7" w:rsidRPr="001947CC">
              <w:rPr>
                <w:bCs/>
                <w:lang w:val="vi-VN"/>
              </w:rPr>
              <w:t xml:space="preserve">đã giải thích </w:t>
            </w:r>
            <w:proofErr w:type="spellStart"/>
            <w:r w:rsidR="007271FC" w:rsidRPr="001947CC">
              <w:rPr>
                <w:bCs/>
              </w:rPr>
              <w:t>từ</w:t>
            </w:r>
            <w:proofErr w:type="spellEnd"/>
            <w:r w:rsidR="007271FC" w:rsidRPr="001947CC">
              <w:rPr>
                <w:bCs/>
              </w:rPr>
              <w:t xml:space="preserve"> </w:t>
            </w:r>
            <w:proofErr w:type="spellStart"/>
            <w:r w:rsidR="007271FC" w:rsidRPr="001947CC">
              <w:rPr>
                <w:bCs/>
              </w:rPr>
              <w:t>ngữ</w:t>
            </w:r>
            <w:proofErr w:type="spellEnd"/>
            <w:r w:rsidR="007271FC" w:rsidRPr="001947CC">
              <w:rPr>
                <w:bCs/>
              </w:rPr>
              <w:t xml:space="preserve"> </w:t>
            </w:r>
            <w:proofErr w:type="spellStart"/>
            <w:r w:rsidR="007271FC" w:rsidRPr="001947CC">
              <w:rPr>
                <w:bCs/>
              </w:rPr>
              <w:t>tại</w:t>
            </w:r>
            <w:proofErr w:type="spellEnd"/>
            <w:r w:rsidR="007271FC" w:rsidRPr="001947CC">
              <w:rPr>
                <w:bCs/>
              </w:rPr>
              <w:t xml:space="preserve"> </w:t>
            </w:r>
            <w:proofErr w:type="spellStart"/>
            <w:r w:rsidR="007271FC" w:rsidRPr="001947CC">
              <w:rPr>
                <w:bCs/>
              </w:rPr>
              <w:t>Điều</w:t>
            </w:r>
            <w:proofErr w:type="spellEnd"/>
            <w:r w:rsidR="007271FC" w:rsidRPr="001947CC">
              <w:rPr>
                <w:bCs/>
              </w:rPr>
              <w:t xml:space="preserve"> 2</w:t>
            </w:r>
          </w:p>
        </w:tc>
      </w:tr>
      <w:tr w:rsidR="0057447F" w:rsidRPr="001947CC" w14:paraId="2CE1278A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75C5F97F" w14:textId="77777777" w:rsidR="0057447F" w:rsidRPr="001947CC" w:rsidRDefault="0057447F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4701661C" w14:textId="49A88B42" w:rsidR="0057447F" w:rsidRPr="001947CC" w:rsidRDefault="0057447F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Chương</w:t>
            </w:r>
            <w:proofErr w:type="spellEnd"/>
            <w:r w:rsidRPr="001947CC">
              <w:rPr>
                <w:bCs/>
              </w:rPr>
              <w:t xml:space="preserve"> III,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7 -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5</w:t>
            </w:r>
          </w:p>
        </w:tc>
        <w:tc>
          <w:tcPr>
            <w:tcW w:w="1848" w:type="dxa"/>
            <w:vAlign w:val="center"/>
          </w:tcPr>
          <w:p w14:paraId="1BB72C72" w14:textId="5F3D69CE" w:rsidR="0057447F" w:rsidRPr="001947CC" w:rsidRDefault="005401FD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Long Khánh</w:t>
            </w:r>
          </w:p>
        </w:tc>
        <w:tc>
          <w:tcPr>
            <w:tcW w:w="4476" w:type="dxa"/>
            <w:vAlign w:val="center"/>
          </w:tcPr>
          <w:p w14:paraId="5D30D6F2" w14:textId="2EE1EE2F" w:rsidR="0057447F" w:rsidRPr="001947CC" w:rsidRDefault="005401FD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nội</w:t>
            </w:r>
            <w:proofErr w:type="spellEnd"/>
            <w:r w:rsidRPr="001947CC">
              <w:rPr>
                <w:bCs/>
              </w:rPr>
              <w:t xml:space="preserve"> dung "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xuất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tượng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được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lastRenderedPageBreak/>
              <w:t>điểm</w:t>
            </w:r>
            <w:proofErr w:type="spellEnd"/>
            <w:r w:rsidRPr="001947CC">
              <w:rPr>
                <w:bCs/>
              </w:rPr>
              <w:t xml:space="preserve"> a, b, c, d, đ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e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12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số</w:t>
            </w:r>
            <w:proofErr w:type="spellEnd"/>
            <w:r w:rsidRPr="001947CC">
              <w:rPr>
                <w:bCs/>
              </w:rPr>
              <w:t xml:space="preserve"> 15/2018/NĐ-CP" </w:t>
            </w:r>
            <w:proofErr w:type="spellStart"/>
            <w:r w:rsidRPr="001947CC">
              <w:rPr>
                <w:bCs/>
              </w:rPr>
              <w:t>thành</w:t>
            </w:r>
            <w:proofErr w:type="spellEnd"/>
            <w:r w:rsidRPr="001947CC">
              <w:rPr>
                <w:bCs/>
              </w:rPr>
              <w:t xml:space="preserve"> "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không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Giấy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chứng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đủ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kiện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điểm</w:t>
            </w:r>
            <w:proofErr w:type="spellEnd"/>
            <w:r w:rsidRPr="001947CC">
              <w:rPr>
                <w:bCs/>
              </w:rPr>
              <w:t xml:space="preserve"> a, b, c, d, đ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e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12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số</w:t>
            </w:r>
            <w:proofErr w:type="spellEnd"/>
            <w:r w:rsidRPr="001947CC">
              <w:rPr>
                <w:bCs/>
              </w:rPr>
              <w:t xml:space="preserve"> 15/2018/NĐ-CP; UBND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đạo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phòng</w:t>
            </w:r>
            <w:proofErr w:type="spellEnd"/>
            <w:r w:rsidRPr="001947CC">
              <w:rPr>
                <w:bCs/>
              </w:rPr>
              <w:t xml:space="preserve"> ban </w:t>
            </w:r>
            <w:proofErr w:type="spellStart"/>
            <w:r w:rsidRPr="001947CC">
              <w:rPr>
                <w:bCs/>
              </w:rPr>
              <w:t>liên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quan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xuất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bàn</w:t>
            </w:r>
            <w:proofErr w:type="spellEnd"/>
            <w:r w:rsidRPr="001947CC">
              <w:rPr>
                <w:bCs/>
              </w:rPr>
              <w:t>"</w:t>
            </w:r>
          </w:p>
        </w:tc>
        <w:tc>
          <w:tcPr>
            <w:tcW w:w="5441" w:type="dxa"/>
            <w:vAlign w:val="center"/>
          </w:tcPr>
          <w:p w14:paraId="35B2F155" w14:textId="76D7A466" w:rsidR="0057447F" w:rsidRPr="00425D39" w:rsidRDefault="00425D39" w:rsidP="0012045E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lastRenderedPageBreak/>
              <w:t xml:space="preserve">Thống nhất theo chỉnh sửa tại STT 2 </w:t>
            </w:r>
          </w:p>
        </w:tc>
      </w:tr>
      <w:tr w:rsidR="0057447F" w:rsidRPr="001947CC" w14:paraId="5174BFFB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17A3150D" w14:textId="77777777" w:rsidR="0057447F" w:rsidRPr="001947CC" w:rsidRDefault="0057447F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666B5043" w14:textId="0C1C9D8A" w:rsidR="0057447F" w:rsidRPr="001947CC" w:rsidRDefault="005401FD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Hướng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dẫn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hồ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</w:p>
        </w:tc>
        <w:tc>
          <w:tcPr>
            <w:tcW w:w="1848" w:type="dxa"/>
            <w:vAlign w:val="center"/>
          </w:tcPr>
          <w:p w14:paraId="3DF3118D" w14:textId="6612F173" w:rsidR="0057447F" w:rsidRPr="001947CC" w:rsidRDefault="005401FD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Long Khánh</w:t>
            </w:r>
          </w:p>
        </w:tc>
        <w:tc>
          <w:tcPr>
            <w:tcW w:w="4476" w:type="dxa"/>
            <w:vAlign w:val="center"/>
          </w:tcPr>
          <w:p w14:paraId="30F527B0" w14:textId="0571B987" w:rsidR="0057447F" w:rsidRPr="001947CC" w:rsidRDefault="005401FD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Công Thương </w:t>
            </w:r>
            <w:proofErr w:type="spellStart"/>
            <w:r w:rsidRPr="001947CC">
              <w:rPr>
                <w:bCs/>
              </w:rPr>
              <w:t>tỉnh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Đồng</w:t>
            </w:r>
            <w:proofErr w:type="spellEnd"/>
            <w:r w:rsidRPr="001947CC">
              <w:rPr>
                <w:bCs/>
              </w:rPr>
              <w:t xml:space="preserve"> Nai </w:t>
            </w:r>
            <w:proofErr w:type="spellStart"/>
            <w:r w:rsidRPr="001947CC">
              <w:rPr>
                <w:bCs/>
              </w:rPr>
              <w:t>có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hướng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dẫn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cụ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thể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mặt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hồ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bao </w:t>
            </w:r>
            <w:proofErr w:type="spellStart"/>
            <w:r w:rsidRPr="001947CC">
              <w:rPr>
                <w:bCs/>
              </w:rPr>
              <w:t>gồm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giấy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tờ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gì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mẫu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biểu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thống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nhất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người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khi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liên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hệ</w:t>
            </w:r>
            <w:proofErr w:type="spellEnd"/>
          </w:p>
        </w:tc>
        <w:tc>
          <w:tcPr>
            <w:tcW w:w="5441" w:type="dxa"/>
            <w:vAlign w:val="center"/>
          </w:tcPr>
          <w:p w14:paraId="48006021" w14:textId="444E2425" w:rsidR="0057447F" w:rsidRPr="001947CC" w:rsidRDefault="008F31FA" w:rsidP="0012045E">
            <w:pPr>
              <w:jc w:val="both"/>
              <w:rPr>
                <w:bCs/>
                <w:lang w:val="vi-VN"/>
              </w:rPr>
            </w:pPr>
            <w:r w:rsidRPr="001947CC">
              <w:rPr>
                <w:bCs/>
                <w:lang w:val="vi-VN"/>
              </w:rPr>
              <w:t>Sau khi có Quyết định phân cấp Sở Công Thương sẽ có văn bản hướng dẫn UBND xã, phường thực hiện Bản cam kết</w:t>
            </w:r>
          </w:p>
        </w:tc>
      </w:tr>
      <w:tr w:rsidR="00636ABE" w:rsidRPr="001947CC" w14:paraId="5B27A55C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5A7199CE" w14:textId="3DD7D42F" w:rsidR="00636ABE" w:rsidRPr="00A32658" w:rsidRDefault="00A32658" w:rsidP="00D46CFB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5</w:t>
            </w:r>
          </w:p>
          <w:p w14:paraId="48981E52" w14:textId="77777777" w:rsidR="00636ABE" w:rsidRPr="001947CC" w:rsidRDefault="00636ABE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0ED011CC" w14:textId="6B73FBA6" w:rsidR="00636ABE" w:rsidRPr="001947CC" w:rsidRDefault="00636ABE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5,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7</w:t>
            </w:r>
          </w:p>
        </w:tc>
        <w:tc>
          <w:tcPr>
            <w:tcW w:w="1848" w:type="dxa"/>
            <w:vAlign w:val="center"/>
          </w:tcPr>
          <w:p w14:paraId="5F478910" w14:textId="5E0A606A" w:rsidR="00636ABE" w:rsidRPr="001947CC" w:rsidRDefault="00636ABE" w:rsidP="00636ABE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Gia </w:t>
            </w:r>
            <w:proofErr w:type="spellStart"/>
            <w:r w:rsidRPr="001947CC">
              <w:rPr>
                <w:bCs/>
              </w:rPr>
              <w:t>Kiệm</w:t>
            </w:r>
            <w:proofErr w:type="spellEnd"/>
          </w:p>
        </w:tc>
        <w:tc>
          <w:tcPr>
            <w:tcW w:w="4476" w:type="dxa"/>
            <w:vAlign w:val="center"/>
          </w:tcPr>
          <w:p w14:paraId="56620F5D" w14:textId="587A399E" w:rsidR="00636ABE" w:rsidRPr="001947CC" w:rsidRDefault="0040203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giao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Phòng</w:t>
            </w:r>
            <w:proofErr w:type="spellEnd"/>
            <w:r w:rsidRPr="001947CC">
              <w:rPr>
                <w:bCs/>
              </w:rPr>
              <w:t xml:space="preserve"> Kinh </w:t>
            </w:r>
            <w:proofErr w:type="spellStart"/>
            <w:r w:rsidRPr="001947CC">
              <w:rPr>
                <w:bCs/>
              </w:rPr>
              <w:t>tế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xuất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tượng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được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điểm</w:t>
            </w:r>
            <w:proofErr w:type="spellEnd"/>
            <w:r w:rsidRPr="001947CC">
              <w:rPr>
                <w:bCs/>
              </w:rPr>
              <w:t xml:space="preserve"> a, b, c, d, đ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e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12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số</w:t>
            </w:r>
            <w:proofErr w:type="spellEnd"/>
            <w:r w:rsidRPr="001947CC">
              <w:rPr>
                <w:bCs/>
              </w:rPr>
              <w:t xml:space="preserve"> 15/2018/NĐ-CP</w:t>
            </w:r>
          </w:p>
        </w:tc>
        <w:tc>
          <w:tcPr>
            <w:tcW w:w="5441" w:type="dxa"/>
            <w:vAlign w:val="center"/>
          </w:tcPr>
          <w:p w14:paraId="0AF459DA" w14:textId="0A10A91C" w:rsidR="00636ABE" w:rsidRPr="001947CC" w:rsidRDefault="00A32658" w:rsidP="0012045E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Thống nhất theo chỉnh sửa tại STT 2 </w:t>
            </w:r>
          </w:p>
        </w:tc>
      </w:tr>
      <w:tr w:rsidR="00636ABE" w:rsidRPr="001947CC" w14:paraId="7B2165F0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2F4BBAA3" w14:textId="77777777" w:rsidR="00636ABE" w:rsidRPr="001947CC" w:rsidRDefault="00636ABE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0743D529" w14:textId="1A0483C1" w:rsidR="00636ABE" w:rsidRPr="001947CC" w:rsidRDefault="00A2170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Tiêu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chí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giao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phòng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tế</w:t>
            </w:r>
            <w:proofErr w:type="spellEnd"/>
          </w:p>
        </w:tc>
        <w:tc>
          <w:tcPr>
            <w:tcW w:w="1848" w:type="dxa"/>
            <w:vAlign w:val="center"/>
          </w:tcPr>
          <w:p w14:paraId="5055467B" w14:textId="75A53DB6" w:rsidR="00636ABE" w:rsidRPr="001947CC" w:rsidRDefault="00A21705" w:rsidP="00636ABE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Gia </w:t>
            </w:r>
            <w:proofErr w:type="spellStart"/>
            <w:r w:rsidRPr="001947CC">
              <w:rPr>
                <w:bCs/>
              </w:rPr>
              <w:t>Kiệm</w:t>
            </w:r>
            <w:proofErr w:type="spellEnd"/>
          </w:p>
        </w:tc>
        <w:tc>
          <w:tcPr>
            <w:tcW w:w="4476" w:type="dxa"/>
            <w:vAlign w:val="center"/>
          </w:tcPr>
          <w:p w14:paraId="727DCC8C" w14:textId="5258DDB0" w:rsidR="00636ABE" w:rsidRPr="001947CC" w:rsidRDefault="00A2170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chí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giao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phòng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tế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quan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</w:p>
        </w:tc>
        <w:tc>
          <w:tcPr>
            <w:tcW w:w="5441" w:type="dxa"/>
            <w:vAlign w:val="center"/>
          </w:tcPr>
          <w:p w14:paraId="5F1D1E54" w14:textId="3F346AD7" w:rsidR="00636ABE" w:rsidRPr="001947CC" w:rsidRDefault="0055474C" w:rsidP="0012045E">
            <w:pPr>
              <w:jc w:val="both"/>
              <w:rPr>
                <w:bCs/>
              </w:rPr>
            </w:pPr>
            <w:r>
              <w:rPr>
                <w:bCs/>
                <w:lang w:val="vi-VN"/>
              </w:rPr>
              <w:t xml:space="preserve">Thống nhất theo chỉnh sửa tại STT 2 </w:t>
            </w:r>
          </w:p>
        </w:tc>
      </w:tr>
      <w:tr w:rsidR="00AC1365" w:rsidRPr="001947CC" w14:paraId="62F26848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085C47CE" w14:textId="663EFF4A" w:rsidR="00AC1365" w:rsidRPr="00C5568F" w:rsidRDefault="00C5568F" w:rsidP="00D46CFB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14:paraId="573B62A1" w14:textId="57B118CA" w:rsidR="00AC1365" w:rsidRPr="001947CC" w:rsidRDefault="00AC136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4 -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2</w:t>
            </w:r>
          </w:p>
        </w:tc>
        <w:tc>
          <w:tcPr>
            <w:tcW w:w="1848" w:type="dxa"/>
            <w:vAlign w:val="center"/>
          </w:tcPr>
          <w:p w14:paraId="1C43AE8E" w14:textId="57519312" w:rsidR="00AC1365" w:rsidRPr="001947CC" w:rsidRDefault="00AC1365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Gòn</w:t>
            </w:r>
            <w:proofErr w:type="spellEnd"/>
          </w:p>
        </w:tc>
        <w:tc>
          <w:tcPr>
            <w:tcW w:w="4476" w:type="dxa"/>
            <w:vAlign w:val="center"/>
          </w:tcPr>
          <w:p w14:paraId="6B8C3EEC" w14:textId="74864CB0" w:rsidR="00AC1365" w:rsidRPr="001947CC" w:rsidRDefault="00AC136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xem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xét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gộp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thành</w:t>
            </w:r>
            <w:proofErr w:type="spellEnd"/>
            <w:r w:rsidRPr="001947CC">
              <w:rPr>
                <w:bCs/>
              </w:rPr>
              <w:t xml:space="preserve">: "Các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xuất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có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suất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thiết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kế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nhỏ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hơn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điểm</w:t>
            </w:r>
            <w:proofErr w:type="spellEnd"/>
            <w:r w:rsidRPr="001947CC">
              <w:rPr>
                <w:bCs/>
              </w:rPr>
              <w:t xml:space="preserve"> a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6 Thông </w:t>
            </w:r>
            <w:proofErr w:type="spellStart"/>
            <w:r w:rsidRPr="001947CC">
              <w:rPr>
                <w:bCs/>
              </w:rPr>
              <w:t>tư</w:t>
            </w:r>
            <w:proofErr w:type="spellEnd"/>
            <w:r w:rsidRPr="001947CC">
              <w:rPr>
                <w:bCs/>
              </w:rPr>
              <w:t xml:space="preserve"> 43/2018/TT-BCT </w:t>
            </w:r>
            <w:proofErr w:type="spellStart"/>
            <w:r w:rsidRPr="001947CC">
              <w:rPr>
                <w:bCs/>
              </w:rPr>
              <w:t>ngày</w:t>
            </w:r>
            <w:proofErr w:type="spellEnd"/>
            <w:r w:rsidRPr="001947CC">
              <w:rPr>
                <w:bCs/>
              </w:rPr>
              <w:t xml:space="preserve"> 15/11/2018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Bộ</w:t>
            </w:r>
            <w:proofErr w:type="spellEnd"/>
            <w:r w:rsidRPr="001947CC">
              <w:rPr>
                <w:bCs/>
              </w:rPr>
              <w:t xml:space="preserve"> Công Thương". Lý </w:t>
            </w:r>
            <w:proofErr w:type="gramStart"/>
            <w:r w:rsidRPr="001947CC">
              <w:rPr>
                <w:bCs/>
              </w:rPr>
              <w:t>do</w:t>
            </w:r>
            <w:proofErr w:type="gramEnd"/>
            <w:r w:rsidRPr="001947CC">
              <w:rPr>
                <w:bCs/>
              </w:rPr>
              <w:t xml:space="preserve">: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6 Thông </w:t>
            </w:r>
            <w:proofErr w:type="spellStart"/>
            <w:r w:rsidRPr="001947CC">
              <w:rPr>
                <w:bCs/>
              </w:rPr>
              <w:t>tư</w:t>
            </w:r>
            <w:proofErr w:type="spellEnd"/>
            <w:r w:rsidRPr="001947CC">
              <w:rPr>
                <w:bCs/>
              </w:rPr>
              <w:t xml:space="preserve"> 43/2018/TT-BCT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cụ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thể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trách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nhiệm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Bộ</w:t>
            </w:r>
            <w:proofErr w:type="spellEnd"/>
            <w:r w:rsidRPr="001947CC">
              <w:rPr>
                <w:bCs/>
              </w:rPr>
              <w:t xml:space="preserve"> Công </w:t>
            </w:r>
            <w:proofErr w:type="spellStart"/>
            <w:r w:rsidRPr="001947CC">
              <w:rPr>
                <w:bCs/>
              </w:rPr>
              <w:t>thương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còn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điểm</w:t>
            </w:r>
            <w:proofErr w:type="spellEnd"/>
            <w:r w:rsidRPr="001947CC">
              <w:rPr>
                <w:bCs/>
              </w:rPr>
              <w:t xml:space="preserve"> a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6 </w:t>
            </w:r>
            <w:proofErr w:type="spellStart"/>
            <w:r w:rsidRPr="001947CC">
              <w:rPr>
                <w:bCs/>
              </w:rPr>
              <w:t>mới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trừ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tượng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trách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nhiệm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Bộ</w:t>
            </w:r>
            <w:proofErr w:type="spellEnd"/>
            <w:r w:rsidRPr="001947CC">
              <w:rPr>
                <w:bCs/>
              </w:rPr>
              <w:t xml:space="preserve"> Công </w:t>
            </w:r>
            <w:proofErr w:type="spellStart"/>
            <w:r w:rsidRPr="001947CC">
              <w:rPr>
                <w:bCs/>
              </w:rPr>
              <w:t>thương</w:t>
            </w:r>
            <w:proofErr w:type="spellEnd"/>
          </w:p>
        </w:tc>
        <w:tc>
          <w:tcPr>
            <w:tcW w:w="5441" w:type="dxa"/>
            <w:vAlign w:val="center"/>
          </w:tcPr>
          <w:p w14:paraId="7E56CC8E" w14:textId="2F9B7843" w:rsidR="00AC1365" w:rsidRPr="001947CC" w:rsidRDefault="002F6252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Đã</w:t>
            </w:r>
            <w:proofErr w:type="spellEnd"/>
            <w:r w:rsidRPr="001947CC">
              <w:rPr>
                <w:bCs/>
                <w:lang w:val="vi-VN"/>
              </w:rPr>
              <w:t xml:space="preserve"> chỉnh sửa lại dự thảo, không có phân cấp của Sở Công Thương trong quy định</w:t>
            </w:r>
          </w:p>
        </w:tc>
      </w:tr>
      <w:tr w:rsidR="00AC1365" w:rsidRPr="001947CC" w14:paraId="210F1956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7B782A5B" w14:textId="77777777" w:rsidR="00AC1365" w:rsidRPr="001947CC" w:rsidRDefault="00AC1365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4BFDEBB4" w14:textId="02220AD0" w:rsidR="00AC1365" w:rsidRPr="001947CC" w:rsidRDefault="00AC136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4 -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4</w:t>
            </w:r>
          </w:p>
        </w:tc>
        <w:tc>
          <w:tcPr>
            <w:tcW w:w="1848" w:type="dxa"/>
            <w:vAlign w:val="center"/>
          </w:tcPr>
          <w:p w14:paraId="674841F6" w14:textId="5A90A748" w:rsidR="00AC1365" w:rsidRPr="001947CC" w:rsidRDefault="00AC1365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Gòn</w:t>
            </w:r>
            <w:proofErr w:type="spellEnd"/>
          </w:p>
        </w:tc>
        <w:tc>
          <w:tcPr>
            <w:tcW w:w="4476" w:type="dxa"/>
            <w:vAlign w:val="center"/>
          </w:tcPr>
          <w:p w14:paraId="5A1777F2" w14:textId="1101F8C5" w:rsidR="00AC1365" w:rsidRPr="001947CC" w:rsidRDefault="00AC136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xem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dẫn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phù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hợp</w:t>
            </w:r>
            <w:proofErr w:type="spellEnd"/>
          </w:p>
        </w:tc>
        <w:tc>
          <w:tcPr>
            <w:tcW w:w="5441" w:type="dxa"/>
            <w:vAlign w:val="center"/>
          </w:tcPr>
          <w:p w14:paraId="5161693D" w14:textId="689BCF9A" w:rsidR="00AC1365" w:rsidRPr="001947CC" w:rsidRDefault="002A2AB9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Đã</w:t>
            </w:r>
            <w:proofErr w:type="spellEnd"/>
            <w:r w:rsidRPr="001947CC">
              <w:rPr>
                <w:bCs/>
                <w:lang w:val="vi-VN"/>
              </w:rPr>
              <w:t xml:space="preserve"> chỉnh sửa lại dự thảo, không có phân cấp của Sở Công Thương trong quy định</w:t>
            </w:r>
          </w:p>
        </w:tc>
      </w:tr>
      <w:tr w:rsidR="00AC1365" w:rsidRPr="001947CC" w14:paraId="1364D800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5FBDF77D" w14:textId="77777777" w:rsidR="00AC1365" w:rsidRPr="001947CC" w:rsidRDefault="00AC1365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15CC4FA7" w14:textId="676C7C80" w:rsidR="00AC1365" w:rsidRPr="001947CC" w:rsidRDefault="00AC136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6 (</w:t>
            </w:r>
            <w:proofErr w:type="spellStart"/>
            <w:r w:rsidRPr="001947CC">
              <w:rPr>
                <w:bCs/>
              </w:rPr>
              <w:t>Trách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nhiệm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Công Thương)</w:t>
            </w:r>
          </w:p>
        </w:tc>
        <w:tc>
          <w:tcPr>
            <w:tcW w:w="1848" w:type="dxa"/>
            <w:vAlign w:val="center"/>
          </w:tcPr>
          <w:p w14:paraId="5A1879F5" w14:textId="77CCA2D7" w:rsidR="00AC1365" w:rsidRPr="001947CC" w:rsidRDefault="00AC1365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Gòn</w:t>
            </w:r>
            <w:proofErr w:type="spellEnd"/>
          </w:p>
        </w:tc>
        <w:tc>
          <w:tcPr>
            <w:tcW w:w="4476" w:type="dxa"/>
            <w:vAlign w:val="center"/>
          </w:tcPr>
          <w:p w14:paraId="780B7FFF" w14:textId="22180DED" w:rsidR="00AC1365" w:rsidRPr="001947CC" w:rsidRDefault="00AC136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xem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xét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 </w:t>
            </w:r>
            <w:proofErr w:type="spellStart"/>
            <w:r w:rsidRPr="001947CC">
              <w:rPr>
                <w:bCs/>
              </w:rPr>
              <w:t>thêm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nội</w:t>
            </w:r>
            <w:proofErr w:type="spellEnd"/>
            <w:r w:rsidRPr="001947CC">
              <w:rPr>
                <w:bCs/>
              </w:rPr>
              <w:t xml:space="preserve"> dung: "</w:t>
            </w:r>
            <w:proofErr w:type="spellStart"/>
            <w:r w:rsidRPr="001947CC">
              <w:rPr>
                <w:bCs/>
              </w:rPr>
              <w:t>Tổ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chức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đào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tạo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tập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huấn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hướng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dẫn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chuyên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môn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nghiệp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vụ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phòng</w:t>
            </w:r>
            <w:proofErr w:type="spellEnd"/>
            <w:r w:rsidRPr="001947CC">
              <w:rPr>
                <w:bCs/>
              </w:rPr>
              <w:t xml:space="preserve"> ban </w:t>
            </w:r>
            <w:proofErr w:type="spellStart"/>
            <w:r w:rsidRPr="001947CC">
              <w:rPr>
                <w:bCs/>
              </w:rPr>
              <w:t>chuyên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môn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được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giao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phụ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trách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tham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mưu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lý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nước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về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ngành</w:t>
            </w:r>
            <w:proofErr w:type="spellEnd"/>
            <w:r w:rsidRPr="001947CC">
              <w:rPr>
                <w:bCs/>
              </w:rPr>
              <w:t xml:space="preserve"> Công </w:t>
            </w:r>
            <w:proofErr w:type="spellStart"/>
            <w:r w:rsidRPr="001947CC">
              <w:rPr>
                <w:bCs/>
              </w:rPr>
              <w:t>thương</w:t>
            </w:r>
            <w:proofErr w:type="spellEnd"/>
            <w:r w:rsidRPr="001947CC">
              <w:rPr>
                <w:bCs/>
              </w:rPr>
              <w:t xml:space="preserve"> (</w:t>
            </w:r>
            <w:proofErr w:type="spellStart"/>
            <w:r w:rsidRPr="001947CC">
              <w:rPr>
                <w:bCs/>
              </w:rPr>
              <w:t>thẩm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kiểm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tra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giám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sát</w:t>
            </w:r>
            <w:proofErr w:type="spellEnd"/>
            <w:r w:rsidRPr="001947CC">
              <w:rPr>
                <w:bCs/>
              </w:rPr>
              <w:t>…)"</w:t>
            </w:r>
          </w:p>
        </w:tc>
        <w:tc>
          <w:tcPr>
            <w:tcW w:w="5441" w:type="dxa"/>
            <w:vAlign w:val="center"/>
          </w:tcPr>
          <w:p w14:paraId="6C3A4B3A" w14:textId="2CBCE604" w:rsidR="00AC1365" w:rsidRPr="001947CC" w:rsidRDefault="002F6252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Đã</w:t>
            </w:r>
            <w:proofErr w:type="spellEnd"/>
            <w:r w:rsidRPr="001947CC">
              <w:rPr>
                <w:bCs/>
                <w:lang w:val="vi-VN"/>
              </w:rPr>
              <w:t xml:space="preserve"> chỉnh sửa lại dự thảo, không có phân cấp của Sở Công Thương trong quy định</w:t>
            </w:r>
          </w:p>
        </w:tc>
      </w:tr>
      <w:tr w:rsidR="00AC1365" w:rsidRPr="001947CC" w14:paraId="4FE0804B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07462F76" w14:textId="77777777" w:rsidR="00AC1365" w:rsidRPr="001947CC" w:rsidRDefault="00AC1365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2A9784EE" w14:textId="7826B46A" w:rsidR="00AC1365" w:rsidRPr="001947CC" w:rsidRDefault="00AC136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7 -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5 (</w:t>
            </w:r>
            <w:proofErr w:type="spellStart"/>
            <w:r w:rsidRPr="001947CC">
              <w:rPr>
                <w:bCs/>
              </w:rPr>
              <w:t>Trách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nhiệm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>/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>)</w:t>
            </w:r>
          </w:p>
        </w:tc>
        <w:tc>
          <w:tcPr>
            <w:tcW w:w="1848" w:type="dxa"/>
            <w:vAlign w:val="center"/>
          </w:tcPr>
          <w:p w14:paraId="11D367BE" w14:textId="009012D6" w:rsidR="00AC1365" w:rsidRPr="001947CC" w:rsidRDefault="00AC1365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Gòn</w:t>
            </w:r>
            <w:proofErr w:type="spellEnd"/>
          </w:p>
        </w:tc>
        <w:tc>
          <w:tcPr>
            <w:tcW w:w="4476" w:type="dxa"/>
            <w:vAlign w:val="center"/>
          </w:tcPr>
          <w:p w14:paraId="763FB039" w14:textId="7D634BA5" w:rsidR="00AC1365" w:rsidRPr="001947CC" w:rsidRDefault="00AC136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xem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xét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nội</w:t>
            </w:r>
            <w:proofErr w:type="spellEnd"/>
            <w:r w:rsidRPr="001947CC">
              <w:rPr>
                <w:bCs/>
              </w:rPr>
              <w:t xml:space="preserve"> dung "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xuất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tượng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được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điểm</w:t>
            </w:r>
            <w:proofErr w:type="spellEnd"/>
            <w:r w:rsidRPr="001947CC">
              <w:rPr>
                <w:bCs/>
              </w:rPr>
              <w:t xml:space="preserve"> a, b, c, d, đ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e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r w:rsidRPr="001947CC">
              <w:rPr>
                <w:bCs/>
              </w:rPr>
              <w:lastRenderedPageBreak/>
              <w:t xml:space="preserve">12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số</w:t>
            </w:r>
            <w:proofErr w:type="spellEnd"/>
            <w:r w:rsidRPr="001947CC">
              <w:rPr>
                <w:bCs/>
              </w:rPr>
              <w:t xml:space="preserve"> 15/2018/NĐ-CP" </w:t>
            </w:r>
            <w:proofErr w:type="spellStart"/>
            <w:r w:rsidRPr="001947CC">
              <w:rPr>
                <w:bCs/>
              </w:rPr>
              <w:t>thành</w:t>
            </w:r>
            <w:proofErr w:type="spellEnd"/>
            <w:r w:rsidRPr="001947CC">
              <w:rPr>
                <w:bCs/>
              </w:rPr>
              <w:t xml:space="preserve">: "Giao </w:t>
            </w:r>
            <w:proofErr w:type="spellStart"/>
            <w:r w:rsidRPr="001947CC">
              <w:rPr>
                <w:bCs/>
              </w:rPr>
              <w:t>Phòng</w:t>
            </w:r>
            <w:proofErr w:type="spellEnd"/>
            <w:r w:rsidRPr="001947CC">
              <w:rPr>
                <w:bCs/>
              </w:rPr>
              <w:t xml:space="preserve"> Kinh </w:t>
            </w:r>
            <w:proofErr w:type="spellStart"/>
            <w:r w:rsidRPr="001947CC">
              <w:rPr>
                <w:bCs/>
              </w:rPr>
              <w:t>tế</w:t>
            </w:r>
            <w:proofErr w:type="spellEnd"/>
            <w:r w:rsidRPr="001947CC">
              <w:rPr>
                <w:bCs/>
              </w:rPr>
              <w:t>/</w:t>
            </w:r>
            <w:proofErr w:type="spellStart"/>
            <w:r w:rsidRPr="001947CC">
              <w:rPr>
                <w:bCs/>
              </w:rPr>
              <w:t>Phòng</w:t>
            </w:r>
            <w:proofErr w:type="spellEnd"/>
            <w:r w:rsidRPr="001947CC">
              <w:rPr>
                <w:bCs/>
              </w:rPr>
              <w:t xml:space="preserve"> Kinh </w:t>
            </w:r>
            <w:proofErr w:type="spellStart"/>
            <w:r w:rsidRPr="001947CC">
              <w:rPr>
                <w:bCs/>
              </w:rPr>
              <w:t>tế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Hạ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tầng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Đô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: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ghi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vào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sổ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tổng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hợp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dõi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báo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kỳ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". Lý </w:t>
            </w:r>
            <w:proofErr w:type="gramStart"/>
            <w:r w:rsidRPr="001947CC">
              <w:rPr>
                <w:bCs/>
              </w:rPr>
              <w:t>do</w:t>
            </w:r>
            <w:proofErr w:type="gramEnd"/>
            <w:r w:rsidRPr="001947CC">
              <w:rPr>
                <w:bCs/>
              </w:rPr>
              <w:t xml:space="preserve">: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thống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nhất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thuận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lợi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việc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lý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tượng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không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giấy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tỉnh</w:t>
            </w:r>
            <w:proofErr w:type="spellEnd"/>
            <w:r w:rsidRPr="001947CC">
              <w:rPr>
                <w:bCs/>
              </w:rPr>
              <w:t xml:space="preserve">; </w:t>
            </w:r>
            <w:proofErr w:type="spellStart"/>
            <w:r w:rsidRPr="001947CC">
              <w:rPr>
                <w:bCs/>
              </w:rPr>
              <w:t>Nội</w:t>
            </w:r>
            <w:proofErr w:type="spellEnd"/>
            <w:r w:rsidRPr="001947CC">
              <w:rPr>
                <w:bCs/>
              </w:rPr>
              <w:t xml:space="preserve"> dung </w:t>
            </w:r>
            <w:proofErr w:type="spellStart"/>
            <w:r w:rsidRPr="001947CC">
              <w:rPr>
                <w:bCs/>
              </w:rPr>
              <w:t>này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được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19/2021/QĐ-UBND </w:t>
            </w:r>
            <w:proofErr w:type="spellStart"/>
            <w:r w:rsidRPr="001947CC">
              <w:rPr>
                <w:bCs/>
              </w:rPr>
              <w:t>ngày</w:t>
            </w:r>
            <w:proofErr w:type="spellEnd"/>
            <w:r w:rsidRPr="001947CC">
              <w:rPr>
                <w:bCs/>
              </w:rPr>
              <w:t xml:space="preserve"> 19/5/2021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UBND </w:t>
            </w:r>
            <w:proofErr w:type="spellStart"/>
            <w:r w:rsidRPr="001947CC">
              <w:rPr>
                <w:bCs/>
              </w:rPr>
              <w:t>tỉnh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Đồng</w:t>
            </w:r>
            <w:proofErr w:type="spellEnd"/>
            <w:r w:rsidRPr="001947CC">
              <w:rPr>
                <w:bCs/>
              </w:rPr>
              <w:t xml:space="preserve"> Nai </w:t>
            </w:r>
            <w:proofErr w:type="spellStart"/>
            <w:r w:rsidRPr="001947CC">
              <w:rPr>
                <w:bCs/>
              </w:rPr>
              <w:t>phù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hợp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tình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hình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tế</w:t>
            </w:r>
            <w:proofErr w:type="spellEnd"/>
          </w:p>
        </w:tc>
        <w:tc>
          <w:tcPr>
            <w:tcW w:w="5441" w:type="dxa"/>
            <w:vAlign w:val="center"/>
          </w:tcPr>
          <w:p w14:paraId="535018EE" w14:textId="77777777" w:rsidR="00B52981" w:rsidRPr="001947CC" w:rsidRDefault="00B52981" w:rsidP="0012045E">
            <w:pPr>
              <w:jc w:val="both"/>
              <w:rPr>
                <w:bCs/>
                <w:color w:val="7030A0"/>
              </w:rPr>
            </w:pPr>
          </w:p>
          <w:p w14:paraId="23D11D4D" w14:textId="77777777" w:rsidR="00B52981" w:rsidRPr="001947CC" w:rsidRDefault="00B52981" w:rsidP="0012045E">
            <w:pPr>
              <w:jc w:val="both"/>
              <w:rPr>
                <w:bCs/>
                <w:color w:val="7030A0"/>
              </w:rPr>
            </w:pPr>
          </w:p>
          <w:p w14:paraId="32D7A154" w14:textId="77777777" w:rsidR="00B52981" w:rsidRPr="001947CC" w:rsidRDefault="00B52981" w:rsidP="0012045E">
            <w:pPr>
              <w:jc w:val="both"/>
              <w:rPr>
                <w:bCs/>
                <w:color w:val="7030A0"/>
              </w:rPr>
            </w:pPr>
          </w:p>
          <w:p w14:paraId="720C3CCD" w14:textId="77777777" w:rsidR="00B52981" w:rsidRPr="001947CC" w:rsidRDefault="00B52981" w:rsidP="0012045E">
            <w:pPr>
              <w:jc w:val="both"/>
              <w:rPr>
                <w:bCs/>
                <w:color w:val="7030A0"/>
              </w:rPr>
            </w:pPr>
          </w:p>
          <w:p w14:paraId="4FC3ECA5" w14:textId="77777777" w:rsidR="00B52981" w:rsidRPr="001947CC" w:rsidRDefault="00B52981" w:rsidP="0012045E">
            <w:pPr>
              <w:jc w:val="both"/>
              <w:rPr>
                <w:bCs/>
                <w:color w:val="7030A0"/>
              </w:rPr>
            </w:pPr>
          </w:p>
          <w:p w14:paraId="6703CE32" w14:textId="77777777" w:rsidR="00B52981" w:rsidRPr="001947CC" w:rsidRDefault="00B52981" w:rsidP="0012045E">
            <w:pPr>
              <w:jc w:val="both"/>
              <w:rPr>
                <w:bCs/>
                <w:color w:val="7030A0"/>
              </w:rPr>
            </w:pPr>
          </w:p>
          <w:p w14:paraId="04587080" w14:textId="61B29ABD" w:rsidR="00AC1365" w:rsidRPr="001947CC" w:rsidRDefault="006A6AC7" w:rsidP="0012045E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lastRenderedPageBreak/>
              <w:t xml:space="preserve">Thống nhất theo chỉnh sửa tại STT 2 </w:t>
            </w:r>
          </w:p>
        </w:tc>
      </w:tr>
      <w:tr w:rsidR="00AC1365" w:rsidRPr="001947CC" w14:paraId="06361A07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0AAF776D" w14:textId="45F1E9DF" w:rsidR="00AC1365" w:rsidRPr="00380BA1" w:rsidRDefault="00380BA1" w:rsidP="00D46CFB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14:paraId="08854E31" w14:textId="6200AFA0" w:rsidR="00AC1365" w:rsidRPr="001947CC" w:rsidRDefault="00A5251A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Chương</w:t>
            </w:r>
            <w:proofErr w:type="spellEnd"/>
            <w:r w:rsidRPr="001947CC">
              <w:rPr>
                <w:bCs/>
              </w:rPr>
              <w:t xml:space="preserve"> III - </w:t>
            </w:r>
            <w:proofErr w:type="spellStart"/>
            <w:r w:rsidRPr="001947CC">
              <w:rPr>
                <w:bCs/>
              </w:rPr>
              <w:t>Mục</w:t>
            </w:r>
            <w:proofErr w:type="spellEnd"/>
            <w:r w:rsidRPr="001947CC">
              <w:rPr>
                <w:bCs/>
              </w:rPr>
              <w:t xml:space="preserve"> 6,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7</w:t>
            </w:r>
          </w:p>
        </w:tc>
        <w:tc>
          <w:tcPr>
            <w:tcW w:w="1848" w:type="dxa"/>
            <w:vAlign w:val="center"/>
          </w:tcPr>
          <w:p w14:paraId="7D156D1D" w14:textId="1ECF463A" w:rsidR="00AC1365" w:rsidRPr="001947CC" w:rsidRDefault="00A5251A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Đak</w:t>
            </w:r>
            <w:proofErr w:type="spellEnd"/>
            <w:r w:rsidRPr="001947CC">
              <w:rPr>
                <w:bCs/>
              </w:rPr>
              <w:t xml:space="preserve"> Lua</w:t>
            </w:r>
          </w:p>
        </w:tc>
        <w:tc>
          <w:tcPr>
            <w:tcW w:w="4476" w:type="dxa"/>
            <w:vAlign w:val="center"/>
          </w:tcPr>
          <w:p w14:paraId="3A07DE08" w14:textId="7A412D0E" w:rsidR="00AC1365" w:rsidRPr="001947CC" w:rsidRDefault="00A5251A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xem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xét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thành</w:t>
            </w:r>
            <w:proofErr w:type="spellEnd"/>
            <w:r w:rsidRPr="001947CC">
              <w:rPr>
                <w:bCs/>
              </w:rPr>
              <w:t xml:space="preserve"> "</w:t>
            </w:r>
            <w:proofErr w:type="spellStart"/>
            <w:r w:rsidRPr="001947CC">
              <w:rPr>
                <w:bCs/>
              </w:rPr>
              <w:t>Uỷ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quyền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cho</w:t>
            </w:r>
            <w:proofErr w:type="spellEnd"/>
            <w:r w:rsidRPr="001947CC">
              <w:rPr>
                <w:bCs/>
              </w:rPr>
              <w:t xml:space="preserve"> 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xuất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tượng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được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điểm</w:t>
            </w:r>
            <w:proofErr w:type="spellEnd"/>
            <w:r w:rsidRPr="001947CC">
              <w:rPr>
                <w:bCs/>
              </w:rPr>
              <w:t xml:space="preserve"> a, b, c, d, đ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e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12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số</w:t>
            </w:r>
            <w:proofErr w:type="spellEnd"/>
            <w:r w:rsidRPr="001947CC">
              <w:rPr>
                <w:bCs/>
              </w:rPr>
              <w:t xml:space="preserve"> 15/2018/NĐ-CP". Lý </w:t>
            </w:r>
            <w:proofErr w:type="gramStart"/>
            <w:r w:rsidRPr="001947CC">
              <w:rPr>
                <w:bCs/>
              </w:rPr>
              <w:t>do</w:t>
            </w:r>
            <w:proofErr w:type="gramEnd"/>
            <w:r w:rsidRPr="001947CC">
              <w:rPr>
                <w:bCs/>
              </w:rPr>
              <w:t xml:space="preserve">: </w:t>
            </w:r>
            <w:proofErr w:type="spellStart"/>
            <w:r w:rsidRPr="001947CC">
              <w:rPr>
                <w:bCs/>
              </w:rPr>
              <w:t>Địa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Đak</w:t>
            </w:r>
            <w:proofErr w:type="spellEnd"/>
            <w:r w:rsidRPr="001947CC">
              <w:rPr>
                <w:bCs/>
              </w:rPr>
              <w:t xml:space="preserve"> Lua </w:t>
            </w:r>
            <w:proofErr w:type="spellStart"/>
            <w:r w:rsidRPr="001947CC">
              <w:rPr>
                <w:bCs/>
              </w:rPr>
              <w:t>đặc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thù</w:t>
            </w:r>
            <w:proofErr w:type="spellEnd"/>
            <w:r w:rsidRPr="001947CC">
              <w:rPr>
                <w:bCs/>
              </w:rPr>
              <w:t xml:space="preserve"> (</w:t>
            </w:r>
            <w:proofErr w:type="spellStart"/>
            <w:r w:rsidRPr="001947CC">
              <w:rPr>
                <w:bCs/>
              </w:rPr>
              <w:t>dân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số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ít</w:t>
            </w:r>
            <w:proofErr w:type="spellEnd"/>
            <w:r w:rsidRPr="001947CC">
              <w:rPr>
                <w:bCs/>
              </w:rPr>
              <w:t xml:space="preserve">) </w:t>
            </w:r>
            <w:proofErr w:type="spellStart"/>
            <w:r w:rsidRPr="001947CC">
              <w:rPr>
                <w:bCs/>
              </w:rPr>
              <w:t>vùng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sâu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vùng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rất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khó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khăn</w:t>
            </w:r>
            <w:proofErr w:type="spellEnd"/>
          </w:p>
        </w:tc>
        <w:tc>
          <w:tcPr>
            <w:tcW w:w="5441" w:type="dxa"/>
            <w:vAlign w:val="center"/>
          </w:tcPr>
          <w:p w14:paraId="5ADDB358" w14:textId="0164109D" w:rsidR="00AC1365" w:rsidRPr="001947CC" w:rsidRDefault="00DE6B33" w:rsidP="0012045E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Thống nhất theo chỉnh sửa tại STT 2 </w:t>
            </w:r>
          </w:p>
        </w:tc>
      </w:tr>
      <w:tr w:rsidR="00230E12" w:rsidRPr="001947CC" w14:paraId="01E922F4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603BA54A" w14:textId="52FE6C68" w:rsidR="00230E12" w:rsidRPr="00EA2CB3" w:rsidRDefault="00EA2CB3" w:rsidP="00D46CFB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8</w:t>
            </w:r>
          </w:p>
        </w:tc>
        <w:tc>
          <w:tcPr>
            <w:tcW w:w="1843" w:type="dxa"/>
            <w:vAlign w:val="center"/>
          </w:tcPr>
          <w:p w14:paraId="6B40E46B" w14:textId="775E3102" w:rsidR="00230E12" w:rsidRPr="0012045E" w:rsidRDefault="002F6E43" w:rsidP="0012045E">
            <w:pPr>
              <w:jc w:val="both"/>
              <w:rPr>
                <w:bCs/>
                <w:lang w:val="vi-VN"/>
              </w:rPr>
            </w:pPr>
            <w:r w:rsidRPr="0012045E">
              <w:rPr>
                <w:bCs/>
                <w:lang w:val="vi-VN"/>
              </w:rPr>
              <w:t>Điều 2 - Khoản 5 (Dự thảo Quy định)</w:t>
            </w:r>
          </w:p>
        </w:tc>
        <w:tc>
          <w:tcPr>
            <w:tcW w:w="1848" w:type="dxa"/>
            <w:vAlign w:val="center"/>
          </w:tcPr>
          <w:p w14:paraId="3387C339" w14:textId="646B012E" w:rsidR="00230E12" w:rsidRPr="001947CC" w:rsidRDefault="002F6E43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Phước</w:t>
            </w:r>
            <w:proofErr w:type="spellEnd"/>
            <w:r w:rsidRPr="001947CC">
              <w:rPr>
                <w:bCs/>
              </w:rPr>
              <w:t xml:space="preserve"> Tân</w:t>
            </w:r>
          </w:p>
        </w:tc>
        <w:tc>
          <w:tcPr>
            <w:tcW w:w="4476" w:type="dxa"/>
            <w:vAlign w:val="center"/>
          </w:tcPr>
          <w:p w14:paraId="7A594057" w14:textId="44E4B244" w:rsidR="00230E12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Sửa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lỗi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chính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từ</w:t>
            </w:r>
            <w:proofErr w:type="spellEnd"/>
            <w:r w:rsidRPr="001947CC">
              <w:rPr>
                <w:bCs/>
              </w:rPr>
              <w:t xml:space="preserve"> "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qun</w:t>
            </w:r>
            <w:proofErr w:type="spellEnd"/>
            <w:r w:rsidRPr="001947CC">
              <w:rPr>
                <w:bCs/>
              </w:rPr>
              <w:t xml:space="preserve">" </w:t>
            </w:r>
            <w:proofErr w:type="spellStart"/>
            <w:r w:rsidRPr="001947CC">
              <w:rPr>
                <w:bCs/>
              </w:rPr>
              <w:t>thành</w:t>
            </w:r>
            <w:proofErr w:type="spellEnd"/>
            <w:r w:rsidRPr="001947CC">
              <w:rPr>
                <w:bCs/>
              </w:rPr>
              <w:t xml:space="preserve"> "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quan</w:t>
            </w:r>
            <w:proofErr w:type="spellEnd"/>
            <w:r w:rsidRPr="001947CC">
              <w:rPr>
                <w:bCs/>
              </w:rPr>
              <w:t>"</w:t>
            </w:r>
          </w:p>
        </w:tc>
        <w:tc>
          <w:tcPr>
            <w:tcW w:w="5441" w:type="dxa"/>
            <w:vAlign w:val="center"/>
          </w:tcPr>
          <w:p w14:paraId="4D063341" w14:textId="04492938" w:rsidR="00230E12" w:rsidRPr="001947CC" w:rsidRDefault="00C221E0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C37D15">
              <w:rPr>
                <w:bCs/>
              </w:rPr>
              <w:t>Tiếp</w:t>
            </w:r>
            <w:proofErr w:type="spellEnd"/>
            <w:r w:rsidRPr="00C37D15">
              <w:rPr>
                <w:bCs/>
                <w:lang w:val="vi-VN"/>
              </w:rPr>
              <w:t xml:space="preserve"> thu </w:t>
            </w:r>
            <w:proofErr w:type="spellStart"/>
            <w:r w:rsidRPr="00C37D15">
              <w:rPr>
                <w:bCs/>
              </w:rPr>
              <w:t>và</w:t>
            </w:r>
            <w:proofErr w:type="spellEnd"/>
            <w:r w:rsidRPr="00C37D15">
              <w:rPr>
                <w:bCs/>
              </w:rPr>
              <w:t xml:space="preserve"> </w:t>
            </w:r>
            <w:proofErr w:type="spellStart"/>
            <w:r w:rsidRPr="00C37D15">
              <w:rPr>
                <w:bCs/>
              </w:rPr>
              <w:t>chỉnh</w:t>
            </w:r>
            <w:proofErr w:type="spellEnd"/>
            <w:r w:rsidRPr="00C37D15">
              <w:rPr>
                <w:bCs/>
              </w:rPr>
              <w:t xml:space="preserve"> </w:t>
            </w:r>
            <w:r w:rsidRPr="00C37D15">
              <w:rPr>
                <w:bCs/>
                <w:lang w:val="vi-VN"/>
              </w:rPr>
              <w:t>sửa</w:t>
            </w:r>
          </w:p>
        </w:tc>
      </w:tr>
      <w:tr w:rsidR="00230E12" w:rsidRPr="001947CC" w14:paraId="56579321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4017D6B6" w14:textId="0EDEF7E7" w:rsidR="00230E12" w:rsidRPr="001947CC" w:rsidRDefault="00230E12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6D94D5F0" w14:textId="6DBA3173" w:rsidR="00230E12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2 -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9 (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lastRenderedPageBreak/>
              <w:t>thảo</w:t>
            </w:r>
            <w:proofErr w:type="spellEnd"/>
            <w:r w:rsidRPr="001947CC">
              <w:rPr>
                <w:bCs/>
              </w:rPr>
              <w:t xml:space="preserve"> Quy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>)</w:t>
            </w:r>
          </w:p>
        </w:tc>
        <w:tc>
          <w:tcPr>
            <w:tcW w:w="1848" w:type="dxa"/>
            <w:vAlign w:val="center"/>
          </w:tcPr>
          <w:p w14:paraId="01E03F85" w14:textId="3B2B12A6" w:rsidR="00230E12" w:rsidRPr="001947CC" w:rsidRDefault="002F6E43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lastRenderedPageBreak/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Phước</w:t>
            </w:r>
            <w:proofErr w:type="spellEnd"/>
            <w:r w:rsidRPr="001947CC">
              <w:rPr>
                <w:bCs/>
              </w:rPr>
              <w:t xml:space="preserve"> Tân</w:t>
            </w:r>
          </w:p>
        </w:tc>
        <w:tc>
          <w:tcPr>
            <w:tcW w:w="4476" w:type="dxa"/>
            <w:vAlign w:val="center"/>
          </w:tcPr>
          <w:p w14:paraId="12F17104" w14:textId="4036B1D6" w:rsidR="00230E12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 </w:t>
            </w:r>
            <w:proofErr w:type="spellStart"/>
            <w:r w:rsidRPr="001947CC">
              <w:rPr>
                <w:bCs/>
              </w:rPr>
              <w:t>vào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cuối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nghĩa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về</w:t>
            </w:r>
            <w:proofErr w:type="spellEnd"/>
            <w:r w:rsidRPr="001947CC">
              <w:rPr>
                <w:bCs/>
              </w:rPr>
              <w:t xml:space="preserve"> "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nhỏ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lẻ</w:t>
            </w:r>
            <w:proofErr w:type="spellEnd"/>
            <w:r w:rsidRPr="001947CC">
              <w:rPr>
                <w:bCs/>
              </w:rPr>
              <w:t xml:space="preserve">" </w:t>
            </w:r>
            <w:proofErr w:type="spellStart"/>
            <w:r w:rsidRPr="001947CC">
              <w:rPr>
                <w:bCs/>
              </w:rPr>
              <w:t>cụm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lastRenderedPageBreak/>
              <w:t>từ</w:t>
            </w:r>
            <w:proofErr w:type="spellEnd"/>
            <w:r w:rsidRPr="001947CC">
              <w:rPr>
                <w:bCs/>
              </w:rPr>
              <w:t xml:space="preserve"> "</w:t>
            </w:r>
            <w:proofErr w:type="spellStart"/>
            <w:r w:rsidRPr="001947CC">
              <w:rPr>
                <w:bCs/>
              </w:rPr>
              <w:t>đầu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pháp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luật</w:t>
            </w:r>
            <w:proofErr w:type="spellEnd"/>
            <w:r w:rsidRPr="001947CC">
              <w:rPr>
                <w:bCs/>
              </w:rPr>
              <w:t xml:space="preserve">" </w:t>
            </w:r>
            <w:proofErr w:type="spellStart"/>
            <w:r w:rsidRPr="001947CC">
              <w:rPr>
                <w:bCs/>
              </w:rPr>
              <w:t>để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câu</w:t>
            </w:r>
            <w:proofErr w:type="spellEnd"/>
          </w:p>
        </w:tc>
        <w:tc>
          <w:tcPr>
            <w:tcW w:w="5441" w:type="dxa"/>
            <w:vAlign w:val="center"/>
          </w:tcPr>
          <w:p w14:paraId="53895390" w14:textId="0CE9FF76" w:rsidR="00230E12" w:rsidRPr="001947CC" w:rsidRDefault="00C221E0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C37D15">
              <w:rPr>
                <w:bCs/>
              </w:rPr>
              <w:lastRenderedPageBreak/>
              <w:t>Tiếp</w:t>
            </w:r>
            <w:proofErr w:type="spellEnd"/>
            <w:r w:rsidRPr="00C37D15">
              <w:rPr>
                <w:bCs/>
                <w:lang w:val="vi-VN"/>
              </w:rPr>
              <w:t xml:space="preserve"> thu </w:t>
            </w:r>
            <w:proofErr w:type="spellStart"/>
            <w:r w:rsidRPr="00C37D15">
              <w:rPr>
                <w:bCs/>
              </w:rPr>
              <w:t>và</w:t>
            </w:r>
            <w:proofErr w:type="spellEnd"/>
            <w:r w:rsidRPr="00C37D15">
              <w:rPr>
                <w:bCs/>
              </w:rPr>
              <w:t xml:space="preserve"> </w:t>
            </w:r>
            <w:proofErr w:type="spellStart"/>
            <w:r w:rsidRPr="00C37D15">
              <w:rPr>
                <w:bCs/>
              </w:rPr>
              <w:t>chỉnh</w:t>
            </w:r>
            <w:proofErr w:type="spellEnd"/>
            <w:r w:rsidRPr="00C37D15">
              <w:rPr>
                <w:bCs/>
              </w:rPr>
              <w:t xml:space="preserve"> </w:t>
            </w:r>
            <w:r w:rsidRPr="00C37D15">
              <w:rPr>
                <w:bCs/>
                <w:lang w:val="vi-VN"/>
              </w:rPr>
              <w:t>sửa</w:t>
            </w:r>
          </w:p>
        </w:tc>
      </w:tr>
      <w:tr w:rsidR="00230E12" w:rsidRPr="001947CC" w14:paraId="2BC6F252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35366358" w14:textId="1AD916D0" w:rsidR="00230E12" w:rsidRPr="001947CC" w:rsidRDefault="00230E12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028E0934" w14:textId="7ACDBB38" w:rsidR="00230E12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2 -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12 (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Quy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>)</w:t>
            </w:r>
          </w:p>
        </w:tc>
        <w:tc>
          <w:tcPr>
            <w:tcW w:w="1848" w:type="dxa"/>
            <w:vAlign w:val="center"/>
          </w:tcPr>
          <w:p w14:paraId="1E03C864" w14:textId="7E7742CB" w:rsidR="00230E12" w:rsidRPr="001947CC" w:rsidRDefault="002F6E43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Phước</w:t>
            </w:r>
            <w:proofErr w:type="spellEnd"/>
            <w:r w:rsidRPr="001947CC">
              <w:rPr>
                <w:bCs/>
              </w:rPr>
              <w:t xml:space="preserve"> Tân</w:t>
            </w:r>
          </w:p>
        </w:tc>
        <w:tc>
          <w:tcPr>
            <w:tcW w:w="4476" w:type="dxa"/>
            <w:vAlign w:val="center"/>
          </w:tcPr>
          <w:p w14:paraId="122B5629" w14:textId="0F23E021" w:rsidR="00230E12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 </w:t>
            </w:r>
            <w:proofErr w:type="spellStart"/>
            <w:r w:rsidRPr="001947CC">
              <w:rPr>
                <w:bCs/>
              </w:rPr>
              <w:t>vào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cuối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câu</w:t>
            </w:r>
            <w:proofErr w:type="spellEnd"/>
            <w:r w:rsidRPr="001947CC">
              <w:rPr>
                <w:bCs/>
              </w:rPr>
              <w:t xml:space="preserve"> “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đáp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ứng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chí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60/2024/NĐ-CP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Chính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phủ</w:t>
            </w:r>
            <w:proofErr w:type="spellEnd"/>
            <w:r w:rsidRPr="001947CC">
              <w:rPr>
                <w:bCs/>
              </w:rPr>
              <w:t>”</w:t>
            </w:r>
          </w:p>
        </w:tc>
        <w:tc>
          <w:tcPr>
            <w:tcW w:w="5441" w:type="dxa"/>
            <w:vAlign w:val="center"/>
          </w:tcPr>
          <w:p w14:paraId="2395255C" w14:textId="53A67733" w:rsidR="00230E12" w:rsidRPr="001947CC" w:rsidRDefault="009F1871" w:rsidP="0012045E">
            <w:pPr>
              <w:jc w:val="both"/>
              <w:rPr>
                <w:bCs/>
                <w:lang w:val="vi-VN"/>
              </w:rPr>
            </w:pPr>
            <w:r w:rsidRPr="001947CC">
              <w:rPr>
                <w:bCs/>
                <w:lang w:val="vi-VN"/>
              </w:rPr>
              <w:t xml:space="preserve">Dự thảo mới </w:t>
            </w:r>
            <w:r w:rsidR="002D4165" w:rsidRPr="001947CC">
              <w:rPr>
                <w:bCs/>
                <w:lang w:val="vi-VN"/>
              </w:rPr>
              <w:t>đã loại bỏ...</w:t>
            </w:r>
            <w:r w:rsidRPr="001947CC">
              <w:rPr>
                <w:bCs/>
                <w:lang w:val="vi-VN"/>
              </w:rPr>
              <w:t xml:space="preserve"> </w:t>
            </w:r>
          </w:p>
        </w:tc>
      </w:tr>
      <w:tr w:rsidR="00230E12" w:rsidRPr="001947CC" w14:paraId="5510982D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28E59249" w14:textId="13DA45FA" w:rsidR="00230E12" w:rsidRPr="001947CC" w:rsidRDefault="00230E12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0A29B531" w14:textId="0B807BCF" w:rsidR="00230E12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2 -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13 (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Quy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>)</w:t>
            </w:r>
          </w:p>
        </w:tc>
        <w:tc>
          <w:tcPr>
            <w:tcW w:w="1848" w:type="dxa"/>
            <w:vAlign w:val="center"/>
          </w:tcPr>
          <w:p w14:paraId="7D18D4E4" w14:textId="7C212E2D" w:rsidR="00230E12" w:rsidRPr="001947CC" w:rsidRDefault="002F6E43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Phước</w:t>
            </w:r>
            <w:proofErr w:type="spellEnd"/>
            <w:r w:rsidRPr="001947CC">
              <w:rPr>
                <w:bCs/>
              </w:rPr>
              <w:t xml:space="preserve"> Tân</w:t>
            </w:r>
          </w:p>
        </w:tc>
        <w:tc>
          <w:tcPr>
            <w:tcW w:w="4476" w:type="dxa"/>
            <w:vAlign w:val="center"/>
          </w:tcPr>
          <w:p w14:paraId="3CAC2298" w14:textId="64042642" w:rsidR="00230E12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 "</w:t>
            </w:r>
            <w:proofErr w:type="spellStart"/>
            <w:r w:rsidRPr="001947CC">
              <w:rPr>
                <w:bCs/>
              </w:rPr>
              <w:t>nông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lâm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thủy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" </w:t>
            </w:r>
            <w:proofErr w:type="spellStart"/>
            <w:r w:rsidRPr="001947CC">
              <w:rPr>
                <w:bCs/>
              </w:rPr>
              <w:t>vào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gọi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đồng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thời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cập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khái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niệm</w:t>
            </w:r>
            <w:proofErr w:type="spellEnd"/>
            <w:r w:rsidRPr="001947CC">
              <w:rPr>
                <w:bCs/>
              </w:rPr>
              <w:t xml:space="preserve"> "</w:t>
            </w:r>
            <w:proofErr w:type="spellStart"/>
            <w:r w:rsidRPr="001947CC">
              <w:rPr>
                <w:bCs/>
              </w:rPr>
              <w:t>Chợ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đấu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"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nghĩa</w:t>
            </w:r>
            <w:proofErr w:type="spellEnd"/>
            <w:r w:rsidRPr="001947CC">
              <w:rPr>
                <w:bCs/>
              </w:rPr>
              <w:t xml:space="preserve"> “</w:t>
            </w:r>
            <w:proofErr w:type="spellStart"/>
            <w:r w:rsidRPr="001947CC">
              <w:rPr>
                <w:bCs/>
              </w:rPr>
              <w:t>Chợ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đầu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lâm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thủy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”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Thông </w:t>
            </w:r>
            <w:proofErr w:type="spellStart"/>
            <w:r w:rsidRPr="001947CC">
              <w:rPr>
                <w:bCs/>
              </w:rPr>
              <w:t>tư</w:t>
            </w:r>
            <w:proofErr w:type="spellEnd"/>
            <w:r w:rsidRPr="001947CC">
              <w:rPr>
                <w:bCs/>
              </w:rPr>
              <w:t xml:space="preserve"> 11/2018/TT-BNNPTNT </w:t>
            </w:r>
            <w:proofErr w:type="spellStart"/>
            <w:r w:rsidRPr="001947CC">
              <w:rPr>
                <w:bCs/>
              </w:rPr>
              <w:t>cho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phù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hợp</w:t>
            </w:r>
            <w:proofErr w:type="spellEnd"/>
          </w:p>
        </w:tc>
        <w:tc>
          <w:tcPr>
            <w:tcW w:w="5441" w:type="dxa"/>
            <w:vAlign w:val="center"/>
          </w:tcPr>
          <w:p w14:paraId="32B7ED1F" w14:textId="169B2AD3" w:rsidR="00230E12" w:rsidRPr="001947CC" w:rsidRDefault="002D4165" w:rsidP="0012045E">
            <w:pPr>
              <w:jc w:val="both"/>
              <w:rPr>
                <w:bCs/>
              </w:rPr>
            </w:pPr>
            <w:r w:rsidRPr="001947CC">
              <w:rPr>
                <w:bCs/>
                <w:lang w:val="vi-VN"/>
              </w:rPr>
              <w:t xml:space="preserve">Dự thảo mới đã loại bỏ... </w:t>
            </w:r>
          </w:p>
        </w:tc>
      </w:tr>
      <w:tr w:rsidR="002F6E43" w:rsidRPr="001947CC" w14:paraId="309E5636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7EB27234" w14:textId="77777777" w:rsidR="002F6E43" w:rsidRPr="001947CC" w:rsidRDefault="002F6E43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1ED43266" w14:textId="16158DF3" w:rsidR="002F6E43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4 -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3 (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Quy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>)</w:t>
            </w:r>
          </w:p>
        </w:tc>
        <w:tc>
          <w:tcPr>
            <w:tcW w:w="1848" w:type="dxa"/>
            <w:vAlign w:val="center"/>
          </w:tcPr>
          <w:p w14:paraId="4D9E301F" w14:textId="333608C1" w:rsidR="002F6E43" w:rsidRPr="001947CC" w:rsidRDefault="002F6E43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Phước</w:t>
            </w:r>
            <w:proofErr w:type="spellEnd"/>
            <w:r w:rsidRPr="001947CC">
              <w:rPr>
                <w:bCs/>
              </w:rPr>
              <w:t xml:space="preserve"> Tân</w:t>
            </w:r>
          </w:p>
        </w:tc>
        <w:tc>
          <w:tcPr>
            <w:tcW w:w="4476" w:type="dxa"/>
            <w:vAlign w:val="center"/>
          </w:tcPr>
          <w:p w14:paraId="48A8F086" w14:textId="290EE714" w:rsidR="002F6E43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 </w:t>
            </w:r>
            <w:proofErr w:type="spellStart"/>
            <w:r w:rsidRPr="001947CC">
              <w:rPr>
                <w:bCs/>
              </w:rPr>
              <w:t>thêm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nội</w:t>
            </w:r>
            <w:proofErr w:type="spellEnd"/>
            <w:r w:rsidRPr="001947CC">
              <w:rPr>
                <w:bCs/>
              </w:rPr>
              <w:t xml:space="preserve"> dung, “</w:t>
            </w:r>
            <w:proofErr w:type="spellStart"/>
            <w:r w:rsidRPr="001947CC">
              <w:rPr>
                <w:bCs/>
              </w:rPr>
              <w:t>loại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trừ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hợp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chuỗi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mini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chuỗi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lợi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có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tích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mini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pháp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luật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tổng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hợp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có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tích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siêu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mini" </w:t>
            </w:r>
            <w:proofErr w:type="spellStart"/>
            <w:r w:rsidRPr="001947CC">
              <w:rPr>
                <w:bCs/>
              </w:rPr>
              <w:t>vào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tượng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Công Thương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Giấy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chứng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</w:p>
        </w:tc>
        <w:tc>
          <w:tcPr>
            <w:tcW w:w="5441" w:type="dxa"/>
            <w:vAlign w:val="center"/>
          </w:tcPr>
          <w:p w14:paraId="142027AA" w14:textId="4CEFFD43" w:rsidR="002F6E43" w:rsidRPr="001947CC" w:rsidRDefault="002D4165" w:rsidP="0012045E">
            <w:pPr>
              <w:jc w:val="both"/>
              <w:rPr>
                <w:bCs/>
              </w:rPr>
            </w:pPr>
            <w:r w:rsidRPr="001947CC">
              <w:rPr>
                <w:bCs/>
              </w:rPr>
              <w:t xml:space="preserve">       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Loại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bỏ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4  </w:t>
            </w:r>
          </w:p>
        </w:tc>
      </w:tr>
      <w:tr w:rsidR="002F6E43" w:rsidRPr="001947CC" w14:paraId="57C2D467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3EF621EF" w14:textId="77777777" w:rsidR="002F6E43" w:rsidRPr="001947CC" w:rsidRDefault="002F6E43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0380B168" w14:textId="75A1D52F" w:rsidR="002F6E43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6 -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4 (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Quy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>)</w:t>
            </w:r>
          </w:p>
        </w:tc>
        <w:tc>
          <w:tcPr>
            <w:tcW w:w="1848" w:type="dxa"/>
            <w:vAlign w:val="center"/>
          </w:tcPr>
          <w:p w14:paraId="7B22A59D" w14:textId="6CE2516B" w:rsidR="002F6E43" w:rsidRPr="001947CC" w:rsidRDefault="002F6E43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Phước</w:t>
            </w:r>
            <w:proofErr w:type="spellEnd"/>
            <w:r w:rsidRPr="001947CC">
              <w:rPr>
                <w:bCs/>
              </w:rPr>
              <w:t xml:space="preserve"> Tân</w:t>
            </w:r>
          </w:p>
        </w:tc>
        <w:tc>
          <w:tcPr>
            <w:tcW w:w="4476" w:type="dxa"/>
            <w:vAlign w:val="center"/>
          </w:tcPr>
          <w:p w14:paraId="7B387922" w14:textId="2E4E9EC2" w:rsidR="002F6E43" w:rsidRPr="001947CC" w:rsidRDefault="002F6E43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Bỏ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cụm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từ</w:t>
            </w:r>
            <w:proofErr w:type="spellEnd"/>
            <w:r w:rsidRPr="001947CC">
              <w:rPr>
                <w:bCs/>
              </w:rPr>
              <w:t xml:space="preserve"> “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lý</w:t>
            </w:r>
            <w:proofErr w:type="spellEnd"/>
            <w:r w:rsidRPr="001947CC">
              <w:rPr>
                <w:bCs/>
              </w:rPr>
              <w:t xml:space="preserve">” </w:t>
            </w:r>
            <w:proofErr w:type="spellStart"/>
            <w:r w:rsidRPr="001947CC">
              <w:rPr>
                <w:bCs/>
              </w:rPr>
              <w:t>hoặc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góp</w:t>
            </w:r>
            <w:proofErr w:type="spellEnd"/>
            <w:r w:rsidRPr="001947CC">
              <w:rPr>
                <w:bCs/>
              </w:rPr>
              <w:t xml:space="preserve"> ý </w:t>
            </w:r>
            <w:proofErr w:type="spellStart"/>
            <w:r w:rsidRPr="001947CC">
              <w:rPr>
                <w:bCs/>
              </w:rPr>
              <w:t>sửa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đổi</w:t>
            </w:r>
            <w:proofErr w:type="spellEnd"/>
            <w:r w:rsidRPr="001947CC">
              <w:rPr>
                <w:bCs/>
              </w:rPr>
              <w:t>: "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bố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tổ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chức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cá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xuất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phạm</w:t>
            </w:r>
            <w:proofErr w:type="spellEnd"/>
            <w:r w:rsidRPr="001947CC">
              <w:rPr>
                <w:bCs/>
              </w:rPr>
              <w:t xml:space="preserve"> vi </w:t>
            </w:r>
            <w:proofErr w:type="spellStart"/>
            <w:r w:rsidRPr="001947CC">
              <w:rPr>
                <w:bCs/>
              </w:rPr>
              <w:t>phân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trách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nhiệm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lý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nước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về</w:t>
            </w:r>
            <w:proofErr w:type="spellEnd"/>
            <w:r w:rsidRPr="001947CC">
              <w:rPr>
                <w:bCs/>
              </w:rPr>
              <w:t xml:space="preserve"> ATTP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ngành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tỉnh</w:t>
            </w:r>
            <w:proofErr w:type="spellEnd"/>
            <w:r w:rsidRPr="001947CC">
              <w:rPr>
                <w:bCs/>
              </w:rPr>
              <w:t>"</w:t>
            </w:r>
          </w:p>
        </w:tc>
        <w:tc>
          <w:tcPr>
            <w:tcW w:w="5441" w:type="dxa"/>
            <w:vAlign w:val="center"/>
          </w:tcPr>
          <w:p w14:paraId="408C0C5B" w14:textId="1BD4C4C4" w:rsidR="002F6E43" w:rsidRPr="001947CC" w:rsidRDefault="00F729D3" w:rsidP="0012045E">
            <w:pPr>
              <w:jc w:val="both"/>
              <w:rPr>
                <w:bCs/>
                <w:lang w:val="vi-VN"/>
              </w:rPr>
            </w:pPr>
            <w:r w:rsidRPr="001947CC">
              <w:rPr>
                <w:bCs/>
              </w:rPr>
              <w:t xml:space="preserve">       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Loại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bỏ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r w:rsidRPr="001947CC">
              <w:rPr>
                <w:bCs/>
                <w:lang w:val="vi-VN"/>
              </w:rPr>
              <w:t>6</w:t>
            </w:r>
          </w:p>
        </w:tc>
      </w:tr>
      <w:tr w:rsidR="002F6E43" w:rsidRPr="001947CC" w14:paraId="272CCF8F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2CB60D71" w14:textId="77777777" w:rsidR="002F6E43" w:rsidRPr="0012045E" w:rsidRDefault="002F6E43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5F2E6AE3" w14:textId="171A82FA" w:rsidR="002F6E43" w:rsidRPr="0012045E" w:rsidRDefault="002F6E43" w:rsidP="0012045E">
            <w:pPr>
              <w:jc w:val="both"/>
              <w:rPr>
                <w:bCs/>
              </w:rPr>
            </w:pP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7 (</w:t>
            </w:r>
            <w:proofErr w:type="spellStart"/>
            <w:r w:rsidRPr="0012045E">
              <w:rPr>
                <w:bCs/>
              </w:rPr>
              <w:t>Dự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thảo</w:t>
            </w:r>
            <w:proofErr w:type="spellEnd"/>
            <w:r w:rsidRPr="0012045E">
              <w:rPr>
                <w:bCs/>
              </w:rPr>
              <w:t xml:space="preserve"> Quy </w:t>
            </w:r>
            <w:proofErr w:type="spellStart"/>
            <w:r w:rsidRPr="0012045E">
              <w:rPr>
                <w:bCs/>
              </w:rPr>
              <w:t>định</w:t>
            </w:r>
            <w:proofErr w:type="spellEnd"/>
            <w:r w:rsidRPr="0012045E">
              <w:rPr>
                <w:bCs/>
              </w:rPr>
              <w:t>)</w:t>
            </w:r>
          </w:p>
        </w:tc>
        <w:tc>
          <w:tcPr>
            <w:tcW w:w="1848" w:type="dxa"/>
            <w:vAlign w:val="center"/>
          </w:tcPr>
          <w:p w14:paraId="12C76135" w14:textId="568279EB" w:rsidR="002F6E43" w:rsidRPr="0012045E" w:rsidRDefault="002F6E43" w:rsidP="003B78ED">
            <w:pPr>
              <w:jc w:val="center"/>
              <w:rPr>
                <w:bCs/>
              </w:rPr>
            </w:pPr>
            <w:r w:rsidRPr="0012045E">
              <w:rPr>
                <w:bCs/>
              </w:rPr>
              <w:t xml:space="preserve">UBND </w:t>
            </w:r>
            <w:proofErr w:type="spellStart"/>
            <w:r w:rsidRPr="0012045E">
              <w:rPr>
                <w:bCs/>
              </w:rPr>
              <w:t>phường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Phước</w:t>
            </w:r>
            <w:proofErr w:type="spellEnd"/>
            <w:r w:rsidRPr="0012045E">
              <w:rPr>
                <w:bCs/>
              </w:rPr>
              <w:t xml:space="preserve"> Tân</w:t>
            </w:r>
          </w:p>
        </w:tc>
        <w:tc>
          <w:tcPr>
            <w:tcW w:w="4476" w:type="dxa"/>
            <w:vAlign w:val="center"/>
          </w:tcPr>
          <w:p w14:paraId="05E8E076" w14:textId="2B9E8717" w:rsidR="002F6E43" w:rsidRPr="0012045E" w:rsidRDefault="002F6E43" w:rsidP="0012045E">
            <w:pPr>
              <w:jc w:val="both"/>
              <w:rPr>
                <w:bCs/>
              </w:rPr>
            </w:pPr>
            <w:proofErr w:type="spellStart"/>
            <w:r w:rsidRPr="0012045E">
              <w:rPr>
                <w:bCs/>
              </w:rPr>
              <w:t>Bổ</w:t>
            </w:r>
            <w:proofErr w:type="spellEnd"/>
            <w:r w:rsidRPr="0012045E">
              <w:rPr>
                <w:bCs/>
              </w:rPr>
              <w:t xml:space="preserve"> sung </w:t>
            </w:r>
            <w:proofErr w:type="spellStart"/>
            <w:r w:rsidRPr="0012045E">
              <w:rPr>
                <w:bCs/>
              </w:rPr>
              <w:t>nội</w:t>
            </w:r>
            <w:proofErr w:type="spellEnd"/>
            <w:r w:rsidRPr="0012045E">
              <w:rPr>
                <w:bCs/>
              </w:rPr>
              <w:t xml:space="preserve"> dung </w:t>
            </w:r>
            <w:proofErr w:type="spellStart"/>
            <w:r w:rsidRPr="0012045E">
              <w:rPr>
                <w:bCs/>
              </w:rPr>
              <w:t>trách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nhiệm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của</w:t>
            </w:r>
            <w:proofErr w:type="spellEnd"/>
            <w:r w:rsidRPr="0012045E">
              <w:rPr>
                <w:bCs/>
              </w:rPr>
              <w:t xml:space="preserve"> UBND </w:t>
            </w:r>
            <w:proofErr w:type="spellStart"/>
            <w:r w:rsidRPr="0012045E">
              <w:rPr>
                <w:bCs/>
              </w:rPr>
              <w:t>cấp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xã</w:t>
            </w:r>
            <w:proofErr w:type="spellEnd"/>
            <w:r w:rsidRPr="0012045E">
              <w:rPr>
                <w:bCs/>
              </w:rPr>
              <w:t>/</w:t>
            </w:r>
            <w:bookmarkStart w:id="1" w:name="_Hlk209280476"/>
            <w:proofErr w:type="spellStart"/>
            <w:r w:rsidRPr="0012045E">
              <w:rPr>
                <w:bCs/>
              </w:rPr>
              <w:t>phường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chỉ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đạo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tổ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chức</w:t>
            </w:r>
            <w:proofErr w:type="spellEnd"/>
            <w:r w:rsidRPr="0012045E">
              <w:rPr>
                <w:bCs/>
              </w:rPr>
              <w:t>/</w:t>
            </w:r>
            <w:proofErr w:type="spellStart"/>
            <w:r w:rsidRPr="0012045E">
              <w:rPr>
                <w:bCs/>
              </w:rPr>
              <w:t>giao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phòng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chuyên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môn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thuộc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phường</w:t>
            </w:r>
            <w:proofErr w:type="spellEnd"/>
            <w:r w:rsidRPr="0012045E">
              <w:rPr>
                <w:bCs/>
              </w:rPr>
              <w:t xml:space="preserve">, </w:t>
            </w:r>
            <w:proofErr w:type="spellStart"/>
            <w:r w:rsidRPr="0012045E">
              <w:rPr>
                <w:bCs/>
              </w:rPr>
              <w:t>xã</w:t>
            </w:r>
            <w:proofErr w:type="spellEnd"/>
            <w:r w:rsidRPr="0012045E">
              <w:rPr>
                <w:bCs/>
              </w:rPr>
              <w:t xml:space="preserve"> (</w:t>
            </w:r>
            <w:proofErr w:type="spellStart"/>
            <w:r w:rsidRPr="0012045E">
              <w:rPr>
                <w:bCs/>
              </w:rPr>
              <w:t>như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Phòng</w:t>
            </w:r>
            <w:proofErr w:type="spellEnd"/>
            <w:r w:rsidRPr="0012045E">
              <w:rPr>
                <w:bCs/>
              </w:rPr>
              <w:t xml:space="preserve"> Kinh </w:t>
            </w:r>
            <w:proofErr w:type="spellStart"/>
            <w:r w:rsidRPr="0012045E">
              <w:rPr>
                <w:bCs/>
              </w:rPr>
              <w:t>tế</w:t>
            </w:r>
            <w:proofErr w:type="spellEnd"/>
            <w:r w:rsidRPr="0012045E">
              <w:rPr>
                <w:bCs/>
              </w:rPr>
              <w:t xml:space="preserve">/ </w:t>
            </w:r>
            <w:proofErr w:type="spellStart"/>
            <w:r w:rsidRPr="0012045E">
              <w:rPr>
                <w:bCs/>
              </w:rPr>
              <w:t>Phòng</w:t>
            </w:r>
            <w:proofErr w:type="spellEnd"/>
            <w:r w:rsidRPr="0012045E">
              <w:rPr>
                <w:bCs/>
              </w:rPr>
              <w:t xml:space="preserve"> Kinh </w:t>
            </w:r>
            <w:proofErr w:type="spellStart"/>
            <w:r w:rsidRPr="0012045E">
              <w:rPr>
                <w:bCs/>
              </w:rPr>
              <w:t>tế</w:t>
            </w:r>
            <w:proofErr w:type="spellEnd"/>
            <w:r w:rsidRPr="0012045E">
              <w:rPr>
                <w:bCs/>
              </w:rPr>
              <w:t xml:space="preserve">, </w:t>
            </w:r>
            <w:proofErr w:type="spellStart"/>
            <w:r w:rsidRPr="0012045E">
              <w:rPr>
                <w:bCs/>
              </w:rPr>
              <w:t>Hạ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tầng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và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Đô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thị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phường</w:t>
            </w:r>
            <w:proofErr w:type="spellEnd"/>
            <w:r w:rsidRPr="0012045E">
              <w:rPr>
                <w:bCs/>
              </w:rPr>
              <w:t xml:space="preserve">) </w:t>
            </w:r>
            <w:proofErr w:type="spellStart"/>
            <w:r w:rsidRPr="0012045E">
              <w:rPr>
                <w:bCs/>
              </w:rPr>
              <w:t>phụ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trách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tham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mưu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thực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hiện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quản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lý</w:t>
            </w:r>
            <w:proofErr w:type="spellEnd"/>
            <w:r w:rsidRPr="0012045E">
              <w:rPr>
                <w:bCs/>
              </w:rPr>
              <w:t xml:space="preserve"> an </w:t>
            </w:r>
            <w:proofErr w:type="spellStart"/>
            <w:r w:rsidRPr="0012045E">
              <w:rPr>
                <w:bCs/>
              </w:rPr>
              <w:t>toàn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thực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phẩm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các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nội</w:t>
            </w:r>
            <w:proofErr w:type="spellEnd"/>
            <w:r w:rsidRPr="0012045E">
              <w:rPr>
                <w:bCs/>
              </w:rPr>
              <w:t xml:space="preserve"> dung </w:t>
            </w:r>
            <w:proofErr w:type="spellStart"/>
            <w:r w:rsidRPr="0012045E">
              <w:rPr>
                <w:bCs/>
              </w:rPr>
              <w:t>phân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cấp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cho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cấp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xã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trên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địa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bàn</w:t>
            </w:r>
            <w:bookmarkEnd w:id="1"/>
            <w:proofErr w:type="spellEnd"/>
          </w:p>
        </w:tc>
        <w:tc>
          <w:tcPr>
            <w:tcW w:w="5441" w:type="dxa"/>
            <w:vAlign w:val="center"/>
          </w:tcPr>
          <w:p w14:paraId="51F7B6CE" w14:textId="77C0698F" w:rsidR="00A650A1" w:rsidRPr="0012045E" w:rsidRDefault="00BD4823" w:rsidP="0012045E">
            <w:pPr>
              <w:jc w:val="both"/>
              <w:rPr>
                <w:bCs/>
                <w:lang w:val="vi-VN"/>
              </w:rPr>
            </w:pPr>
            <w:r w:rsidRPr="0012045E">
              <w:rPr>
                <w:bCs/>
                <w:lang w:val="vi-VN"/>
              </w:rPr>
              <w:t xml:space="preserve">Đã chỉnh sửa bổ sung tại mục b Khoản </w:t>
            </w:r>
            <w:r w:rsidR="0012045E">
              <w:rPr>
                <w:bCs/>
                <w:lang w:val="vi-VN"/>
              </w:rPr>
              <w:t>1</w:t>
            </w:r>
            <w:r w:rsidRPr="0012045E">
              <w:rPr>
                <w:bCs/>
                <w:lang w:val="vi-VN"/>
              </w:rPr>
              <w:t xml:space="preserve"> Điều 5</w:t>
            </w:r>
            <w:r w:rsidR="00A650A1" w:rsidRPr="0012045E">
              <w:rPr>
                <w:bCs/>
                <w:lang w:val="vi-VN"/>
              </w:rPr>
              <w:t xml:space="preserve"> </w:t>
            </w:r>
            <w:r w:rsidRPr="0012045E">
              <w:rPr>
                <w:bCs/>
                <w:lang w:val="vi-VN"/>
              </w:rPr>
              <w:t xml:space="preserve"> dự thảo mới</w:t>
            </w:r>
          </w:p>
        </w:tc>
      </w:tr>
      <w:tr w:rsidR="00230E12" w:rsidRPr="001947CC" w14:paraId="7BB9982E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6BEF05FC" w14:textId="2F86B9C9" w:rsidR="00230E12" w:rsidRPr="001947CC" w:rsidRDefault="00230E12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4BC58EFB" w14:textId="5F0BB853" w:rsidR="00230E12" w:rsidRPr="001947CC" w:rsidRDefault="006F7B38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7 -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4 (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Quy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>)</w:t>
            </w:r>
          </w:p>
        </w:tc>
        <w:tc>
          <w:tcPr>
            <w:tcW w:w="1848" w:type="dxa"/>
            <w:vAlign w:val="center"/>
          </w:tcPr>
          <w:p w14:paraId="750B0587" w14:textId="0154DD24" w:rsidR="00230E12" w:rsidRPr="001947CC" w:rsidRDefault="006F7B38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Phước</w:t>
            </w:r>
            <w:proofErr w:type="spellEnd"/>
            <w:r w:rsidRPr="001947CC">
              <w:rPr>
                <w:bCs/>
              </w:rPr>
              <w:t xml:space="preserve"> Tân</w:t>
            </w:r>
          </w:p>
        </w:tc>
        <w:tc>
          <w:tcPr>
            <w:tcW w:w="4476" w:type="dxa"/>
            <w:vAlign w:val="center"/>
          </w:tcPr>
          <w:p w14:paraId="42DFFDC9" w14:textId="3F87AA86" w:rsidR="00230E12" w:rsidRPr="001947CC" w:rsidRDefault="006F7B38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 </w:t>
            </w:r>
            <w:proofErr w:type="spellStart"/>
            <w:r w:rsidRPr="001947CC">
              <w:rPr>
                <w:bCs/>
              </w:rPr>
              <w:t>nội</w:t>
            </w:r>
            <w:proofErr w:type="spellEnd"/>
            <w:r w:rsidRPr="001947CC">
              <w:rPr>
                <w:bCs/>
              </w:rPr>
              <w:t xml:space="preserve"> dung “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nguyên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tắc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công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phân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” </w:t>
            </w:r>
            <w:proofErr w:type="spellStart"/>
            <w:r w:rsidRPr="001947CC">
              <w:rPr>
                <w:bCs/>
              </w:rPr>
              <w:t>sau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cụm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từ</w:t>
            </w:r>
            <w:proofErr w:type="spellEnd"/>
            <w:r w:rsidRPr="001947CC">
              <w:rPr>
                <w:bCs/>
              </w:rPr>
              <w:t xml:space="preserve"> “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số</w:t>
            </w:r>
            <w:proofErr w:type="spellEnd"/>
            <w:r w:rsidRPr="001947CC">
              <w:rPr>
                <w:bCs/>
              </w:rPr>
              <w:t xml:space="preserve"> 15/2018/NĐ-CP”</w:t>
            </w:r>
          </w:p>
        </w:tc>
        <w:tc>
          <w:tcPr>
            <w:tcW w:w="5441" w:type="dxa"/>
            <w:vAlign w:val="center"/>
          </w:tcPr>
          <w:p w14:paraId="2617D7AC" w14:textId="38D47481" w:rsidR="00230E12" w:rsidRPr="001947CC" w:rsidRDefault="00FE088E" w:rsidP="0012045E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Dự thảo mới đã loại bỏ </w:t>
            </w:r>
            <w:r w:rsidR="0023528D" w:rsidRPr="001947CC">
              <w:rPr>
                <w:bCs/>
                <w:lang w:val="vi-VN"/>
              </w:rPr>
              <w:t xml:space="preserve"> </w:t>
            </w:r>
            <w:r>
              <w:rPr>
                <w:bCs/>
                <w:lang w:val="vi-VN"/>
              </w:rPr>
              <w:t>Khoản 4  Điều 7</w:t>
            </w:r>
          </w:p>
        </w:tc>
      </w:tr>
      <w:tr w:rsidR="00D46CFB" w:rsidRPr="0012045E" w14:paraId="147E817E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328C1E47" w14:textId="5E92137B" w:rsidR="00D46CFB" w:rsidRPr="001947CC" w:rsidRDefault="00D46CFB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44724583" w14:textId="4F26C8D9" w:rsidR="00D46CFB" w:rsidRPr="001947CC" w:rsidRDefault="006F7B38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7 -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5 (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Quy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>)</w:t>
            </w:r>
          </w:p>
        </w:tc>
        <w:tc>
          <w:tcPr>
            <w:tcW w:w="1848" w:type="dxa"/>
            <w:vAlign w:val="center"/>
          </w:tcPr>
          <w:p w14:paraId="6EE18383" w14:textId="67A60BE8" w:rsidR="00D46CFB" w:rsidRPr="001947CC" w:rsidRDefault="006F7B38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Phước</w:t>
            </w:r>
            <w:proofErr w:type="spellEnd"/>
            <w:r w:rsidRPr="001947CC">
              <w:rPr>
                <w:bCs/>
              </w:rPr>
              <w:t xml:space="preserve"> Tân</w:t>
            </w:r>
          </w:p>
        </w:tc>
        <w:tc>
          <w:tcPr>
            <w:tcW w:w="4476" w:type="dxa"/>
            <w:vAlign w:val="center"/>
          </w:tcPr>
          <w:p w14:paraId="5C7F1905" w14:textId="71FC4AC5" w:rsidR="00D46CFB" w:rsidRPr="001947CC" w:rsidRDefault="006F7B38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Pr="001947CC">
              <w:rPr>
                <w:bCs/>
              </w:rPr>
              <w:t xml:space="preserve"> “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điểm</w:t>
            </w:r>
            <w:proofErr w:type="spellEnd"/>
            <w:r w:rsidRPr="001947CC">
              <w:rPr>
                <w:bCs/>
              </w:rPr>
              <w:t xml:space="preserve"> a, b, c, d, đ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e” </w:t>
            </w:r>
            <w:proofErr w:type="spellStart"/>
            <w:r w:rsidRPr="001947CC">
              <w:rPr>
                <w:bCs/>
              </w:rPr>
              <w:t>thành</w:t>
            </w:r>
            <w:proofErr w:type="spellEnd"/>
            <w:r w:rsidRPr="001947CC">
              <w:rPr>
                <w:bCs/>
              </w:rPr>
              <w:t xml:space="preserve"> "</w:t>
            </w:r>
            <w:proofErr w:type="spellStart"/>
            <w:r w:rsidRPr="001947CC">
              <w:rPr>
                <w:bCs/>
              </w:rPr>
              <w:t>từ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điểm</w:t>
            </w:r>
            <w:proofErr w:type="spellEnd"/>
            <w:r w:rsidRPr="001947CC">
              <w:rPr>
                <w:bCs/>
              </w:rPr>
              <w:t xml:space="preserve"> a </w:t>
            </w:r>
            <w:proofErr w:type="spellStart"/>
            <w:r w:rsidRPr="001947CC">
              <w:rPr>
                <w:bCs/>
              </w:rPr>
              <w:t>đến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điểm</w:t>
            </w:r>
            <w:proofErr w:type="spellEnd"/>
            <w:r w:rsidRPr="001947CC">
              <w:rPr>
                <w:bCs/>
              </w:rPr>
              <w:t xml:space="preserve"> e"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thêm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nội</w:t>
            </w:r>
            <w:proofErr w:type="spellEnd"/>
            <w:r w:rsidRPr="001947CC">
              <w:rPr>
                <w:bCs/>
              </w:rPr>
              <w:t xml:space="preserve"> dung "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ngành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thương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lý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nguyên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tắc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công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lý</w:t>
            </w:r>
            <w:proofErr w:type="spellEnd"/>
            <w:r w:rsidRPr="001947CC">
              <w:rPr>
                <w:bCs/>
              </w:rPr>
              <w:t xml:space="preserve">" </w:t>
            </w:r>
            <w:proofErr w:type="spellStart"/>
            <w:r w:rsidRPr="001947CC">
              <w:rPr>
                <w:bCs/>
              </w:rPr>
              <w:t>để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tránh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chồng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chéo</w:t>
            </w:r>
            <w:proofErr w:type="spellEnd"/>
            <w:r w:rsidRPr="001947CC">
              <w:rPr>
                <w:bCs/>
              </w:rPr>
              <w:t xml:space="preserve"> do </w:t>
            </w:r>
            <w:proofErr w:type="spellStart"/>
            <w:r w:rsidRPr="001947CC">
              <w:rPr>
                <w:bCs/>
              </w:rPr>
              <w:t>đa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dạng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hình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thức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36,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15/2018/NĐ-CP. </w:t>
            </w:r>
            <w:proofErr w:type="spellStart"/>
            <w:r w:rsidRPr="001947CC">
              <w:rPr>
                <w:bCs/>
              </w:rPr>
              <w:t>Đồng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thời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hướng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dẫn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cụ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thể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việc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với</w:t>
            </w:r>
            <w:proofErr w:type="spellEnd"/>
            <w:r w:rsidRPr="001947CC">
              <w:rPr>
                <w:bCs/>
              </w:rPr>
              <w:t xml:space="preserve"> UBND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hoặc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phòng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chuyên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môn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UBND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</w:p>
        </w:tc>
        <w:tc>
          <w:tcPr>
            <w:tcW w:w="5441" w:type="dxa"/>
            <w:vAlign w:val="center"/>
          </w:tcPr>
          <w:p w14:paraId="56DB75D2" w14:textId="77777777" w:rsidR="00B86607" w:rsidRDefault="00177F42" w:rsidP="0012045E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Thống nhất theo chỉnh sửa tại STT 2 </w:t>
            </w:r>
          </w:p>
          <w:p w14:paraId="12EFCC55" w14:textId="6D4A4F92" w:rsidR="00D46CFB" w:rsidRPr="0012045E" w:rsidRDefault="00EE340F" w:rsidP="0012045E">
            <w:pPr>
              <w:jc w:val="both"/>
              <w:rPr>
                <w:bCs/>
                <w:lang w:val="vi-VN"/>
              </w:rPr>
            </w:pPr>
            <w:r w:rsidRPr="001947CC">
              <w:rPr>
                <w:bCs/>
                <w:lang w:val="vi-VN"/>
              </w:rPr>
              <w:t>Sau khi có Quyết định phân cấp Sở Công Thương sẽ có văn bản hướng dẫn UBND xã, phường thực hiện Bản cam kết</w:t>
            </w:r>
          </w:p>
        </w:tc>
      </w:tr>
      <w:tr w:rsidR="004A1B35" w:rsidRPr="001947CC" w14:paraId="245B8665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7ACA3E2B" w14:textId="4A120CFE" w:rsidR="004A1B35" w:rsidRPr="0062377F" w:rsidRDefault="0062377F" w:rsidP="00D46CFB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9</w:t>
            </w:r>
          </w:p>
        </w:tc>
        <w:tc>
          <w:tcPr>
            <w:tcW w:w="1843" w:type="dxa"/>
            <w:vAlign w:val="center"/>
          </w:tcPr>
          <w:p w14:paraId="3BC0016A" w14:textId="59C5AEE0" w:rsidR="004A1B35" w:rsidRPr="001947CC" w:rsidRDefault="004A1B35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5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4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7</w:t>
            </w:r>
          </w:p>
        </w:tc>
        <w:tc>
          <w:tcPr>
            <w:tcW w:w="1848" w:type="dxa"/>
            <w:vAlign w:val="center"/>
          </w:tcPr>
          <w:p w14:paraId="50031AD8" w14:textId="2A166E42" w:rsidR="004A1B35" w:rsidRPr="001947CC" w:rsidRDefault="004A1B35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Long Thành</w:t>
            </w:r>
          </w:p>
        </w:tc>
        <w:tc>
          <w:tcPr>
            <w:tcW w:w="4476" w:type="dxa"/>
            <w:vAlign w:val="center"/>
          </w:tcPr>
          <w:p w14:paraId="2229BA6B" w14:textId="7816964E" w:rsidR="004A1B35" w:rsidRPr="001947CC" w:rsidRDefault="00427802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xem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xét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quyền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Giấy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chứng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là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Chủ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tịch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Ủy</w:t>
            </w:r>
            <w:proofErr w:type="spellEnd"/>
            <w:r w:rsidRPr="001947CC">
              <w:rPr>
                <w:bCs/>
              </w:rPr>
              <w:t xml:space="preserve"> ban </w:t>
            </w:r>
            <w:proofErr w:type="spellStart"/>
            <w:r w:rsidRPr="001947CC">
              <w:rPr>
                <w:bCs/>
              </w:rPr>
              <w:t>nhân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dân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>/</w:t>
            </w:r>
            <w:proofErr w:type="spellStart"/>
            <w:r w:rsidRPr="001947CC">
              <w:rPr>
                <w:bCs/>
              </w:rPr>
              <w:t>phường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cấp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Giấy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chứng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để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thời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gian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hiện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thủ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tục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hành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chính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theo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</w:p>
        </w:tc>
        <w:tc>
          <w:tcPr>
            <w:tcW w:w="5441" w:type="dxa"/>
            <w:vAlign w:val="center"/>
          </w:tcPr>
          <w:p w14:paraId="35E16E91" w14:textId="6EA4A467" w:rsidR="004A1B35" w:rsidRPr="0062377F" w:rsidRDefault="00485060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1947CC">
              <w:rPr>
                <w:bCs/>
              </w:rPr>
              <w:t>Giữ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nguyên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</w:t>
            </w:r>
            <w:r w:rsidRPr="001947CC">
              <w:rPr>
                <w:bCs/>
                <w:lang w:val="vi-VN"/>
              </w:rPr>
              <w:t>do</w:t>
            </w:r>
            <w:r w:rsidR="0062377F">
              <w:rPr>
                <w:bCs/>
                <w:lang w:val="vi-VN"/>
              </w:rPr>
              <w:t xml:space="preserve"> không có trong quy định</w:t>
            </w:r>
          </w:p>
        </w:tc>
      </w:tr>
      <w:tr w:rsidR="00455920" w:rsidRPr="001947CC" w14:paraId="3F9028C0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7FEB5A90" w14:textId="47C2FE6D" w:rsidR="00455920" w:rsidRPr="00D75566" w:rsidRDefault="00D75566" w:rsidP="00D46CFB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14:paraId="02FE562E" w14:textId="4F5F5360" w:rsidR="00455920" w:rsidRPr="001947CC" w:rsidRDefault="00455920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Chương</w:t>
            </w:r>
            <w:proofErr w:type="spellEnd"/>
            <w:r w:rsidRPr="001947CC">
              <w:rPr>
                <w:bCs/>
              </w:rPr>
              <w:t xml:space="preserve"> III,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7, </w:t>
            </w:r>
            <w:proofErr w:type="spellStart"/>
            <w:r w:rsidRPr="001947CC">
              <w:rPr>
                <w:bCs/>
              </w:rPr>
              <w:t>Mục</w:t>
            </w:r>
            <w:proofErr w:type="spellEnd"/>
            <w:r w:rsidRPr="001947CC">
              <w:rPr>
                <w:bCs/>
              </w:rPr>
              <w:t xml:space="preserve"> 6</w:t>
            </w:r>
          </w:p>
        </w:tc>
        <w:tc>
          <w:tcPr>
            <w:tcW w:w="1848" w:type="dxa"/>
            <w:vAlign w:val="center"/>
          </w:tcPr>
          <w:p w14:paraId="723CCC98" w14:textId="384EFAC4" w:rsidR="00455920" w:rsidRPr="001947CC" w:rsidRDefault="00D75566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Tân </w:t>
            </w:r>
            <w:proofErr w:type="spellStart"/>
            <w:r w:rsidRPr="001947CC">
              <w:rPr>
                <w:bCs/>
              </w:rPr>
              <w:t>Phú</w:t>
            </w:r>
            <w:proofErr w:type="spellEnd"/>
          </w:p>
        </w:tc>
        <w:tc>
          <w:tcPr>
            <w:tcW w:w="4476" w:type="dxa"/>
            <w:vAlign w:val="center"/>
          </w:tcPr>
          <w:p w14:paraId="2181D1AB" w14:textId="3D12A1AE" w:rsidR="00455920" w:rsidRPr="001947CC" w:rsidRDefault="00455920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xem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xét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ủy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quyền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Phòng</w:t>
            </w:r>
            <w:proofErr w:type="spellEnd"/>
            <w:r w:rsidRPr="001947CC">
              <w:rPr>
                <w:bCs/>
              </w:rPr>
              <w:t xml:space="preserve"> Kinh </w:t>
            </w:r>
            <w:proofErr w:type="spellStart"/>
            <w:r w:rsidRPr="001947CC">
              <w:rPr>
                <w:bCs/>
              </w:rPr>
              <w:t>tế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tầng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Đô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tiếp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nhận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Bản</w:t>
            </w:r>
            <w:proofErr w:type="spellEnd"/>
            <w:r w:rsidRPr="001947CC">
              <w:rPr>
                <w:bCs/>
              </w:rPr>
              <w:t xml:space="preserve"> cam </w:t>
            </w:r>
            <w:proofErr w:type="spellStart"/>
            <w:r w:rsidRPr="001947CC">
              <w:rPr>
                <w:bCs/>
              </w:rPr>
              <w:t>kết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đảm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bảo</w:t>
            </w:r>
            <w:proofErr w:type="spellEnd"/>
            <w:r w:rsidRPr="001947CC">
              <w:rPr>
                <w:bCs/>
              </w:rPr>
              <w:t xml:space="preserve"> an </w:t>
            </w:r>
            <w:proofErr w:type="spellStart"/>
            <w:r w:rsidRPr="001947CC">
              <w:rPr>
                <w:bCs/>
              </w:rPr>
              <w:t>toàn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với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xuất</w:t>
            </w:r>
            <w:proofErr w:type="spellEnd"/>
            <w:r w:rsidRPr="001947CC">
              <w:rPr>
                <w:bCs/>
              </w:rPr>
              <w:t xml:space="preserve">,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thực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phẩm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trên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bàn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thuộc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tượng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được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các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điểm</w:t>
            </w:r>
            <w:proofErr w:type="spellEnd"/>
            <w:r w:rsidRPr="001947CC">
              <w:rPr>
                <w:bCs/>
              </w:rPr>
              <w:t xml:space="preserve"> a, b, c, d, đ </w:t>
            </w:r>
            <w:proofErr w:type="spellStart"/>
            <w:r w:rsidRPr="001947CC">
              <w:rPr>
                <w:bCs/>
              </w:rPr>
              <w:t>và</w:t>
            </w:r>
            <w:proofErr w:type="spellEnd"/>
            <w:r w:rsidRPr="001947CC">
              <w:rPr>
                <w:bCs/>
              </w:rPr>
              <w:t xml:space="preserve"> e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1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12 </w:t>
            </w:r>
            <w:proofErr w:type="spellStart"/>
            <w:r w:rsidRPr="001947CC">
              <w:rPr>
                <w:bCs/>
              </w:rPr>
              <w:t>của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số</w:t>
            </w:r>
            <w:proofErr w:type="spellEnd"/>
            <w:r w:rsidRPr="001947CC">
              <w:rPr>
                <w:bCs/>
              </w:rPr>
              <w:t xml:space="preserve"> 15/2018/NĐ-CP</w:t>
            </w:r>
          </w:p>
        </w:tc>
        <w:tc>
          <w:tcPr>
            <w:tcW w:w="5441" w:type="dxa"/>
            <w:vAlign w:val="center"/>
          </w:tcPr>
          <w:p w14:paraId="0C554DA3" w14:textId="123586FA" w:rsidR="00455920" w:rsidRPr="001947CC" w:rsidRDefault="00524BF9" w:rsidP="0012045E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Thống nhất theo chỉnh sửa tại STT 2 </w:t>
            </w:r>
          </w:p>
        </w:tc>
      </w:tr>
      <w:tr w:rsidR="00455920" w:rsidRPr="001947CC" w14:paraId="2FF105E8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7E053993" w14:textId="5DFB4AE0" w:rsidR="00455920" w:rsidRPr="001C2877" w:rsidRDefault="001C2877" w:rsidP="00D46CFB">
            <w:pPr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11</w:t>
            </w:r>
          </w:p>
        </w:tc>
        <w:tc>
          <w:tcPr>
            <w:tcW w:w="1843" w:type="dxa"/>
            <w:vAlign w:val="center"/>
          </w:tcPr>
          <w:p w14:paraId="297EAD79" w14:textId="3DAF1CF1" w:rsidR="00455920" w:rsidRPr="001947CC" w:rsidRDefault="00455920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Chương</w:t>
            </w:r>
            <w:proofErr w:type="spellEnd"/>
            <w:r w:rsidRPr="001947CC">
              <w:rPr>
                <w:bCs/>
              </w:rPr>
              <w:t xml:space="preserve"> II,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4, </w:t>
            </w:r>
            <w:proofErr w:type="spellStart"/>
            <w:r w:rsidRPr="001947CC">
              <w:rPr>
                <w:bCs/>
              </w:rPr>
              <w:t>Khoản</w:t>
            </w:r>
            <w:proofErr w:type="spellEnd"/>
            <w:r w:rsidRPr="001947CC">
              <w:rPr>
                <w:bCs/>
              </w:rPr>
              <w:t xml:space="preserve"> 3</w:t>
            </w:r>
          </w:p>
        </w:tc>
        <w:tc>
          <w:tcPr>
            <w:tcW w:w="1848" w:type="dxa"/>
            <w:vAlign w:val="center"/>
          </w:tcPr>
          <w:p w14:paraId="7BD1B22D" w14:textId="74CE8304" w:rsidR="00455920" w:rsidRPr="001947CC" w:rsidRDefault="00455920" w:rsidP="003B78ED">
            <w:pPr>
              <w:jc w:val="center"/>
              <w:rPr>
                <w:bCs/>
              </w:rPr>
            </w:pPr>
            <w:r w:rsidRPr="001947CC">
              <w:rPr>
                <w:bCs/>
              </w:rPr>
              <w:t xml:space="preserve">UBND </w:t>
            </w:r>
            <w:proofErr w:type="spellStart"/>
            <w:r w:rsidRPr="001947CC">
              <w:rPr>
                <w:bCs/>
              </w:rPr>
              <w:t>xã</w:t>
            </w:r>
            <w:proofErr w:type="spellEnd"/>
            <w:r w:rsidRPr="001947CC">
              <w:rPr>
                <w:bCs/>
              </w:rPr>
              <w:t xml:space="preserve"> Tân Tiến</w:t>
            </w:r>
          </w:p>
        </w:tc>
        <w:tc>
          <w:tcPr>
            <w:tcW w:w="4476" w:type="dxa"/>
            <w:vAlign w:val="center"/>
          </w:tcPr>
          <w:p w14:paraId="36AD6388" w14:textId="3128A033" w:rsidR="00455920" w:rsidRPr="001947CC" w:rsidRDefault="00455920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 "</w:t>
            </w:r>
            <w:proofErr w:type="spellStart"/>
            <w:r w:rsidRPr="001947CC">
              <w:rPr>
                <w:bCs/>
              </w:rPr>
              <w:t>Trừ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Đối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tượng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tại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5 </w:t>
            </w:r>
            <w:proofErr w:type="spellStart"/>
            <w:r w:rsidRPr="001947CC">
              <w:rPr>
                <w:bCs/>
              </w:rPr>
              <w:t>Quyết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định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này</w:t>
            </w:r>
            <w:proofErr w:type="spellEnd"/>
            <w:r w:rsidRPr="001947CC">
              <w:rPr>
                <w:bCs/>
              </w:rPr>
              <w:t>"</w:t>
            </w:r>
          </w:p>
        </w:tc>
        <w:tc>
          <w:tcPr>
            <w:tcW w:w="5441" w:type="dxa"/>
            <w:vAlign w:val="center"/>
          </w:tcPr>
          <w:p w14:paraId="34D0238F" w14:textId="52DE87AC" w:rsidR="00455920" w:rsidRPr="00653F95" w:rsidRDefault="00485060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 w:rsidR="00653F95">
              <w:rPr>
                <w:bCs/>
                <w:lang w:val="vi-VN"/>
              </w:rPr>
              <w:t>, đã loại bỏ Điều 4</w:t>
            </w:r>
          </w:p>
        </w:tc>
      </w:tr>
      <w:tr w:rsidR="00455920" w:rsidRPr="001947CC" w14:paraId="5AF9000F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2D0558A6" w14:textId="77777777" w:rsidR="00455920" w:rsidRPr="001947CC" w:rsidRDefault="00455920" w:rsidP="00D46CFB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14:paraId="412695AC" w14:textId="26280C75" w:rsidR="00455920" w:rsidRPr="001947CC" w:rsidRDefault="00455920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5, </w:t>
            </w:r>
            <w:proofErr w:type="spellStart"/>
            <w:r w:rsidRPr="001947CC">
              <w:rPr>
                <w:bCs/>
              </w:rPr>
              <w:t>Chương</w:t>
            </w:r>
            <w:proofErr w:type="spellEnd"/>
            <w:r w:rsidRPr="001947CC">
              <w:rPr>
                <w:bCs/>
              </w:rPr>
              <w:t xml:space="preserve"> II</w:t>
            </w:r>
          </w:p>
        </w:tc>
        <w:tc>
          <w:tcPr>
            <w:tcW w:w="1848" w:type="dxa"/>
            <w:vAlign w:val="center"/>
          </w:tcPr>
          <w:p w14:paraId="0048B843" w14:textId="77777777" w:rsidR="00455920" w:rsidRPr="001947CC" w:rsidRDefault="00455920" w:rsidP="003B78ED">
            <w:pPr>
              <w:jc w:val="center"/>
              <w:rPr>
                <w:bCs/>
              </w:rPr>
            </w:pPr>
          </w:p>
        </w:tc>
        <w:tc>
          <w:tcPr>
            <w:tcW w:w="4476" w:type="dxa"/>
            <w:vAlign w:val="center"/>
          </w:tcPr>
          <w:p w14:paraId="00D18E7A" w14:textId="441C3B1A" w:rsidR="00455920" w:rsidRPr="001947CC" w:rsidRDefault="00455920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Đề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nghị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bổ</w:t>
            </w:r>
            <w:proofErr w:type="spellEnd"/>
            <w:r w:rsidRPr="001947CC">
              <w:rPr>
                <w:bCs/>
              </w:rPr>
              <w:t xml:space="preserve"> sung: "</w:t>
            </w:r>
            <w:proofErr w:type="spellStart"/>
            <w:r w:rsidRPr="001947CC">
              <w:rPr>
                <w:bCs/>
              </w:rPr>
              <w:t>Cơ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sở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sản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xuất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quy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mô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hộ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kinh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doanh</w:t>
            </w:r>
            <w:proofErr w:type="spellEnd"/>
            <w:r w:rsidRPr="001947CC">
              <w:rPr>
                <w:bCs/>
              </w:rPr>
              <w:t>"</w:t>
            </w:r>
          </w:p>
        </w:tc>
        <w:tc>
          <w:tcPr>
            <w:tcW w:w="5441" w:type="dxa"/>
            <w:vAlign w:val="center"/>
          </w:tcPr>
          <w:p w14:paraId="02539147" w14:textId="7D58EC9C" w:rsidR="00455920" w:rsidRPr="00D75F22" w:rsidRDefault="00485060" w:rsidP="0012045E">
            <w:pPr>
              <w:jc w:val="both"/>
              <w:rPr>
                <w:bCs/>
                <w:lang w:val="vi-VN"/>
              </w:rPr>
            </w:pP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đã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được</w:t>
            </w:r>
            <w:proofErr w:type="spellEnd"/>
            <w:r w:rsidRPr="001947CC">
              <w:rPr>
                <w:bCs/>
              </w:rPr>
              <w:t xml:space="preserve"> </w:t>
            </w:r>
            <w:r w:rsidR="00D75F22">
              <w:rPr>
                <w:bCs/>
                <w:lang w:val="vi-VN"/>
              </w:rPr>
              <w:t xml:space="preserve">điều chỉnh lại Điều 5 </w:t>
            </w:r>
          </w:p>
        </w:tc>
      </w:tr>
      <w:tr w:rsidR="00D46EA1" w:rsidRPr="001947CC" w14:paraId="6A34F46E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38C35201" w14:textId="562BB7AA" w:rsidR="00D46EA1" w:rsidRPr="001947CC" w:rsidRDefault="00D46EA1" w:rsidP="00D46EA1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843" w:type="dxa"/>
            <w:vAlign w:val="center"/>
          </w:tcPr>
          <w:p w14:paraId="382DB0E1" w14:textId="3CE4FCE7" w:rsidR="00D46EA1" w:rsidRPr="001947CC" w:rsidRDefault="00D46EA1" w:rsidP="0012045E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</w:t>
            </w:r>
            <w:r w:rsidRPr="00D46EA1">
              <w:rPr>
                <w:bCs/>
              </w:rPr>
              <w:t>hoản</w:t>
            </w:r>
            <w:proofErr w:type="spellEnd"/>
            <w:r w:rsidRPr="00D46EA1">
              <w:rPr>
                <w:bCs/>
              </w:rPr>
              <w:t xml:space="preserve"> 3 </w:t>
            </w:r>
            <w:proofErr w:type="spellStart"/>
            <w:r w:rsidRPr="00D46EA1">
              <w:rPr>
                <w:bCs/>
              </w:rPr>
              <w:t>Điều</w:t>
            </w:r>
            <w:proofErr w:type="spellEnd"/>
            <w:r w:rsidRPr="00D46EA1">
              <w:rPr>
                <w:bCs/>
              </w:rPr>
              <w:br/>
              <w:t xml:space="preserve">4 </w:t>
            </w:r>
            <w:proofErr w:type="spellStart"/>
            <w:r w:rsidRPr="00D46EA1">
              <w:rPr>
                <w:bCs/>
              </w:rPr>
              <w:t>và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khoản</w:t>
            </w:r>
            <w:proofErr w:type="spellEnd"/>
            <w:r w:rsidRPr="00D46EA1">
              <w:rPr>
                <w:bCs/>
              </w:rPr>
              <w:t xml:space="preserve"> 4 </w:t>
            </w:r>
            <w:proofErr w:type="spellStart"/>
            <w:r w:rsidRPr="00D46EA1">
              <w:rPr>
                <w:bCs/>
              </w:rPr>
              <w:t>Điều</w:t>
            </w:r>
            <w:proofErr w:type="spellEnd"/>
            <w:r w:rsidRPr="00D46EA1">
              <w:rPr>
                <w:bCs/>
              </w:rPr>
              <w:t xml:space="preserve"> 4 </w:t>
            </w:r>
          </w:p>
        </w:tc>
        <w:tc>
          <w:tcPr>
            <w:tcW w:w="1848" w:type="dxa"/>
            <w:vAlign w:val="center"/>
          </w:tcPr>
          <w:p w14:paraId="4BE76A46" w14:textId="020E0FD6" w:rsidR="00D46EA1" w:rsidRPr="001947CC" w:rsidRDefault="00D46EA1" w:rsidP="00D46E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Sở</w:t>
            </w:r>
            <w:proofErr w:type="spellEnd"/>
            <w:r>
              <w:rPr>
                <w:bCs/>
              </w:rPr>
              <w:t xml:space="preserve"> Y </w:t>
            </w:r>
            <w:proofErr w:type="spellStart"/>
            <w:r>
              <w:rPr>
                <w:bCs/>
              </w:rPr>
              <w:t>tế</w:t>
            </w:r>
            <w:proofErr w:type="spellEnd"/>
          </w:p>
        </w:tc>
        <w:tc>
          <w:tcPr>
            <w:tcW w:w="4476" w:type="dxa"/>
            <w:vAlign w:val="center"/>
          </w:tcPr>
          <w:p w14:paraId="07E4E4A9" w14:textId="2EF16609" w:rsidR="00D46EA1" w:rsidRPr="0012045E" w:rsidRDefault="00D46EA1" w:rsidP="00D46EA1">
            <w:pPr>
              <w:jc w:val="both"/>
              <w:rPr>
                <w:bCs/>
              </w:rPr>
            </w:pPr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Đề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nghị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làm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rõ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nội</w:t>
            </w:r>
            <w:proofErr w:type="spellEnd"/>
            <w:r w:rsidRPr="00D46EA1">
              <w:rPr>
                <w:bCs/>
              </w:rPr>
              <w:t xml:space="preserve"> dung “</w:t>
            </w:r>
            <w:proofErr w:type="spellStart"/>
            <w:r w:rsidRPr="00D46EA1">
              <w:rPr>
                <w:bCs/>
              </w:rPr>
              <w:t>Cơ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sở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vừa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sản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proofErr w:type="gramStart"/>
            <w:r w:rsidRPr="00D46EA1">
              <w:rPr>
                <w:bCs/>
              </w:rPr>
              <w:t>xuất</w:t>
            </w:r>
            <w:proofErr w:type="spellEnd"/>
            <w:r w:rsidRPr="00D46EA1">
              <w:rPr>
                <w:bCs/>
              </w:rPr>
              <w:t xml:space="preserve"> ,</w:t>
            </w:r>
            <w:proofErr w:type="gram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vừa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kinh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doanh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tại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cùng</w:t>
            </w:r>
            <w:proofErr w:type="spellEnd"/>
            <w:r w:rsidRPr="00D46EA1">
              <w:rPr>
                <w:bCs/>
              </w:rPr>
              <w:br/>
            </w:r>
            <w:proofErr w:type="spellStart"/>
            <w:r w:rsidRPr="00D46EA1">
              <w:rPr>
                <w:bCs/>
              </w:rPr>
              <w:t>một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địa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điểm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có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công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suất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thiết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kế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theo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quy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định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khoản</w:t>
            </w:r>
            <w:proofErr w:type="spellEnd"/>
            <w:r w:rsidRPr="0012045E">
              <w:rPr>
                <w:bCs/>
              </w:rPr>
              <w:t xml:space="preserve"> 1 </w:t>
            </w:r>
            <w:proofErr w:type="spellStart"/>
            <w:r w:rsidRPr="0012045E">
              <w:rPr>
                <w:bCs/>
              </w:rPr>
              <w:t>và</w:t>
            </w:r>
            <w:proofErr w:type="spellEnd"/>
            <w:r w:rsidRPr="0012045E">
              <w:rPr>
                <w:bCs/>
              </w:rPr>
              <w:t xml:space="preserve"> 2 </w:t>
            </w: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5 </w:t>
            </w:r>
            <w:proofErr w:type="spellStart"/>
            <w:r w:rsidRPr="0012045E">
              <w:rPr>
                <w:bCs/>
              </w:rPr>
              <w:t>này</w:t>
            </w:r>
            <w:proofErr w:type="spellEnd"/>
            <w:r w:rsidRPr="00D46EA1">
              <w:rPr>
                <w:bCs/>
              </w:rPr>
              <w:t>”</w:t>
            </w:r>
            <w:r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và</w:t>
            </w:r>
            <w:proofErr w:type="spellEnd"/>
            <w:r w:rsidRPr="00D46EA1">
              <w:rPr>
                <w:bCs/>
              </w:rPr>
              <w:t xml:space="preserve"> “</w:t>
            </w:r>
            <w:proofErr w:type="spellStart"/>
            <w:r w:rsidRPr="00D46EA1">
              <w:rPr>
                <w:bCs/>
              </w:rPr>
              <w:t>Cơ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sở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sản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xuất</w:t>
            </w:r>
            <w:proofErr w:type="spellEnd"/>
            <w:r w:rsidRPr="00D46EA1">
              <w:rPr>
                <w:bCs/>
              </w:rPr>
              <w:t xml:space="preserve">, </w:t>
            </w:r>
            <w:proofErr w:type="spellStart"/>
            <w:r w:rsidRPr="00D46EA1">
              <w:rPr>
                <w:bCs/>
              </w:rPr>
              <w:t>kinh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doanh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nhiều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loại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sản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phẩm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thuộc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quy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định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tại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khoản</w:t>
            </w:r>
            <w:proofErr w:type="spellEnd"/>
            <w:r w:rsidRPr="00D46EA1">
              <w:rPr>
                <w:bCs/>
              </w:rPr>
              <w:t xml:space="preserve"> 8</w:t>
            </w:r>
            <w:r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và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khoản</w:t>
            </w:r>
            <w:proofErr w:type="spellEnd"/>
            <w:r w:rsidRPr="00D46EA1">
              <w:rPr>
                <w:bCs/>
              </w:rPr>
              <w:t xml:space="preserve"> 10 </w:t>
            </w:r>
            <w:proofErr w:type="spellStart"/>
            <w:r w:rsidRPr="00D46EA1">
              <w:rPr>
                <w:bCs/>
              </w:rPr>
              <w:t>Điều</w:t>
            </w:r>
            <w:proofErr w:type="spellEnd"/>
            <w:r w:rsidRPr="00D46EA1">
              <w:rPr>
                <w:bCs/>
              </w:rPr>
              <w:t xml:space="preserve"> 36 </w:t>
            </w:r>
            <w:proofErr w:type="spellStart"/>
            <w:r w:rsidRPr="00D46EA1">
              <w:rPr>
                <w:bCs/>
              </w:rPr>
              <w:t>Nghị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định</w:t>
            </w:r>
            <w:proofErr w:type="spellEnd"/>
            <w:r w:rsidRPr="00D46EA1">
              <w:rPr>
                <w:bCs/>
              </w:rPr>
              <w:t xml:space="preserve"> 15/2018/NĐ-CP </w:t>
            </w:r>
            <w:proofErr w:type="spellStart"/>
            <w:r w:rsidRPr="00D46EA1">
              <w:rPr>
                <w:bCs/>
              </w:rPr>
              <w:t>ngày</w:t>
            </w:r>
            <w:proofErr w:type="spellEnd"/>
            <w:r w:rsidRPr="00D46EA1">
              <w:rPr>
                <w:bCs/>
              </w:rPr>
              <w:t xml:space="preserve"> 02/02/2018 </w:t>
            </w:r>
            <w:proofErr w:type="spellStart"/>
            <w:r w:rsidRPr="00D46EA1">
              <w:rPr>
                <w:bCs/>
              </w:rPr>
              <w:t>của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Chính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phủ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có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quy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mô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sản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xuất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sản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phẩm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thuộc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trách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nhiệm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quản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lý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của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Bộ</w:t>
            </w:r>
            <w:proofErr w:type="spellEnd"/>
            <w:r w:rsidRPr="00D46EA1">
              <w:rPr>
                <w:bCs/>
              </w:rPr>
              <w:t xml:space="preserve"> Công</w:t>
            </w:r>
            <w:r>
              <w:rPr>
                <w:bCs/>
              </w:rPr>
              <w:t xml:space="preserve"> </w:t>
            </w:r>
            <w:r w:rsidRPr="00D46EA1">
              <w:rPr>
                <w:bCs/>
              </w:rPr>
              <w:t xml:space="preserve">Thương </w:t>
            </w:r>
            <w:proofErr w:type="spellStart"/>
            <w:r w:rsidRPr="0012045E">
              <w:rPr>
                <w:bCs/>
              </w:rPr>
              <w:t>theo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quy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định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tại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Khoản</w:t>
            </w:r>
            <w:proofErr w:type="spellEnd"/>
            <w:r w:rsidRPr="0012045E">
              <w:rPr>
                <w:bCs/>
              </w:rPr>
              <w:t xml:space="preserve"> 2 </w:t>
            </w:r>
            <w:proofErr w:type="spellStart"/>
            <w:r w:rsidRPr="0012045E">
              <w:rPr>
                <w:bCs/>
              </w:rPr>
              <w:t>Điều</w:t>
            </w:r>
            <w:proofErr w:type="spellEnd"/>
            <w:r w:rsidRPr="0012045E">
              <w:rPr>
                <w:bCs/>
              </w:rPr>
              <w:t xml:space="preserve"> 5 </w:t>
            </w:r>
            <w:proofErr w:type="spellStart"/>
            <w:r w:rsidRPr="0012045E">
              <w:rPr>
                <w:bCs/>
              </w:rPr>
              <w:t>này</w:t>
            </w:r>
            <w:proofErr w:type="spellEnd"/>
            <w:r w:rsidRPr="0012045E">
              <w:rPr>
                <w:bCs/>
              </w:rPr>
              <w:t xml:space="preserve">” </w:t>
            </w:r>
            <w:proofErr w:type="spellStart"/>
            <w:r w:rsidRPr="00D46EA1">
              <w:rPr>
                <w:bCs/>
              </w:rPr>
              <w:t>được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thể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hiện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tại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khoản</w:t>
            </w:r>
            <w:proofErr w:type="spellEnd"/>
            <w:r w:rsidRPr="00D46EA1">
              <w:rPr>
                <w:bCs/>
              </w:rPr>
              <w:t xml:space="preserve"> 3 </w:t>
            </w:r>
            <w:proofErr w:type="spellStart"/>
            <w:r w:rsidRPr="00D46EA1">
              <w:rPr>
                <w:bCs/>
              </w:rPr>
              <w:t>Điều</w:t>
            </w:r>
            <w:proofErr w:type="spellEnd"/>
            <w:r w:rsidRPr="00D46EA1">
              <w:rPr>
                <w:bCs/>
              </w:rPr>
              <w:br/>
              <w:t xml:space="preserve">4 </w:t>
            </w:r>
            <w:proofErr w:type="spellStart"/>
            <w:r w:rsidRPr="00D46EA1">
              <w:rPr>
                <w:bCs/>
              </w:rPr>
              <w:t>và</w:t>
            </w:r>
            <w:proofErr w:type="spellEnd"/>
            <w:r w:rsidRPr="00D46EA1">
              <w:rPr>
                <w:bCs/>
              </w:rPr>
              <w:t xml:space="preserve"> </w:t>
            </w:r>
            <w:proofErr w:type="spellStart"/>
            <w:r w:rsidRPr="00D46EA1">
              <w:rPr>
                <w:bCs/>
              </w:rPr>
              <w:t>khoản</w:t>
            </w:r>
            <w:proofErr w:type="spellEnd"/>
            <w:r w:rsidRPr="00D46EA1">
              <w:rPr>
                <w:bCs/>
              </w:rPr>
              <w:t xml:space="preserve"> 4 </w:t>
            </w:r>
            <w:proofErr w:type="spellStart"/>
            <w:r w:rsidRPr="00D46EA1">
              <w:rPr>
                <w:bCs/>
              </w:rPr>
              <w:t>Điều</w:t>
            </w:r>
            <w:proofErr w:type="spellEnd"/>
            <w:r w:rsidRPr="00D46EA1">
              <w:rPr>
                <w:bCs/>
              </w:rPr>
              <w:t xml:space="preserve"> </w:t>
            </w:r>
            <w:r w:rsidR="0012045E">
              <w:rPr>
                <w:bCs/>
              </w:rPr>
              <w:t>4</w:t>
            </w:r>
            <w:r w:rsidR="0012045E" w:rsidRPr="0012045E">
              <w:rPr>
                <w:bCs/>
              </w:rPr>
              <w:t>.</w:t>
            </w:r>
          </w:p>
        </w:tc>
        <w:tc>
          <w:tcPr>
            <w:tcW w:w="5441" w:type="dxa"/>
            <w:vAlign w:val="center"/>
          </w:tcPr>
          <w:p w14:paraId="69CC72F5" w14:textId="77777777" w:rsidR="00B4643C" w:rsidRDefault="00B4643C" w:rsidP="0012045E">
            <w:pPr>
              <w:jc w:val="both"/>
              <w:rPr>
                <w:bCs/>
              </w:rPr>
            </w:pPr>
          </w:p>
          <w:p w14:paraId="6B209564" w14:textId="77777777" w:rsidR="00B4643C" w:rsidRDefault="00B4643C" w:rsidP="0012045E">
            <w:pPr>
              <w:jc w:val="both"/>
              <w:rPr>
                <w:bCs/>
              </w:rPr>
            </w:pPr>
          </w:p>
          <w:p w14:paraId="7041480C" w14:textId="77777777" w:rsidR="00B4643C" w:rsidRDefault="00B4643C" w:rsidP="0012045E">
            <w:pPr>
              <w:jc w:val="both"/>
              <w:rPr>
                <w:bCs/>
              </w:rPr>
            </w:pPr>
          </w:p>
          <w:p w14:paraId="2F81A6A5" w14:textId="77777777" w:rsidR="00B4643C" w:rsidRDefault="00B4643C" w:rsidP="0012045E">
            <w:pPr>
              <w:jc w:val="both"/>
              <w:rPr>
                <w:bCs/>
              </w:rPr>
            </w:pPr>
          </w:p>
          <w:p w14:paraId="7324EA14" w14:textId="1375F696" w:rsidR="00D46EA1" w:rsidRPr="001947CC" w:rsidRDefault="00D46EA1" w:rsidP="0012045E">
            <w:pPr>
              <w:jc w:val="both"/>
              <w:rPr>
                <w:bCs/>
              </w:rPr>
            </w:pPr>
            <w:proofErr w:type="spellStart"/>
            <w:r w:rsidRPr="001947CC">
              <w:rPr>
                <w:bCs/>
              </w:rPr>
              <w:t>Dự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thảo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mới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điều</w:t>
            </w:r>
            <w:proofErr w:type="spellEnd"/>
            <w:r w:rsidRPr="001947CC">
              <w:rPr>
                <w:bCs/>
              </w:rPr>
              <w:t xml:space="preserve"> </w:t>
            </w:r>
            <w:proofErr w:type="spellStart"/>
            <w:r w:rsidRPr="001947CC">
              <w:rPr>
                <w:bCs/>
              </w:rPr>
              <w:t>chỉnh</w:t>
            </w:r>
            <w:proofErr w:type="spellEnd"/>
            <w:r>
              <w:rPr>
                <w:bCs/>
                <w:lang w:val="vi-VN"/>
              </w:rPr>
              <w:t>, đã loại bỏ Điều 4</w:t>
            </w:r>
          </w:p>
        </w:tc>
      </w:tr>
      <w:tr w:rsidR="00D46EA1" w:rsidRPr="0012045E" w14:paraId="666DD479" w14:textId="77777777" w:rsidTr="008631F9">
        <w:trPr>
          <w:trHeight w:val="831"/>
        </w:trPr>
        <w:tc>
          <w:tcPr>
            <w:tcW w:w="846" w:type="dxa"/>
            <w:vAlign w:val="center"/>
          </w:tcPr>
          <w:p w14:paraId="62FB1A76" w14:textId="3D81FA5E" w:rsidR="00D46EA1" w:rsidRDefault="00D46EA1" w:rsidP="00D46EA1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43" w:type="dxa"/>
            <w:vAlign w:val="center"/>
          </w:tcPr>
          <w:p w14:paraId="7ECBB428" w14:textId="483B8B7A" w:rsidR="002A0B09" w:rsidRPr="002A0B09" w:rsidRDefault="002A0B09" w:rsidP="0012045E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Góp</w:t>
            </w:r>
            <w:proofErr w:type="spellEnd"/>
            <w:r>
              <w:rPr>
                <w:bCs/>
              </w:rPr>
              <w:t xml:space="preserve"> ý </w:t>
            </w:r>
            <w:proofErr w:type="spellStart"/>
            <w:r>
              <w:rPr>
                <w:bCs/>
              </w:rPr>
              <w:t>đối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Quyết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lastRenderedPageBreak/>
              <w:t>định</w:t>
            </w:r>
            <w:proofErr w:type="spellEnd"/>
            <w:r>
              <w:rPr>
                <w:bCs/>
              </w:rPr>
              <w:t xml:space="preserve"> </w:t>
            </w:r>
            <w:r w:rsidRPr="002A0B09">
              <w:rPr>
                <w:bCs/>
              </w:rPr>
              <w:t xml:space="preserve">ban </w:t>
            </w:r>
            <w:proofErr w:type="spellStart"/>
            <w:proofErr w:type="gramStart"/>
            <w:r w:rsidRPr="002A0B09">
              <w:rPr>
                <w:bCs/>
              </w:rPr>
              <w:t>hành</w:t>
            </w:r>
            <w:proofErr w:type="spellEnd"/>
            <w:r w:rsidRPr="002A0B09">
              <w:rPr>
                <w:bCs/>
              </w:rPr>
              <w:t xml:space="preserve">  </w:t>
            </w:r>
            <w:proofErr w:type="spellStart"/>
            <w:r w:rsidRPr="002A0B09">
              <w:rPr>
                <w:bCs/>
              </w:rPr>
              <w:t>quy</w:t>
            </w:r>
            <w:proofErr w:type="spellEnd"/>
            <w:proofErr w:type="gram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định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phân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cấp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quản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lý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nhà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nước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về</w:t>
            </w:r>
            <w:proofErr w:type="spellEnd"/>
            <w:r w:rsidRPr="002A0B09">
              <w:rPr>
                <w:bCs/>
              </w:rPr>
              <w:t xml:space="preserve"> an </w:t>
            </w:r>
            <w:proofErr w:type="spellStart"/>
            <w:r w:rsidRPr="002A0B09">
              <w:rPr>
                <w:bCs/>
              </w:rPr>
              <w:t>toàn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thực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phẩm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thuộc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trách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nhiệm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quản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lý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của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ngành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công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thương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trên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địa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bàn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 w:rsidRPr="002A0B09">
              <w:rPr>
                <w:bCs/>
              </w:rPr>
              <w:t>tỉnh</w:t>
            </w:r>
            <w:proofErr w:type="spellEnd"/>
            <w:r w:rsidRPr="002A0B09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</w:t>
            </w:r>
            <w:r w:rsidRPr="002A0B09">
              <w:rPr>
                <w:bCs/>
              </w:rPr>
              <w:t>ồng</w:t>
            </w:r>
            <w:proofErr w:type="spellEnd"/>
            <w:r w:rsidRPr="002A0B09">
              <w:rPr>
                <w:bCs/>
              </w:rPr>
              <w:t xml:space="preserve"> </w:t>
            </w:r>
            <w:r>
              <w:rPr>
                <w:bCs/>
              </w:rPr>
              <w:t>N</w:t>
            </w:r>
            <w:r w:rsidRPr="002A0B09">
              <w:rPr>
                <w:bCs/>
              </w:rPr>
              <w:t>ai</w:t>
            </w:r>
          </w:p>
          <w:p w14:paraId="5633057F" w14:textId="67CB5FA9" w:rsidR="00D46EA1" w:rsidRPr="001947CC" w:rsidRDefault="00D46EA1" w:rsidP="0012045E">
            <w:pPr>
              <w:jc w:val="both"/>
              <w:rPr>
                <w:bCs/>
              </w:rPr>
            </w:pPr>
          </w:p>
        </w:tc>
        <w:tc>
          <w:tcPr>
            <w:tcW w:w="1848" w:type="dxa"/>
            <w:vAlign w:val="center"/>
          </w:tcPr>
          <w:p w14:paraId="7E66B0CD" w14:textId="3225F177" w:rsidR="00D46EA1" w:rsidRPr="001947CC" w:rsidRDefault="00F52E7C" w:rsidP="00D46EA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Sở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Tư</w:t>
            </w:r>
            <w:proofErr w:type="spellEnd"/>
            <w:r>
              <w:rPr>
                <w:bCs/>
              </w:rPr>
              <w:t xml:space="preserve"> Pháp</w:t>
            </w:r>
          </w:p>
        </w:tc>
        <w:tc>
          <w:tcPr>
            <w:tcW w:w="4476" w:type="dxa"/>
            <w:vAlign w:val="center"/>
          </w:tcPr>
          <w:p w14:paraId="647B785A" w14:textId="77777777" w:rsidR="00D46EA1" w:rsidRDefault="00F52E7C" w:rsidP="00F52E7C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….</w:t>
            </w:r>
            <w:proofErr w:type="spellStart"/>
            <w:r w:rsidRPr="00F52E7C">
              <w:rPr>
                <w:bCs/>
              </w:rPr>
              <w:t>nhiệm</w:t>
            </w:r>
            <w:proofErr w:type="spellEnd"/>
            <w:proofErr w:type="gram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vụ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trong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lĩnh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vực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quản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lý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nhà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nước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chất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lượng</w:t>
            </w:r>
            <w:proofErr w:type="spellEnd"/>
            <w:r w:rsidRPr="00F52E7C">
              <w:rPr>
                <w:bCs/>
              </w:rPr>
              <w:t xml:space="preserve"> an </w:t>
            </w:r>
            <w:proofErr w:type="spellStart"/>
            <w:r w:rsidRPr="00F52E7C">
              <w:rPr>
                <w:bCs/>
              </w:rPr>
              <w:t>toàn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thực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lastRenderedPageBreak/>
              <w:t>phẩm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được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phân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cấp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cho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Chủ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tịch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Ủy</w:t>
            </w:r>
            <w:proofErr w:type="spellEnd"/>
            <w:r w:rsidRPr="00F52E7C">
              <w:rPr>
                <w:bCs/>
              </w:rPr>
              <w:t xml:space="preserve"> ban </w:t>
            </w:r>
            <w:proofErr w:type="spellStart"/>
            <w:r w:rsidRPr="00F52E7C">
              <w:rPr>
                <w:bCs/>
              </w:rPr>
              <w:t>nhân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dân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cấp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tỉnh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thực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hiện</w:t>
            </w:r>
            <w:proofErr w:type="spellEnd"/>
            <w:r w:rsidRPr="00F52E7C">
              <w:rPr>
                <w:bCs/>
              </w:rPr>
              <w:t xml:space="preserve">, </w:t>
            </w:r>
            <w:proofErr w:type="spellStart"/>
            <w:r w:rsidRPr="00F52E7C">
              <w:rPr>
                <w:bCs/>
              </w:rPr>
              <w:t>việc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đơn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vị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tham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mưu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Uỷ</w:t>
            </w:r>
            <w:proofErr w:type="spellEnd"/>
            <w:r w:rsidRPr="00F52E7C">
              <w:rPr>
                <w:bCs/>
              </w:rPr>
              <w:t xml:space="preserve"> ban </w:t>
            </w:r>
            <w:proofErr w:type="spellStart"/>
            <w:r w:rsidRPr="00F52E7C">
              <w:rPr>
                <w:bCs/>
              </w:rPr>
              <w:t>nhân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dân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tỉnh</w:t>
            </w:r>
            <w:proofErr w:type="spellEnd"/>
            <w:r w:rsidRPr="00F52E7C">
              <w:rPr>
                <w:bCs/>
              </w:rPr>
              <w:t xml:space="preserve"> ban </w:t>
            </w:r>
            <w:proofErr w:type="spellStart"/>
            <w:r w:rsidRPr="00F52E7C">
              <w:rPr>
                <w:bCs/>
              </w:rPr>
              <w:t>hành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Quyết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định</w:t>
            </w:r>
            <w:proofErr w:type="spellEnd"/>
            <w:r>
              <w:rPr>
                <w:bCs/>
              </w:rPr>
              <w:t xml:space="preserve"> </w:t>
            </w:r>
            <w:r w:rsidRPr="00F52E7C">
              <w:rPr>
                <w:bCs/>
              </w:rPr>
              <w:t xml:space="preserve">Quy </w:t>
            </w:r>
            <w:proofErr w:type="spellStart"/>
            <w:r w:rsidRPr="00F52E7C">
              <w:rPr>
                <w:bCs/>
              </w:rPr>
              <w:t>định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phân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công</w:t>
            </w:r>
            <w:proofErr w:type="spellEnd"/>
            <w:r w:rsidRPr="00F52E7C">
              <w:rPr>
                <w:bCs/>
              </w:rPr>
              <w:t xml:space="preserve">, </w:t>
            </w:r>
            <w:proofErr w:type="spellStart"/>
            <w:r w:rsidRPr="00F52E7C">
              <w:rPr>
                <w:bCs/>
              </w:rPr>
              <w:t>phân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cấp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quản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lý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nhà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nước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về</w:t>
            </w:r>
            <w:proofErr w:type="spellEnd"/>
            <w:r w:rsidRPr="00F52E7C">
              <w:rPr>
                <w:bCs/>
              </w:rPr>
              <w:t xml:space="preserve"> an </w:t>
            </w:r>
            <w:proofErr w:type="spellStart"/>
            <w:r w:rsidRPr="00F52E7C">
              <w:rPr>
                <w:bCs/>
              </w:rPr>
              <w:t>toàn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thực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phẩm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thuộc</w:t>
            </w:r>
            <w:proofErr w:type="spellEnd"/>
            <w:r w:rsidRPr="00F52E7C">
              <w:rPr>
                <w:bCs/>
              </w:rPr>
              <w:br/>
            </w:r>
            <w:proofErr w:type="spellStart"/>
            <w:r w:rsidRPr="00F52E7C">
              <w:rPr>
                <w:bCs/>
              </w:rPr>
              <w:t>phạm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vị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quản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lý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nhà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nước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của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ngành</w:t>
            </w:r>
            <w:proofErr w:type="spellEnd"/>
            <w:r w:rsidRPr="00F52E7C">
              <w:rPr>
                <w:bCs/>
              </w:rPr>
              <w:t xml:space="preserve"> Công Thương </w:t>
            </w:r>
            <w:proofErr w:type="spellStart"/>
            <w:r w:rsidRPr="00F52E7C">
              <w:rPr>
                <w:bCs/>
              </w:rPr>
              <w:t>trên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địa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bàn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tỉnh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Đồng</w:t>
            </w:r>
            <w:proofErr w:type="spellEnd"/>
            <w:r w:rsidRPr="00F52E7C">
              <w:rPr>
                <w:bCs/>
              </w:rPr>
              <w:t xml:space="preserve"> Nai</w:t>
            </w:r>
            <w:r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không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còn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phù</w:t>
            </w:r>
            <w:proofErr w:type="spellEnd"/>
            <w:r w:rsidRPr="0012045E">
              <w:rPr>
                <w:bCs/>
              </w:rPr>
              <w:t xml:space="preserve"> </w:t>
            </w:r>
            <w:proofErr w:type="spellStart"/>
            <w:r w:rsidRPr="0012045E">
              <w:rPr>
                <w:bCs/>
              </w:rPr>
              <w:t>hợp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theo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quy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định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tại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khoản</w:t>
            </w:r>
            <w:proofErr w:type="spellEnd"/>
            <w:r w:rsidRPr="00F52E7C">
              <w:rPr>
                <w:bCs/>
              </w:rPr>
              <w:t xml:space="preserve"> 4 </w:t>
            </w:r>
            <w:proofErr w:type="spellStart"/>
            <w:r w:rsidRPr="00F52E7C">
              <w:rPr>
                <w:bCs/>
              </w:rPr>
              <w:t>Điều</w:t>
            </w:r>
            <w:proofErr w:type="spellEnd"/>
            <w:r w:rsidRPr="00F52E7C">
              <w:rPr>
                <w:bCs/>
              </w:rPr>
              <w:t xml:space="preserve"> 13 </w:t>
            </w:r>
            <w:proofErr w:type="spellStart"/>
            <w:r w:rsidRPr="00F52E7C">
              <w:rPr>
                <w:bCs/>
              </w:rPr>
              <w:t>Luật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Tổ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chức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chính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quyền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địa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phương</w:t>
            </w:r>
            <w:proofErr w:type="spellEnd"/>
            <w:r w:rsidRPr="00F52E7C">
              <w:rPr>
                <w:bCs/>
              </w:rPr>
              <w:t xml:space="preserve"> </w:t>
            </w:r>
            <w:proofErr w:type="spellStart"/>
            <w:r w:rsidRPr="00F52E7C">
              <w:rPr>
                <w:bCs/>
              </w:rPr>
              <w:t>số</w:t>
            </w:r>
            <w:proofErr w:type="spellEnd"/>
            <w:r>
              <w:rPr>
                <w:bCs/>
              </w:rPr>
              <w:t xml:space="preserve"> </w:t>
            </w:r>
            <w:r w:rsidRPr="00F52E7C">
              <w:rPr>
                <w:bCs/>
              </w:rPr>
              <w:t xml:space="preserve">72/2025/QH15. </w:t>
            </w:r>
          </w:p>
          <w:p w14:paraId="4499963E" w14:textId="26E10697" w:rsidR="00F52E7C" w:rsidRPr="0012045E" w:rsidRDefault="002A0B09" w:rsidP="00F52E7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</w:t>
            </w:r>
            <w:proofErr w:type="spellStart"/>
            <w:r w:rsidR="00F52E7C" w:rsidRPr="00F52E7C">
              <w:rPr>
                <w:bCs/>
              </w:rPr>
              <w:t>Đối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với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nhiệm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vụ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này</w:t>
            </w:r>
            <w:proofErr w:type="spellEnd"/>
            <w:r w:rsidR="00F52E7C" w:rsidRPr="00F52E7C">
              <w:rPr>
                <w:bCs/>
              </w:rPr>
              <w:t xml:space="preserve">, </w:t>
            </w:r>
            <w:proofErr w:type="spellStart"/>
            <w:r w:rsidR="00F52E7C" w:rsidRPr="00F52E7C">
              <w:rPr>
                <w:bCs/>
              </w:rPr>
              <w:t>căn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cứ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quy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định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tại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khoản</w:t>
            </w:r>
            <w:proofErr w:type="spellEnd"/>
            <w:r w:rsidR="00F52E7C" w:rsidRPr="00F52E7C">
              <w:rPr>
                <w:bCs/>
              </w:rPr>
              <w:t xml:space="preserve"> 1 </w:t>
            </w:r>
            <w:proofErr w:type="spellStart"/>
            <w:r w:rsidR="00F52E7C" w:rsidRPr="00F52E7C">
              <w:rPr>
                <w:bCs/>
              </w:rPr>
              <w:t>Điều</w:t>
            </w:r>
            <w:proofErr w:type="spellEnd"/>
            <w:r w:rsidR="00F52E7C" w:rsidRPr="00F52E7C">
              <w:rPr>
                <w:bCs/>
              </w:rPr>
              <w:t xml:space="preserve"> 14 </w:t>
            </w:r>
            <w:proofErr w:type="spellStart"/>
            <w:r w:rsidR="00F52E7C" w:rsidRPr="00F52E7C">
              <w:rPr>
                <w:bCs/>
              </w:rPr>
              <w:t>Luật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Tổ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chức</w:t>
            </w:r>
            <w:proofErr w:type="spellEnd"/>
            <w:r w:rsidR="00F52E7C" w:rsidRPr="00F52E7C">
              <w:rPr>
                <w:bCs/>
              </w:rPr>
              <w:br/>
            </w:r>
            <w:proofErr w:type="spellStart"/>
            <w:r w:rsidR="00F52E7C" w:rsidRPr="00F52E7C">
              <w:rPr>
                <w:bCs/>
              </w:rPr>
              <w:t>chính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quyền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địa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phương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năm</w:t>
            </w:r>
            <w:proofErr w:type="spellEnd"/>
            <w:r w:rsidR="00F52E7C" w:rsidRPr="00F52E7C">
              <w:rPr>
                <w:bCs/>
              </w:rPr>
              <w:t xml:space="preserve"> 2025, </w:t>
            </w:r>
            <w:proofErr w:type="spellStart"/>
            <w:r w:rsidR="00F52E7C" w:rsidRPr="00F52E7C">
              <w:rPr>
                <w:bCs/>
              </w:rPr>
              <w:t>đơn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vị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có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thể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tham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mưu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thực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hiện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theo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hình</w:t>
            </w:r>
            <w:proofErr w:type="spellEnd"/>
            <w:r w:rsid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thức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F52E7C" w:rsidRPr="00F52E7C">
              <w:rPr>
                <w:bCs/>
              </w:rPr>
              <w:t>ủy</w:t>
            </w:r>
            <w:proofErr w:type="spellEnd"/>
            <w:r w:rsidR="00F52E7C" w:rsidRPr="00F52E7C">
              <w:rPr>
                <w:bCs/>
              </w:rPr>
              <w:t xml:space="preserve"> </w:t>
            </w:r>
            <w:proofErr w:type="spellStart"/>
            <w:r w:rsidR="0012045E">
              <w:rPr>
                <w:bCs/>
              </w:rPr>
              <w:t>quyền</w:t>
            </w:r>
            <w:proofErr w:type="spellEnd"/>
            <w:r w:rsidR="0012045E" w:rsidRPr="0012045E">
              <w:rPr>
                <w:bCs/>
              </w:rPr>
              <w:t>.</w:t>
            </w:r>
          </w:p>
        </w:tc>
        <w:tc>
          <w:tcPr>
            <w:tcW w:w="5441" w:type="dxa"/>
            <w:vAlign w:val="center"/>
          </w:tcPr>
          <w:p w14:paraId="5325A668" w14:textId="688FBAD3" w:rsidR="00D46EA1" w:rsidRPr="0012045E" w:rsidRDefault="002A0B09" w:rsidP="0012045E">
            <w:pPr>
              <w:jc w:val="both"/>
              <w:rPr>
                <w:bCs/>
                <w:lang w:val="vi-VN"/>
              </w:rPr>
            </w:pPr>
            <w:r w:rsidRPr="0012045E">
              <w:rPr>
                <w:bCs/>
                <w:lang w:val="vi-VN"/>
              </w:rPr>
              <w:lastRenderedPageBreak/>
              <w:t>Sở Công Thương đã điều chỉnh</w:t>
            </w:r>
            <w:r w:rsidR="0012045E">
              <w:rPr>
                <w:bCs/>
                <w:lang w:val="vi-VN"/>
              </w:rPr>
              <w:t xml:space="preserve"> </w:t>
            </w:r>
            <w:r w:rsidRPr="0012045E">
              <w:rPr>
                <w:bCs/>
                <w:lang w:val="vi-VN"/>
              </w:rPr>
              <w:t xml:space="preserve">lại dự thảo Quyết định ban hành quy định phân cấp quản </w:t>
            </w:r>
            <w:r w:rsidRPr="0012045E">
              <w:rPr>
                <w:bCs/>
                <w:lang w:val="vi-VN"/>
              </w:rPr>
              <w:lastRenderedPageBreak/>
              <w:t>lý nhà nước về an toàn thực phẩm thuộc trách nhiệm quản lý của ngành công thương trên địa bàn tỉnh Đồng Nai</w:t>
            </w:r>
            <w:r w:rsidR="002C2DFA" w:rsidRPr="0012045E">
              <w:rPr>
                <w:bCs/>
                <w:lang w:val="vi-VN"/>
              </w:rPr>
              <w:t>.</w:t>
            </w:r>
            <w:r w:rsidR="0012045E">
              <w:rPr>
                <w:bCs/>
                <w:lang w:val="vi-VN"/>
              </w:rPr>
              <w:t xml:space="preserve"> </w:t>
            </w:r>
            <w:r w:rsidRPr="0012045E">
              <w:rPr>
                <w:bCs/>
                <w:lang w:val="vi-VN"/>
              </w:rPr>
              <w:t>Trong đó, không còn phân cấp các nhiệm vụ tại Điều 37 Nghị định 146/2025/NĐ-CP ngày 12 tháng 6 năm 2025 của</w:t>
            </w:r>
            <w:r w:rsidR="002C2DFA" w:rsidRPr="0012045E">
              <w:rPr>
                <w:bCs/>
                <w:lang w:val="vi-VN"/>
              </w:rPr>
              <w:t xml:space="preserve"> </w:t>
            </w:r>
            <w:r w:rsidRPr="0012045E">
              <w:rPr>
                <w:bCs/>
                <w:lang w:val="vi-VN"/>
              </w:rPr>
              <w:t>Chính phủ quy định về phân quyền, phân cấp trong lĩnh vực công nghiệp và</w:t>
            </w:r>
            <w:r w:rsidR="002C2DFA" w:rsidRPr="0012045E">
              <w:rPr>
                <w:bCs/>
                <w:lang w:val="vi-VN"/>
              </w:rPr>
              <w:t xml:space="preserve"> </w:t>
            </w:r>
            <w:r w:rsidRPr="0012045E">
              <w:rPr>
                <w:bCs/>
                <w:lang w:val="vi-VN"/>
              </w:rPr>
              <w:t>thương mại</w:t>
            </w:r>
            <w:r w:rsidR="002C2DFA" w:rsidRPr="0012045E">
              <w:rPr>
                <w:bCs/>
                <w:lang w:val="vi-VN"/>
              </w:rPr>
              <w:t xml:space="preserve">, </w:t>
            </w:r>
            <w:r w:rsidR="002C2DFA" w:rsidRPr="0012045E">
              <w:rPr>
                <w:b/>
                <w:lang w:val="vi-VN"/>
              </w:rPr>
              <w:t>mà chỉ phân cấp Khoản 2 Điều 16 Thông tư 38/2025/TT-BCT ngày 19/6/2025</w:t>
            </w:r>
            <w:r w:rsidR="0012045E">
              <w:rPr>
                <w:b/>
                <w:lang w:val="vi-VN"/>
              </w:rPr>
              <w:t xml:space="preserve"> của Bộ công Thương.</w:t>
            </w:r>
          </w:p>
        </w:tc>
      </w:tr>
    </w:tbl>
    <w:p w14:paraId="188C8463" w14:textId="49EB3CE7" w:rsidR="00B17A64" w:rsidRPr="0012045E" w:rsidRDefault="00B17A64" w:rsidP="00652FC5">
      <w:pPr>
        <w:spacing w:after="0" w:line="240" w:lineRule="auto"/>
        <w:rPr>
          <w:bCs/>
          <w:lang w:val="vi-VN"/>
        </w:rPr>
      </w:pPr>
    </w:p>
    <w:p w14:paraId="0EAE7683" w14:textId="77777777" w:rsidR="00B17A64" w:rsidRPr="0012045E" w:rsidRDefault="00B17A64" w:rsidP="00652FC5">
      <w:pPr>
        <w:spacing w:after="0" w:line="240" w:lineRule="auto"/>
        <w:rPr>
          <w:bCs/>
          <w:lang w:val="vi-VN"/>
        </w:rPr>
      </w:pPr>
    </w:p>
    <w:sectPr w:rsidR="00B17A64" w:rsidRPr="0012045E" w:rsidSect="006A3364">
      <w:headerReference w:type="default" r:id="rId11"/>
      <w:pgSz w:w="16834" w:h="11909" w:orient="landscape" w:code="9"/>
      <w:pgMar w:top="1134" w:right="1134" w:bottom="709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49DA" w14:textId="77777777" w:rsidR="005B370F" w:rsidRDefault="005B370F" w:rsidP="008262BB">
      <w:pPr>
        <w:spacing w:after="0" w:line="240" w:lineRule="auto"/>
      </w:pPr>
      <w:r>
        <w:separator/>
      </w:r>
    </w:p>
  </w:endnote>
  <w:endnote w:type="continuationSeparator" w:id="0">
    <w:p w14:paraId="114CB958" w14:textId="77777777" w:rsidR="005B370F" w:rsidRDefault="005B370F" w:rsidP="0082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3212" w14:textId="77777777" w:rsidR="005B370F" w:rsidRDefault="005B370F" w:rsidP="008262BB">
      <w:pPr>
        <w:spacing w:after="0" w:line="240" w:lineRule="auto"/>
      </w:pPr>
      <w:r>
        <w:separator/>
      </w:r>
    </w:p>
  </w:footnote>
  <w:footnote w:type="continuationSeparator" w:id="0">
    <w:p w14:paraId="12B4EC0A" w14:textId="77777777" w:rsidR="005B370F" w:rsidRDefault="005B370F" w:rsidP="0082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2208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7D0D29" w14:textId="77777777" w:rsidR="008262BB" w:rsidRDefault="008262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04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D6ECFC8" w14:textId="77777777" w:rsidR="008262BB" w:rsidRDefault="00826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4462D"/>
    <w:multiLevelType w:val="hybridMultilevel"/>
    <w:tmpl w:val="A15237D2"/>
    <w:lvl w:ilvl="0" w:tplc="68DAF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DC01D8"/>
    <w:multiLevelType w:val="hybridMultilevel"/>
    <w:tmpl w:val="962CB248"/>
    <w:lvl w:ilvl="0" w:tplc="D1BE2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86D3F"/>
    <w:multiLevelType w:val="hybridMultilevel"/>
    <w:tmpl w:val="4F5AC356"/>
    <w:lvl w:ilvl="0" w:tplc="0D12C9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7788">
    <w:abstractNumId w:val="0"/>
  </w:num>
  <w:num w:numId="2" w16cid:durableId="1568758841">
    <w:abstractNumId w:val="2"/>
  </w:num>
  <w:num w:numId="3" w16cid:durableId="67673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9E"/>
    <w:rsid w:val="00006C5D"/>
    <w:rsid w:val="00006DBA"/>
    <w:rsid w:val="0002150F"/>
    <w:rsid w:val="00034FAE"/>
    <w:rsid w:val="00053CD4"/>
    <w:rsid w:val="000568DC"/>
    <w:rsid w:val="00060F28"/>
    <w:rsid w:val="0007481A"/>
    <w:rsid w:val="000B000D"/>
    <w:rsid w:val="000C47DC"/>
    <w:rsid w:val="000E60D4"/>
    <w:rsid w:val="00106911"/>
    <w:rsid w:val="00111464"/>
    <w:rsid w:val="00117D58"/>
    <w:rsid w:val="0012045E"/>
    <w:rsid w:val="001761B8"/>
    <w:rsid w:val="00177F42"/>
    <w:rsid w:val="001844C2"/>
    <w:rsid w:val="001947CC"/>
    <w:rsid w:val="00197243"/>
    <w:rsid w:val="001A3F18"/>
    <w:rsid w:val="001C2877"/>
    <w:rsid w:val="001C6915"/>
    <w:rsid w:val="001E4E97"/>
    <w:rsid w:val="001E7293"/>
    <w:rsid w:val="001F2566"/>
    <w:rsid w:val="0021732D"/>
    <w:rsid w:val="00230E12"/>
    <w:rsid w:val="0023528D"/>
    <w:rsid w:val="002422C6"/>
    <w:rsid w:val="002566B6"/>
    <w:rsid w:val="00261A77"/>
    <w:rsid w:val="002708F1"/>
    <w:rsid w:val="00276886"/>
    <w:rsid w:val="00277B95"/>
    <w:rsid w:val="002833F8"/>
    <w:rsid w:val="002943B3"/>
    <w:rsid w:val="002A0B09"/>
    <w:rsid w:val="002A2AB9"/>
    <w:rsid w:val="002C2DFA"/>
    <w:rsid w:val="002C3E7D"/>
    <w:rsid w:val="002C4AC6"/>
    <w:rsid w:val="002C6655"/>
    <w:rsid w:val="002D4165"/>
    <w:rsid w:val="002F23AE"/>
    <w:rsid w:val="002F6252"/>
    <w:rsid w:val="002F6E43"/>
    <w:rsid w:val="00325AFF"/>
    <w:rsid w:val="003312EF"/>
    <w:rsid w:val="00334789"/>
    <w:rsid w:val="003576AB"/>
    <w:rsid w:val="00377003"/>
    <w:rsid w:val="00380BA1"/>
    <w:rsid w:val="0039279D"/>
    <w:rsid w:val="003A62AB"/>
    <w:rsid w:val="003B39AA"/>
    <w:rsid w:val="003B78ED"/>
    <w:rsid w:val="003D74E1"/>
    <w:rsid w:val="003E0116"/>
    <w:rsid w:val="003E2399"/>
    <w:rsid w:val="00402033"/>
    <w:rsid w:val="0041167F"/>
    <w:rsid w:val="00412340"/>
    <w:rsid w:val="004166D0"/>
    <w:rsid w:val="00425D39"/>
    <w:rsid w:val="00427802"/>
    <w:rsid w:val="004503A2"/>
    <w:rsid w:val="00455920"/>
    <w:rsid w:val="00485060"/>
    <w:rsid w:val="0049197F"/>
    <w:rsid w:val="004A1B35"/>
    <w:rsid w:val="004C4429"/>
    <w:rsid w:val="004E08CD"/>
    <w:rsid w:val="004E7B6B"/>
    <w:rsid w:val="004F6A26"/>
    <w:rsid w:val="005136A4"/>
    <w:rsid w:val="0051470D"/>
    <w:rsid w:val="00523BA7"/>
    <w:rsid w:val="00524BF9"/>
    <w:rsid w:val="005401FD"/>
    <w:rsid w:val="00543F02"/>
    <w:rsid w:val="00543FA8"/>
    <w:rsid w:val="005451AC"/>
    <w:rsid w:val="0055474C"/>
    <w:rsid w:val="00557AC6"/>
    <w:rsid w:val="00566A39"/>
    <w:rsid w:val="0057447F"/>
    <w:rsid w:val="00576851"/>
    <w:rsid w:val="00582337"/>
    <w:rsid w:val="00583C2F"/>
    <w:rsid w:val="005A5285"/>
    <w:rsid w:val="005A6A00"/>
    <w:rsid w:val="005B370F"/>
    <w:rsid w:val="005F7853"/>
    <w:rsid w:val="00601676"/>
    <w:rsid w:val="00603A9E"/>
    <w:rsid w:val="00606393"/>
    <w:rsid w:val="0062377F"/>
    <w:rsid w:val="006346FA"/>
    <w:rsid w:val="00636ABE"/>
    <w:rsid w:val="00652FC5"/>
    <w:rsid w:val="00653F95"/>
    <w:rsid w:val="00662B04"/>
    <w:rsid w:val="0066433E"/>
    <w:rsid w:val="006A3364"/>
    <w:rsid w:val="006A4EE9"/>
    <w:rsid w:val="006A6AC7"/>
    <w:rsid w:val="006B4BDB"/>
    <w:rsid w:val="006B6278"/>
    <w:rsid w:val="006C665F"/>
    <w:rsid w:val="006E01D1"/>
    <w:rsid w:val="006F2002"/>
    <w:rsid w:val="006F24CF"/>
    <w:rsid w:val="006F7B38"/>
    <w:rsid w:val="00703050"/>
    <w:rsid w:val="00726E8F"/>
    <w:rsid w:val="007271FC"/>
    <w:rsid w:val="00743E7D"/>
    <w:rsid w:val="00744CB9"/>
    <w:rsid w:val="007578FA"/>
    <w:rsid w:val="007727D0"/>
    <w:rsid w:val="007A746A"/>
    <w:rsid w:val="007B5C44"/>
    <w:rsid w:val="007B7956"/>
    <w:rsid w:val="007D23EA"/>
    <w:rsid w:val="008062C3"/>
    <w:rsid w:val="008121ED"/>
    <w:rsid w:val="008262BB"/>
    <w:rsid w:val="00827767"/>
    <w:rsid w:val="008631F9"/>
    <w:rsid w:val="00873046"/>
    <w:rsid w:val="00873BE1"/>
    <w:rsid w:val="008B5818"/>
    <w:rsid w:val="008C2C22"/>
    <w:rsid w:val="008D7B78"/>
    <w:rsid w:val="008E705A"/>
    <w:rsid w:val="008F2D46"/>
    <w:rsid w:val="008F31FA"/>
    <w:rsid w:val="0090291D"/>
    <w:rsid w:val="00910163"/>
    <w:rsid w:val="00921636"/>
    <w:rsid w:val="00921A4B"/>
    <w:rsid w:val="00935C0E"/>
    <w:rsid w:val="009A1CB9"/>
    <w:rsid w:val="009B295F"/>
    <w:rsid w:val="009F1871"/>
    <w:rsid w:val="009F3FF7"/>
    <w:rsid w:val="009F74DD"/>
    <w:rsid w:val="00A11A27"/>
    <w:rsid w:val="00A13C79"/>
    <w:rsid w:val="00A20004"/>
    <w:rsid w:val="00A20283"/>
    <w:rsid w:val="00A21705"/>
    <w:rsid w:val="00A25206"/>
    <w:rsid w:val="00A32658"/>
    <w:rsid w:val="00A5251A"/>
    <w:rsid w:val="00A650A1"/>
    <w:rsid w:val="00A65451"/>
    <w:rsid w:val="00A66E3D"/>
    <w:rsid w:val="00A74166"/>
    <w:rsid w:val="00AB205C"/>
    <w:rsid w:val="00AC1365"/>
    <w:rsid w:val="00AD14DB"/>
    <w:rsid w:val="00B17A64"/>
    <w:rsid w:val="00B24E62"/>
    <w:rsid w:val="00B35D00"/>
    <w:rsid w:val="00B35F69"/>
    <w:rsid w:val="00B4643C"/>
    <w:rsid w:val="00B50C52"/>
    <w:rsid w:val="00B52981"/>
    <w:rsid w:val="00B57FA5"/>
    <w:rsid w:val="00B65B40"/>
    <w:rsid w:val="00B7391D"/>
    <w:rsid w:val="00B8608D"/>
    <w:rsid w:val="00B86607"/>
    <w:rsid w:val="00B92630"/>
    <w:rsid w:val="00BA2383"/>
    <w:rsid w:val="00BA40AB"/>
    <w:rsid w:val="00BC0AF2"/>
    <w:rsid w:val="00BD4823"/>
    <w:rsid w:val="00BE0B55"/>
    <w:rsid w:val="00C206E1"/>
    <w:rsid w:val="00C221E0"/>
    <w:rsid w:val="00C37D15"/>
    <w:rsid w:val="00C42564"/>
    <w:rsid w:val="00C5568F"/>
    <w:rsid w:val="00C72E57"/>
    <w:rsid w:val="00C95323"/>
    <w:rsid w:val="00CD7C7B"/>
    <w:rsid w:val="00CE5621"/>
    <w:rsid w:val="00CF33EE"/>
    <w:rsid w:val="00D333EA"/>
    <w:rsid w:val="00D46CFB"/>
    <w:rsid w:val="00D46EA1"/>
    <w:rsid w:val="00D572DD"/>
    <w:rsid w:val="00D66999"/>
    <w:rsid w:val="00D75566"/>
    <w:rsid w:val="00D75F22"/>
    <w:rsid w:val="00D94409"/>
    <w:rsid w:val="00DD69F4"/>
    <w:rsid w:val="00DE2847"/>
    <w:rsid w:val="00DE2D2C"/>
    <w:rsid w:val="00DE6B33"/>
    <w:rsid w:val="00E242E7"/>
    <w:rsid w:val="00E26189"/>
    <w:rsid w:val="00E32FDC"/>
    <w:rsid w:val="00E37365"/>
    <w:rsid w:val="00E53F32"/>
    <w:rsid w:val="00E6605E"/>
    <w:rsid w:val="00E7559C"/>
    <w:rsid w:val="00EA25D3"/>
    <w:rsid w:val="00EA2CB3"/>
    <w:rsid w:val="00EB49A6"/>
    <w:rsid w:val="00EE340F"/>
    <w:rsid w:val="00EF5DAA"/>
    <w:rsid w:val="00F00025"/>
    <w:rsid w:val="00F14A1F"/>
    <w:rsid w:val="00F239ED"/>
    <w:rsid w:val="00F23CB0"/>
    <w:rsid w:val="00F34E98"/>
    <w:rsid w:val="00F41864"/>
    <w:rsid w:val="00F45D45"/>
    <w:rsid w:val="00F476ED"/>
    <w:rsid w:val="00F52E7C"/>
    <w:rsid w:val="00F53E79"/>
    <w:rsid w:val="00F5699F"/>
    <w:rsid w:val="00F56BFA"/>
    <w:rsid w:val="00F729D3"/>
    <w:rsid w:val="00F752B4"/>
    <w:rsid w:val="00F81CCE"/>
    <w:rsid w:val="00F93DA6"/>
    <w:rsid w:val="00FB3CDF"/>
    <w:rsid w:val="00FC6AA2"/>
    <w:rsid w:val="00FC6B59"/>
    <w:rsid w:val="00FD6BE3"/>
    <w:rsid w:val="00FD73BC"/>
    <w:rsid w:val="00FE088E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96A85"/>
  <w15:docId w15:val="{E07075D1-3E20-4EAA-88B0-62FAF35B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8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2BB"/>
  </w:style>
  <w:style w:type="paragraph" w:styleId="Footer">
    <w:name w:val="footer"/>
    <w:basedOn w:val="Normal"/>
    <w:link w:val="FooterChar"/>
    <w:uiPriority w:val="99"/>
    <w:unhideWhenUsed/>
    <w:rsid w:val="0082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2BB"/>
  </w:style>
  <w:style w:type="character" w:styleId="Hyperlink">
    <w:name w:val="Hyperlink"/>
    <w:basedOn w:val="DefaultParagraphFont"/>
    <w:uiPriority w:val="99"/>
    <w:semiHidden/>
    <w:unhideWhenUsed/>
    <w:rsid w:val="00F53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707216E53648B3E5A836D7F908D9" ma:contentTypeVersion="2" ma:contentTypeDescription="Create a new document." ma:contentTypeScope="" ma:versionID="d7f18157b7c6d2c41882faeccdebd0d5">
  <xsd:schema xmlns:xsd="http://www.w3.org/2001/XMLSchema" xmlns:xs="http://www.w3.org/2001/XMLSchema" xmlns:p="http://schemas.microsoft.com/office/2006/metadata/properties" xmlns:ns1="http://schemas.microsoft.com/sharepoint/v3" xmlns:ns2="0906771f-b8e8-42c4-ac52-ffc37e51ebab" targetNamespace="http://schemas.microsoft.com/office/2006/metadata/properties" ma:root="true" ma:fieldsID="00fae4084f0a147e04ecaf816efec275" ns1:_="" ns2:_="">
    <xsd:import namespace="http://schemas.microsoft.com/sharepoint/v3"/>
    <xsd:import namespace="0906771f-b8e8-42c4-ac52-ffc37e51eb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771f-b8e8-42c4-ac52-ffc37e51e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76BBDD-C03A-4564-952B-7B577725C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2F55D-5CF0-4446-9088-1D682CCCB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06771f-b8e8-42c4-ac52-ffc37e51e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A17FC-36D1-450D-8630-1D01127306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C35FA-63B9-43B4-B49D-B6EB9CB187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</dc:creator>
  <cp:keywords/>
  <dc:description/>
  <cp:lastModifiedBy>HP</cp:lastModifiedBy>
  <cp:revision>2</cp:revision>
  <cp:lastPrinted>2025-09-22T01:58:00Z</cp:lastPrinted>
  <dcterms:created xsi:type="dcterms:W3CDTF">2025-09-22T04:49:00Z</dcterms:created>
  <dcterms:modified xsi:type="dcterms:W3CDTF">2025-09-22T04:49:00Z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0x0101008A4E707216E53648B3E5A836D7F908D9</vt:lpwstr>
  </property>
</Properties>
</file>