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58" w:type="dxa"/>
        <w:tblInd w:w="-426" w:type="dxa"/>
        <w:tblLayout w:type="fixed"/>
        <w:tblCellMar>
          <w:left w:w="85" w:type="dxa"/>
          <w:right w:w="85" w:type="dxa"/>
        </w:tblCellMar>
        <w:tblLook w:val="04A0" w:firstRow="1" w:lastRow="0" w:firstColumn="1" w:lastColumn="0" w:noHBand="0" w:noVBand="1"/>
      </w:tblPr>
      <w:tblGrid>
        <w:gridCol w:w="4254"/>
        <w:gridCol w:w="5704"/>
      </w:tblGrid>
      <w:tr w:rsidR="00375C40" w14:paraId="32A30EF8" w14:textId="77777777" w:rsidTr="00F361D3">
        <w:trPr>
          <w:cantSplit/>
          <w:trHeight w:val="900"/>
        </w:trPr>
        <w:tc>
          <w:tcPr>
            <w:tcW w:w="4254" w:type="dxa"/>
          </w:tcPr>
          <w:p w14:paraId="20A606A3" w14:textId="32C6DE42" w:rsidR="00375C40" w:rsidRDefault="00000000">
            <w:pPr>
              <w:widowControl w:val="0"/>
              <w:spacing w:after="0" w:line="240" w:lineRule="auto"/>
              <w:jc w:val="center"/>
            </w:pPr>
            <w:r>
              <w:rPr>
                <w:rFonts w:ascii="Times New Roman" w:hAnsi="Times New Roman"/>
                <w:b/>
                <w:bCs/>
                <w:sz w:val="26"/>
                <w:szCs w:val="26"/>
              </w:rPr>
              <w:t>CHỦ TỊCH ỦY BAN NHÂN DÂN THÀNH PHỐ ĐỒNG NAI</w:t>
            </w:r>
          </w:p>
          <w:p w14:paraId="1C596DB7" w14:textId="194FC3C7" w:rsidR="00375C40" w:rsidRDefault="00F361D3">
            <w:pPr>
              <w:widowControl w:val="0"/>
              <w:spacing w:after="0" w:line="240" w:lineRule="auto"/>
              <w:jc w:val="center"/>
              <w:rPr>
                <w:rFonts w:ascii="Times New Roman" w:hAnsi="Times New Roman"/>
                <w:b/>
                <w:bCs/>
                <w:sz w:val="26"/>
                <w:szCs w:val="26"/>
                <w:vertAlign w:val="superscript"/>
              </w:rPr>
            </w:pPr>
            <w:r w:rsidRPr="00DE78E8">
              <w:rPr>
                <w:noProof/>
                <w:color w:val="000000" w:themeColor="text1"/>
                <w:lang w:val="en-SG" w:eastAsia="en-SG"/>
              </w:rPr>
              <mc:AlternateContent>
                <mc:Choice Requires="wps">
                  <w:drawing>
                    <wp:anchor distT="4294967295" distB="4294967295" distL="114300" distR="114300" simplePos="0" relativeHeight="251659264" behindDoc="0" locked="0" layoutInCell="1" allowOverlap="1" wp14:anchorId="3239CA31" wp14:editId="0BCAD028">
                      <wp:simplePos x="0" y="0"/>
                      <wp:positionH relativeFrom="column">
                        <wp:posOffset>904240</wp:posOffset>
                      </wp:positionH>
                      <wp:positionV relativeFrom="paragraph">
                        <wp:posOffset>48260</wp:posOffset>
                      </wp:positionV>
                      <wp:extent cx="68770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86373B"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2pt,3.8pt" to="125.3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"/>
                  </w:pict>
                </mc:Fallback>
              </mc:AlternateContent>
            </w:r>
          </w:p>
        </w:tc>
        <w:tc>
          <w:tcPr>
            <w:tcW w:w="5704" w:type="dxa"/>
          </w:tcPr>
          <w:p w14:paraId="2DD2B86F" w14:textId="77777777" w:rsidR="00375C40" w:rsidRDefault="00000000">
            <w:pPr>
              <w:widowControl w:val="0"/>
              <w:spacing w:after="0" w:line="240" w:lineRule="auto"/>
              <w:jc w:val="center"/>
              <w:rPr>
                <w:rFonts w:ascii="Times New Roman" w:hAnsi="Times New Roman"/>
                <w:b/>
                <w:bCs/>
                <w:sz w:val="26"/>
              </w:rPr>
            </w:pPr>
            <w:r>
              <w:rPr>
                <w:rFonts w:ascii="Times New Roman" w:hAnsi="Times New Roman"/>
                <w:b/>
                <w:bCs/>
                <w:sz w:val="26"/>
              </w:rPr>
              <w:t>CỘNG HÒA XÃ HỘI CHỦ NGHĨA VIỆT NAM</w:t>
            </w:r>
          </w:p>
          <w:p w14:paraId="07FA4196" w14:textId="7819F67C" w:rsidR="00375C40" w:rsidRDefault="00000000">
            <w:pPr>
              <w:widowControl w:val="0"/>
              <w:spacing w:after="0" w:line="240" w:lineRule="auto"/>
              <w:jc w:val="center"/>
              <w:rPr>
                <w:rFonts w:ascii="Times New Roman" w:hAnsi="Times New Roman"/>
                <w:b/>
                <w:bCs/>
                <w:sz w:val="28"/>
                <w:szCs w:val="28"/>
              </w:rPr>
            </w:pPr>
            <w:r>
              <w:rPr>
                <w:rFonts w:ascii="Times New Roman" w:hAnsi="Times New Roman"/>
                <w:b/>
                <w:bCs/>
                <w:sz w:val="28"/>
                <w:szCs w:val="28"/>
              </w:rPr>
              <w:t>Độc lập - Tự do - Hạnh phúc</w:t>
            </w:r>
          </w:p>
          <w:p w14:paraId="26B2C101" w14:textId="611E0D60" w:rsidR="00375C40" w:rsidRDefault="00F361D3">
            <w:pPr>
              <w:widowControl w:val="0"/>
              <w:spacing w:after="0" w:line="240" w:lineRule="auto"/>
              <w:jc w:val="center"/>
              <w:rPr>
                <w:rFonts w:ascii="Times New Roman" w:hAnsi="Times New Roman"/>
                <w:sz w:val="28"/>
                <w:szCs w:val="28"/>
                <w:vertAlign w:val="superscript"/>
              </w:rPr>
            </w:pPr>
            <w:r w:rsidRPr="00DE78E8">
              <w:rPr>
                <w:noProof/>
                <w:color w:val="000000" w:themeColor="text1"/>
                <w:sz w:val="30"/>
                <w:lang w:val="en-SG" w:eastAsia="en-SG"/>
              </w:rPr>
              <mc:AlternateContent>
                <mc:Choice Requires="wps">
                  <w:drawing>
                    <wp:anchor distT="4294967295" distB="4294967295" distL="114300" distR="114300" simplePos="0" relativeHeight="251661312" behindDoc="0" locked="0" layoutInCell="1" allowOverlap="1" wp14:anchorId="394CAF78" wp14:editId="67F20F5F">
                      <wp:simplePos x="0" y="0"/>
                      <wp:positionH relativeFrom="column">
                        <wp:posOffset>725170</wp:posOffset>
                      </wp:positionH>
                      <wp:positionV relativeFrom="paragraph">
                        <wp:posOffset>43180</wp:posOffset>
                      </wp:positionV>
                      <wp:extent cx="197294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9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2E257C"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1pt,3.4pt" to="212.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"/>
                  </w:pict>
                </mc:Fallback>
              </mc:AlternateContent>
            </w:r>
          </w:p>
        </w:tc>
      </w:tr>
      <w:tr w:rsidR="00375C40" w14:paraId="5165E717" w14:textId="77777777" w:rsidTr="00F361D3">
        <w:trPr>
          <w:cantSplit/>
          <w:trHeight w:val="497"/>
        </w:trPr>
        <w:tc>
          <w:tcPr>
            <w:tcW w:w="4254" w:type="dxa"/>
          </w:tcPr>
          <w:p w14:paraId="3481FE23" w14:textId="4BB3B0D9" w:rsidR="00375C40" w:rsidRDefault="00E64C20">
            <w:pPr>
              <w:spacing w:after="0" w:line="240" w:lineRule="auto"/>
              <w:jc w:val="center"/>
            </w:pPr>
            <w:r>
              <w:rPr>
                <w:rFonts w:ascii="Times New Roman" w:hAnsi="Times New Roman"/>
                <w:noProof/>
                <w:sz w:val="26"/>
                <w:szCs w:val="26"/>
              </w:rPr>
              <mc:AlternateContent>
                <mc:Choice Requires="wps">
                  <w:drawing>
                    <wp:anchor distT="0" distB="0" distL="114300" distR="114300" simplePos="0" relativeHeight="251662336" behindDoc="0" locked="0" layoutInCell="1" allowOverlap="1" wp14:anchorId="47945A5C" wp14:editId="18649AA7">
                      <wp:simplePos x="0" y="0"/>
                      <wp:positionH relativeFrom="column">
                        <wp:posOffset>642356</wp:posOffset>
                      </wp:positionH>
                      <wp:positionV relativeFrom="paragraph">
                        <wp:posOffset>255055</wp:posOffset>
                      </wp:positionV>
                      <wp:extent cx="1223159" cy="285007"/>
                      <wp:effectExtent l="0" t="0" r="15240" b="20320"/>
                      <wp:wrapNone/>
                      <wp:docPr id="349030414" name="Rectangle 3"/>
                      <wp:cNvGraphicFramePr/>
                      <a:graphic xmlns:a="http://schemas.openxmlformats.org/drawingml/2006/main">
                        <a:graphicData uri="http://schemas.microsoft.com/office/word/2010/wordprocessingShape">
                          <wps:wsp>
                            <wps:cNvSpPr/>
                            <wps:spPr>
                              <a:xfrm>
                                <a:off x="0" y="0"/>
                                <a:ext cx="1223159" cy="285007"/>
                              </a:xfrm>
                              <a:prstGeom prst="rect">
                                <a:avLst/>
                              </a:prstGeom>
                            </wps:spPr>
                            <wps:style>
                              <a:lnRef idx="2">
                                <a:schemeClr val="dk1"/>
                              </a:lnRef>
                              <a:fillRef idx="1">
                                <a:schemeClr val="lt1"/>
                              </a:fillRef>
                              <a:effectRef idx="0">
                                <a:schemeClr val="dk1"/>
                              </a:effectRef>
                              <a:fontRef idx="minor">
                                <a:schemeClr val="dk1"/>
                              </a:fontRef>
                            </wps:style>
                            <wps:txbx>
                              <w:txbxContent>
                                <w:p w14:paraId="0952C420" w14:textId="550D6ECF" w:rsidR="00E64C20" w:rsidRPr="00E64C20" w:rsidRDefault="00E64C20" w:rsidP="00E64C20">
                                  <w:pPr>
                                    <w:jc w:val="center"/>
                                    <w:rPr>
                                      <w:rFonts w:ascii="Times New Roman" w:hAnsi="Times New Roman"/>
                                      <w:b/>
                                      <w:bCs/>
                                      <w:sz w:val="26"/>
                                      <w:szCs w:val="26"/>
                                    </w:rPr>
                                  </w:pPr>
                                  <w:r w:rsidRPr="00E64C20">
                                    <w:rPr>
                                      <w:rFonts w:ascii="Times New Roman" w:hAnsi="Times New Roman"/>
                                      <w:b/>
                                      <w:bCs/>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945A5C" id="Rectangle 3" o:spid="_x0000_s1026" style="position:absolute;left:0;text-align:left;margin-left:50.6pt;margin-top:20.1pt;width:96.3pt;height:22.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" fillcolor="white [3201]" strokecolor="black [3200]" strokeweight="1pt">
                      <v:textbox>
                        <w:txbxContent>
                          <w:p w14:paraId="0952C420" w14:textId="550D6ECF" w:rsidR="00E64C20" w:rsidRPr="00E64C20" w:rsidRDefault="00E64C20" w:rsidP="00E64C20">
                            <w:pPr>
                              <w:jc w:val="center"/>
                              <w:rPr>
                                <w:rFonts w:ascii="Times New Roman" w:hAnsi="Times New Roman"/>
                                <w:b/>
                                <w:bCs/>
                                <w:sz w:val="26"/>
                                <w:szCs w:val="26"/>
                              </w:rPr>
                            </w:pPr>
                            <w:r w:rsidRPr="00E64C20">
                              <w:rPr>
                                <w:rFonts w:ascii="Times New Roman" w:hAnsi="Times New Roman"/>
                                <w:b/>
                                <w:bCs/>
                                <w:sz w:val="26"/>
                                <w:szCs w:val="26"/>
                              </w:rPr>
                              <w:t>DỰ THẢO</w:t>
                            </w:r>
                          </w:p>
                        </w:txbxContent>
                      </v:textbox>
                    </v:rect>
                  </w:pict>
                </mc:Fallback>
              </mc:AlternateContent>
            </w:r>
            <w:r w:rsidR="00000000">
              <w:rPr>
                <w:rFonts w:ascii="Times New Roman" w:hAnsi="Times New Roman"/>
                <w:sz w:val="26"/>
                <w:szCs w:val="26"/>
              </w:rPr>
              <w:t xml:space="preserve">Số: </w:t>
            </w:r>
            <w:r w:rsidR="00F361D3">
              <w:rPr>
                <w:rFonts w:ascii="Times New Roman" w:hAnsi="Times New Roman"/>
                <w:sz w:val="26"/>
                <w:szCs w:val="26"/>
              </w:rPr>
              <w:t xml:space="preserve">        </w:t>
            </w:r>
            <w:r w:rsidR="00000000">
              <w:rPr>
                <w:rFonts w:ascii="Times New Roman" w:hAnsi="Times New Roman"/>
                <w:sz w:val="26"/>
                <w:szCs w:val="26"/>
              </w:rPr>
              <w:t>/2026/QĐ-CTUBND</w:t>
            </w:r>
          </w:p>
        </w:tc>
        <w:tc>
          <w:tcPr>
            <w:tcW w:w="5704" w:type="dxa"/>
          </w:tcPr>
          <w:p w14:paraId="79FF4779" w14:textId="732E2352" w:rsidR="00375C40" w:rsidRPr="00F361D3" w:rsidRDefault="00000000">
            <w:pPr>
              <w:spacing w:after="0" w:line="240" w:lineRule="auto"/>
              <w:jc w:val="center"/>
              <w:rPr>
                <w:sz w:val="27"/>
                <w:szCs w:val="27"/>
              </w:rPr>
            </w:pPr>
            <w:r w:rsidRPr="00F361D3">
              <w:rPr>
                <w:rFonts w:ascii="Times New Roman" w:hAnsi="Times New Roman"/>
                <w:i/>
                <w:sz w:val="27"/>
                <w:szCs w:val="27"/>
              </w:rPr>
              <w:t xml:space="preserve">Đồng Nai, ngày </w:t>
            </w:r>
            <w:r w:rsidR="00F361D3" w:rsidRPr="00F361D3">
              <w:rPr>
                <w:rFonts w:ascii="Times New Roman" w:hAnsi="Times New Roman"/>
                <w:i/>
                <w:sz w:val="27"/>
                <w:szCs w:val="27"/>
              </w:rPr>
              <w:t xml:space="preserve">       </w:t>
            </w:r>
            <w:r w:rsidRPr="00F361D3">
              <w:rPr>
                <w:rFonts w:ascii="Times New Roman" w:hAnsi="Times New Roman"/>
                <w:i/>
                <w:sz w:val="27"/>
                <w:szCs w:val="27"/>
              </w:rPr>
              <w:t xml:space="preserve"> tháng </w:t>
            </w:r>
            <w:r w:rsidR="00F361D3" w:rsidRPr="00F361D3">
              <w:rPr>
                <w:rFonts w:ascii="Times New Roman" w:hAnsi="Times New Roman"/>
                <w:i/>
                <w:sz w:val="27"/>
                <w:szCs w:val="27"/>
              </w:rPr>
              <w:t xml:space="preserve">     </w:t>
            </w:r>
            <w:r w:rsidRPr="00F361D3">
              <w:rPr>
                <w:rFonts w:ascii="Times New Roman" w:hAnsi="Times New Roman"/>
                <w:i/>
                <w:sz w:val="27"/>
                <w:szCs w:val="27"/>
              </w:rPr>
              <w:t>năm 2026</w:t>
            </w:r>
          </w:p>
        </w:tc>
      </w:tr>
    </w:tbl>
    <w:p w14:paraId="4D5F3A31" w14:textId="116EC23B" w:rsidR="00375C40" w:rsidRPr="00956F69" w:rsidRDefault="00375C40">
      <w:pPr>
        <w:spacing w:after="0" w:line="240" w:lineRule="auto"/>
        <w:jc w:val="center"/>
        <w:rPr>
          <w:rFonts w:ascii="Times New Roman" w:hAnsi="Times New Roman"/>
          <w:b/>
          <w:bCs/>
          <w:sz w:val="36"/>
          <w:szCs w:val="18"/>
        </w:rPr>
      </w:pPr>
    </w:p>
    <w:p w14:paraId="594845A9" w14:textId="77777777" w:rsidR="00375C40" w:rsidRDefault="00000000">
      <w:pPr>
        <w:spacing w:after="0" w:line="240" w:lineRule="auto"/>
        <w:jc w:val="center"/>
        <w:rPr>
          <w:rFonts w:ascii="Times New Roman" w:hAnsi="Times New Roman"/>
          <w:b/>
          <w:bCs/>
          <w:sz w:val="28"/>
          <w:szCs w:val="28"/>
        </w:rPr>
      </w:pPr>
      <w:r>
        <w:rPr>
          <w:rFonts w:ascii="Times New Roman" w:hAnsi="Times New Roman"/>
          <w:b/>
          <w:bCs/>
          <w:sz w:val="28"/>
          <w:szCs w:val="28"/>
        </w:rPr>
        <w:t>QUYẾT ĐỊNH</w:t>
      </w:r>
    </w:p>
    <w:p w14:paraId="4F9751EE" w14:textId="77777777" w:rsidR="00376A93" w:rsidRDefault="00000000">
      <w:pPr>
        <w:spacing w:after="0" w:line="240" w:lineRule="auto"/>
        <w:jc w:val="center"/>
        <w:rPr>
          <w:rFonts w:ascii="Times New Roman" w:hAnsi="Times New Roman"/>
          <w:b/>
          <w:sz w:val="28"/>
          <w:szCs w:val="28"/>
        </w:rPr>
      </w:pPr>
      <w:r>
        <w:rPr>
          <w:rFonts w:ascii="Times New Roman" w:hAnsi="Times New Roman"/>
          <w:b/>
          <w:sz w:val="28"/>
          <w:szCs w:val="28"/>
        </w:rPr>
        <w:t xml:space="preserve">Sửa đổi, bổ sung một số điều của Quy chế quản lý hòa giải viên lao động trên địa bàn thành phố Đồng Nai ban hành kèm theo Quyết định </w:t>
      </w:r>
    </w:p>
    <w:p w14:paraId="44A558C2" w14:textId="68318A66" w:rsidR="00375C40" w:rsidRDefault="00000000">
      <w:pPr>
        <w:spacing w:after="0" w:line="240" w:lineRule="auto"/>
        <w:jc w:val="center"/>
      </w:pPr>
      <w:r>
        <w:rPr>
          <w:rFonts w:ascii="Times New Roman" w:hAnsi="Times New Roman"/>
          <w:b/>
          <w:sz w:val="28"/>
          <w:szCs w:val="28"/>
        </w:rPr>
        <w:t>số 05/2026/QĐ-CTUBND ngày 16/01/2026</w:t>
      </w:r>
    </w:p>
    <w:p w14:paraId="08E0DA3E" w14:textId="77777777" w:rsidR="00F361D3" w:rsidRDefault="00F361D3">
      <w:pPr>
        <w:tabs>
          <w:tab w:val="left" w:pos="567"/>
        </w:tabs>
        <w:spacing w:line="240" w:lineRule="auto"/>
        <w:jc w:val="center"/>
        <w:rPr>
          <w:rFonts w:ascii="Times New Roman" w:hAnsi="Times New Roman"/>
          <w:b/>
          <w:sz w:val="28"/>
          <w:szCs w:val="28"/>
        </w:rPr>
      </w:pPr>
    </w:p>
    <w:p w14:paraId="5730124E" w14:textId="124E5819" w:rsidR="00375C40" w:rsidRDefault="00000000">
      <w:pPr>
        <w:spacing w:before="120" w:after="0" w:line="240" w:lineRule="auto"/>
        <w:ind w:firstLine="567"/>
      </w:pPr>
      <w:r>
        <w:rPr>
          <w:rFonts w:ascii="Times New Roman" w:hAnsi="Times New Roman"/>
          <w:i/>
          <w:sz w:val="28"/>
          <w:szCs w:val="28"/>
        </w:rPr>
        <w:t xml:space="preserve">Căn cứ Luật Tổ chức chính quyền địa phương </w:t>
      </w:r>
      <w:r w:rsidR="00F361D3">
        <w:rPr>
          <w:rFonts w:ascii="Times New Roman" w:hAnsi="Times New Roman"/>
          <w:i/>
          <w:sz w:val="28"/>
          <w:szCs w:val="28"/>
        </w:rPr>
        <w:t>số 72/2025/QH15</w:t>
      </w:r>
      <w:r>
        <w:rPr>
          <w:rFonts w:ascii="Times New Roman" w:hAnsi="Times New Roman"/>
          <w:i/>
          <w:sz w:val="28"/>
          <w:szCs w:val="28"/>
        </w:rPr>
        <w:t>;</w:t>
      </w:r>
    </w:p>
    <w:p w14:paraId="6A3B2781" w14:textId="4FB872BB" w:rsidR="00375C40" w:rsidRDefault="00000000" w:rsidP="00F361D3">
      <w:pPr>
        <w:spacing w:before="120" w:after="0" w:line="240" w:lineRule="auto"/>
        <w:ind w:firstLine="567"/>
        <w:rPr>
          <w:rFonts w:ascii="Times New Roman" w:hAnsi="Times New Roman"/>
          <w:i/>
          <w:sz w:val="28"/>
          <w:szCs w:val="28"/>
        </w:rPr>
      </w:pPr>
      <w:r>
        <w:rPr>
          <w:rFonts w:ascii="Times New Roman" w:hAnsi="Times New Roman"/>
          <w:i/>
          <w:sz w:val="28"/>
          <w:szCs w:val="28"/>
        </w:rPr>
        <w:t xml:space="preserve">Căn cứ Bộ luật Lao động </w:t>
      </w:r>
      <w:r w:rsidR="00F361D3">
        <w:rPr>
          <w:rFonts w:ascii="Times New Roman" w:hAnsi="Times New Roman"/>
          <w:i/>
          <w:sz w:val="28"/>
          <w:szCs w:val="28"/>
        </w:rPr>
        <w:t>số 45/2019/QH14</w:t>
      </w:r>
      <w:r>
        <w:rPr>
          <w:rFonts w:ascii="Times New Roman" w:hAnsi="Times New Roman"/>
          <w:i/>
          <w:sz w:val="28"/>
          <w:szCs w:val="28"/>
        </w:rPr>
        <w:t>;</w:t>
      </w:r>
    </w:p>
    <w:p w14:paraId="60F7CE1B" w14:textId="77777777" w:rsidR="00F361D3" w:rsidRPr="00F361D3" w:rsidRDefault="00F361D3" w:rsidP="00F361D3">
      <w:pPr>
        <w:spacing w:before="100" w:after="100"/>
        <w:ind w:firstLine="567"/>
        <w:jc w:val="both"/>
        <w:rPr>
          <w:rFonts w:ascii="Times New Roman" w:hAnsi="Times New Roman"/>
          <w:i/>
          <w:sz w:val="28"/>
          <w:szCs w:val="28"/>
        </w:rPr>
      </w:pPr>
      <w:r w:rsidRPr="00F361D3">
        <w:rPr>
          <w:rFonts w:ascii="Times New Roman" w:hAnsi="Times New Roman"/>
          <w:i/>
          <w:sz w:val="28"/>
          <w:szCs w:val="28"/>
        </w:rPr>
        <w:t xml:space="preserve">Căn cứ Luật Ban hành văn bản quy phạm pháp luật số 64/2025/QH15 được sửa đổi, bổ sung bởi Luật số 87/2025/QH15; </w:t>
      </w:r>
      <w:bookmarkStart w:id="0" w:name="_Hlk213834924"/>
    </w:p>
    <w:p w14:paraId="1DAAC551" w14:textId="77777777" w:rsidR="00F361D3" w:rsidRPr="00F361D3" w:rsidRDefault="00F361D3" w:rsidP="00F361D3">
      <w:pPr>
        <w:spacing w:before="100" w:after="100"/>
        <w:ind w:firstLine="567"/>
        <w:jc w:val="both"/>
        <w:rPr>
          <w:rFonts w:ascii="Times New Roman" w:hAnsi="Times New Roman"/>
          <w:i/>
          <w:sz w:val="28"/>
          <w:szCs w:val="28"/>
        </w:rPr>
      </w:pPr>
      <w:r w:rsidRPr="00F361D3">
        <w:rPr>
          <w:rFonts w:ascii="Times New Roman" w:hAnsi="Times New Roman"/>
          <w:i/>
          <w:sz w:val="28"/>
          <w:szCs w:val="28"/>
        </w:rPr>
        <w:t xml:space="preserve">Căn cứ Nghị định số 145/2020/NĐ-CP của Chính phủ về quy định chi tiết và hướng dẫn thi hành một số điều của Bộ luật Lao động về điều kiện lao động và quan hệ lao động; </w:t>
      </w:r>
    </w:p>
    <w:p w14:paraId="3B60704B" w14:textId="77777777" w:rsidR="00F361D3" w:rsidRPr="00F361D3" w:rsidRDefault="00F361D3" w:rsidP="00F361D3">
      <w:pPr>
        <w:spacing w:before="100" w:after="100"/>
        <w:ind w:firstLine="567"/>
        <w:jc w:val="both"/>
        <w:rPr>
          <w:rFonts w:ascii="Times New Roman" w:hAnsi="Times New Roman"/>
          <w:i/>
          <w:sz w:val="28"/>
          <w:szCs w:val="28"/>
        </w:rPr>
      </w:pPr>
      <w:r w:rsidRPr="00F361D3">
        <w:rPr>
          <w:rFonts w:ascii="Times New Roman" w:hAnsi="Times New Roman"/>
          <w:i/>
          <w:sz w:val="28"/>
          <w:szCs w:val="28"/>
        </w:rPr>
        <w:t>Căn cứ Nghị định số 129/2025/NĐ-CP của Chính phủ quy định về phân định thẩm quyền của chính quyền địa phương 02 cấp trong lĩnh vực quản lý nhà nước của Bộ Nội vụ;</w:t>
      </w:r>
    </w:p>
    <w:bookmarkEnd w:id="0"/>
    <w:p w14:paraId="7DC0CC1A" w14:textId="2DC046C3" w:rsidR="00F361D3" w:rsidRPr="00F361D3" w:rsidRDefault="00F361D3" w:rsidP="00F361D3">
      <w:pPr>
        <w:spacing w:before="100" w:after="100"/>
        <w:ind w:firstLine="567"/>
        <w:jc w:val="both"/>
        <w:rPr>
          <w:rFonts w:ascii="Times New Roman" w:hAnsi="Times New Roman"/>
          <w:i/>
          <w:sz w:val="28"/>
          <w:szCs w:val="28"/>
        </w:rPr>
      </w:pPr>
      <w:r w:rsidRPr="00F361D3">
        <w:rPr>
          <w:rFonts w:ascii="Times New Roman" w:hAnsi="Times New Roman"/>
          <w:i/>
          <w:sz w:val="28"/>
          <w:szCs w:val="28"/>
        </w:rPr>
        <w:t>Theo đề nghị của Giám đốc Sở Nội vụ tại Tờ trình số        /TTr-SNV ngày    tháng     năm 202</w:t>
      </w:r>
      <w:r>
        <w:rPr>
          <w:rFonts w:ascii="Times New Roman" w:hAnsi="Times New Roman"/>
          <w:i/>
          <w:sz w:val="28"/>
          <w:szCs w:val="28"/>
        </w:rPr>
        <w:t>6</w:t>
      </w:r>
      <w:r w:rsidRPr="00F361D3">
        <w:rPr>
          <w:rFonts w:ascii="Times New Roman" w:hAnsi="Times New Roman"/>
          <w:i/>
          <w:sz w:val="28"/>
          <w:szCs w:val="28"/>
        </w:rPr>
        <w:t>.</w:t>
      </w:r>
    </w:p>
    <w:p w14:paraId="473C25D4" w14:textId="6DC869CB" w:rsidR="00375C40" w:rsidRPr="00F361D3" w:rsidRDefault="00F361D3" w:rsidP="00F361D3">
      <w:pPr>
        <w:spacing w:before="100" w:after="100"/>
        <w:ind w:firstLine="567"/>
        <w:jc w:val="both"/>
        <w:rPr>
          <w:rFonts w:ascii="Times New Roman" w:hAnsi="Times New Roman"/>
          <w:i/>
          <w:sz w:val="28"/>
          <w:szCs w:val="28"/>
        </w:rPr>
      </w:pPr>
      <w:r w:rsidRPr="00F361D3">
        <w:rPr>
          <w:rFonts w:ascii="Times New Roman" w:hAnsi="Times New Roman"/>
          <w:i/>
          <w:sz w:val="28"/>
          <w:szCs w:val="28"/>
        </w:rPr>
        <w:t xml:space="preserve">Chủ tịch Ủy ban nhân dân ban hành Quyết định </w:t>
      </w:r>
      <w:r>
        <w:rPr>
          <w:rFonts w:ascii="Times New Roman" w:hAnsi="Times New Roman"/>
          <w:i/>
          <w:sz w:val="28"/>
          <w:szCs w:val="28"/>
        </w:rPr>
        <w:t xml:space="preserve">sửa đổi, bổ sung một số điều của </w:t>
      </w:r>
      <w:r w:rsidRPr="00F361D3">
        <w:rPr>
          <w:rFonts w:ascii="Times New Roman" w:hAnsi="Times New Roman"/>
          <w:i/>
          <w:sz w:val="28"/>
          <w:szCs w:val="28"/>
        </w:rPr>
        <w:t xml:space="preserve">Quy chế quản lý hòa giải viên lao động trên địa bàn thành phố Đồng Nai ban hành kèm theo Quyết định số 05/2026/QĐ-CTUBND ngày 16/01/2026. </w:t>
      </w:r>
    </w:p>
    <w:p w14:paraId="32B6E622" w14:textId="3B1F779A" w:rsidR="000542D4" w:rsidRDefault="00000000" w:rsidP="000542D4">
      <w:pPr>
        <w:spacing w:before="80" w:after="80" w:line="288" w:lineRule="auto"/>
        <w:ind w:firstLine="567"/>
        <w:jc w:val="both"/>
        <w:rPr>
          <w:rFonts w:ascii="Times New Roman" w:hAnsi="Times New Roman"/>
          <w:sz w:val="28"/>
          <w:szCs w:val="28"/>
        </w:rPr>
      </w:pPr>
      <w:r>
        <w:rPr>
          <w:rFonts w:ascii="Times New Roman" w:hAnsi="Times New Roman"/>
          <w:b/>
          <w:sz w:val="28"/>
          <w:szCs w:val="28"/>
        </w:rPr>
        <w:t>Điều 1.</w:t>
      </w:r>
      <w:r>
        <w:rPr>
          <w:rFonts w:ascii="Times New Roman" w:hAnsi="Times New Roman"/>
          <w:sz w:val="28"/>
          <w:szCs w:val="28"/>
        </w:rPr>
        <w:t xml:space="preserve"> </w:t>
      </w:r>
      <w:r w:rsidR="000542D4">
        <w:rPr>
          <w:rFonts w:ascii="Times New Roman" w:hAnsi="Times New Roman"/>
          <w:sz w:val="28"/>
          <w:szCs w:val="28"/>
        </w:rPr>
        <w:t>Sửa đổi, bổ sung điểm d và điểm đ khoản 1 Điều 6 của Quy chế</w:t>
      </w:r>
    </w:p>
    <w:p w14:paraId="2DA7874F" w14:textId="77777777" w:rsidR="000542D4" w:rsidRPr="00956F69" w:rsidRDefault="000542D4" w:rsidP="000542D4">
      <w:pPr>
        <w:spacing w:before="80" w:after="80" w:line="288" w:lineRule="auto"/>
        <w:ind w:firstLine="567"/>
        <w:jc w:val="both"/>
        <w:rPr>
          <w:rFonts w:ascii="Times New Roman" w:hAnsi="Times New Roman"/>
          <w:sz w:val="28"/>
          <w:szCs w:val="28"/>
        </w:rPr>
      </w:pPr>
      <w:r>
        <w:rPr>
          <w:rFonts w:ascii="Times New Roman" w:hAnsi="Times New Roman"/>
          <w:sz w:val="28"/>
          <w:szCs w:val="28"/>
        </w:rPr>
        <w:t>Sửa đổi, bổ sung điểm d và điểm đ khoản 1 Điều 6 của Quy chế quản lý hòa giải viên lao động trên địa bàn thành phố Đồng Nai ban hành kèm theo Quyết định số 05/2026/QĐ-CTUBND ngày 16/01/2026 của Chủ tịch UBND tỉnh Đồng Nai (nay là Chủ tịch UBND thành phố Đồng Nai) như sau:</w:t>
      </w:r>
    </w:p>
    <w:p w14:paraId="0EFEBD31" w14:textId="3F459E46" w:rsidR="000542D4" w:rsidRDefault="000542D4" w:rsidP="000542D4">
      <w:pPr>
        <w:spacing w:before="120" w:after="0" w:line="288" w:lineRule="auto"/>
        <w:ind w:firstLine="567"/>
        <w:jc w:val="both"/>
        <w:rPr>
          <w:rFonts w:ascii="Times New Roman" w:hAnsi="Times New Roman"/>
          <w:sz w:val="28"/>
          <w:szCs w:val="28"/>
        </w:rPr>
      </w:pPr>
      <w:r>
        <w:rPr>
          <w:rFonts w:ascii="Times New Roman" w:hAnsi="Times New Roman"/>
          <w:sz w:val="28"/>
          <w:szCs w:val="28"/>
        </w:rPr>
        <w:t xml:space="preserve">“d) Có 02 năm bị đánh giá không hoàn thành nhiệm vụ theo Điều 18 Quy chế này. </w:t>
      </w:r>
    </w:p>
    <w:p w14:paraId="5DACABF5" w14:textId="71E0DB6C" w:rsidR="000542D4" w:rsidRPr="006D7425" w:rsidRDefault="000542D4" w:rsidP="000542D4">
      <w:pPr>
        <w:spacing w:before="120" w:after="0" w:line="288" w:lineRule="auto"/>
        <w:ind w:firstLine="709"/>
        <w:jc w:val="both"/>
        <w:rPr>
          <w:rFonts w:ascii="Times New Roman" w:hAnsi="Times New Roman"/>
          <w:sz w:val="28"/>
          <w:szCs w:val="28"/>
        </w:rPr>
      </w:pPr>
      <w:r>
        <w:rPr>
          <w:rFonts w:ascii="Times New Roman" w:hAnsi="Times New Roman"/>
          <w:sz w:val="28"/>
          <w:szCs w:val="28"/>
        </w:rPr>
        <w:t>đ) Từ chối nhiệm vụ hòa giải từ 02 lần trở lên khi được cử tham gia giải quyết tranh chấp lao động hoặc tranh chấp về hợp đồng đào tạo nghề mà không có lý do chính đáng.</w:t>
      </w:r>
    </w:p>
    <w:p w14:paraId="444DC7D2" w14:textId="77777777" w:rsidR="000542D4" w:rsidRDefault="000542D4" w:rsidP="000542D4">
      <w:pPr>
        <w:spacing w:before="120" w:after="0" w:line="288" w:lineRule="auto"/>
        <w:ind w:firstLine="567"/>
        <w:jc w:val="both"/>
        <w:rPr>
          <w:rFonts w:ascii="Times New Roman" w:hAnsi="Times New Roman"/>
          <w:sz w:val="28"/>
          <w:szCs w:val="28"/>
        </w:rPr>
      </w:pPr>
      <w:r>
        <w:rPr>
          <w:rFonts w:ascii="Times New Roman" w:hAnsi="Times New Roman"/>
          <w:sz w:val="28"/>
          <w:szCs w:val="28"/>
        </w:rPr>
        <w:t>Lý do chính đáng gồm:</w:t>
      </w:r>
    </w:p>
    <w:p w14:paraId="76F799C1" w14:textId="21EF2D57" w:rsidR="000542D4" w:rsidRDefault="000542D4" w:rsidP="000542D4">
      <w:pPr>
        <w:spacing w:before="120" w:after="0" w:line="288" w:lineRule="auto"/>
        <w:ind w:firstLine="567"/>
        <w:jc w:val="both"/>
        <w:rPr>
          <w:rFonts w:ascii="Times New Roman" w:hAnsi="Times New Roman"/>
          <w:sz w:val="28"/>
          <w:szCs w:val="28"/>
        </w:rPr>
      </w:pPr>
      <w:r w:rsidRPr="00F361D3">
        <w:rPr>
          <w:rFonts w:ascii="Times New Roman" w:hAnsi="Times New Roman"/>
          <w:sz w:val="28"/>
          <w:szCs w:val="28"/>
        </w:rPr>
        <w:lastRenderedPageBreak/>
        <w:t xml:space="preserve">- Bản thân, </w:t>
      </w:r>
      <w:r w:rsidR="00192169">
        <w:rPr>
          <w:rFonts w:ascii="Times New Roman" w:hAnsi="Times New Roman"/>
          <w:sz w:val="28"/>
          <w:szCs w:val="28"/>
        </w:rPr>
        <w:t>cha</w:t>
      </w:r>
      <w:r w:rsidRPr="00F361D3">
        <w:rPr>
          <w:rFonts w:ascii="Times New Roman" w:hAnsi="Times New Roman"/>
          <w:sz w:val="28"/>
          <w:szCs w:val="28"/>
        </w:rPr>
        <w:t xml:space="preserve"> đẻ, mẹ đẻ, </w:t>
      </w:r>
      <w:r w:rsidR="00192169">
        <w:rPr>
          <w:rFonts w:ascii="Times New Roman" w:hAnsi="Times New Roman"/>
          <w:sz w:val="28"/>
          <w:szCs w:val="28"/>
        </w:rPr>
        <w:t>cha</w:t>
      </w:r>
      <w:r w:rsidRPr="00F361D3">
        <w:rPr>
          <w:rFonts w:ascii="Times New Roman" w:hAnsi="Times New Roman"/>
          <w:sz w:val="28"/>
          <w:szCs w:val="28"/>
        </w:rPr>
        <w:t xml:space="preserve"> nuôi, mẹ nuôi, </w:t>
      </w:r>
      <w:r w:rsidR="00192169">
        <w:rPr>
          <w:rFonts w:ascii="Times New Roman" w:hAnsi="Times New Roman"/>
          <w:sz w:val="28"/>
          <w:szCs w:val="28"/>
        </w:rPr>
        <w:t>cha</w:t>
      </w:r>
      <w:r w:rsidRPr="00F361D3">
        <w:rPr>
          <w:rFonts w:ascii="Times New Roman" w:hAnsi="Times New Roman"/>
          <w:sz w:val="28"/>
          <w:szCs w:val="28"/>
        </w:rPr>
        <w:t xml:space="preserve"> vợ, mẹ vợ, </w:t>
      </w:r>
      <w:r w:rsidR="00192169">
        <w:rPr>
          <w:rFonts w:ascii="Times New Roman" w:hAnsi="Times New Roman"/>
          <w:sz w:val="28"/>
          <w:szCs w:val="28"/>
        </w:rPr>
        <w:t>cha</w:t>
      </w:r>
      <w:r w:rsidRPr="00F361D3">
        <w:rPr>
          <w:rFonts w:ascii="Times New Roman" w:hAnsi="Times New Roman"/>
          <w:sz w:val="28"/>
          <w:szCs w:val="28"/>
        </w:rPr>
        <w:t xml:space="preserve"> chồng, mẹ chồng, vợ hoặc chồng, con đẻ, con nuôi hợp pháp bị ốm có xác nhận của cơ sở khám bệnh, chữa bệnh</w:t>
      </w:r>
      <w:r w:rsidR="006146DD">
        <w:rPr>
          <w:rFonts w:ascii="Times New Roman" w:hAnsi="Times New Roman"/>
          <w:sz w:val="28"/>
          <w:szCs w:val="28"/>
        </w:rPr>
        <w:t xml:space="preserve"> có thẩm quyền</w:t>
      </w:r>
      <w:r w:rsidRPr="00F361D3">
        <w:rPr>
          <w:rFonts w:ascii="Times New Roman" w:hAnsi="Times New Roman"/>
          <w:sz w:val="28"/>
          <w:szCs w:val="28"/>
        </w:rPr>
        <w:t>;</w:t>
      </w:r>
    </w:p>
    <w:p w14:paraId="122A4D6A" w14:textId="3840764E" w:rsidR="00192169" w:rsidRDefault="000542D4" w:rsidP="00192169">
      <w:pPr>
        <w:spacing w:before="120" w:after="0" w:line="288" w:lineRule="auto"/>
        <w:ind w:firstLine="567"/>
        <w:jc w:val="both"/>
        <w:rPr>
          <w:rFonts w:ascii="Times New Roman" w:hAnsi="Times New Roman"/>
          <w:sz w:val="28"/>
          <w:szCs w:val="28"/>
        </w:rPr>
      </w:pPr>
      <w:r w:rsidRPr="00F361D3">
        <w:rPr>
          <w:rFonts w:ascii="Times New Roman" w:hAnsi="Times New Roman"/>
          <w:sz w:val="28"/>
          <w:szCs w:val="28"/>
        </w:rPr>
        <w:t xml:space="preserve">- </w:t>
      </w:r>
      <w:r w:rsidR="00921AB6" w:rsidRPr="00921AB6">
        <w:rPr>
          <w:rFonts w:ascii="Times New Roman" w:hAnsi="Times New Roman"/>
          <w:sz w:val="28"/>
          <w:szCs w:val="28"/>
        </w:rPr>
        <w:t>Bản thân đang trong thời gian nghỉ hằng năm, nghỉ việc riêng, nghỉ thai sản, nghỉ dưỡng sức, phục hồi sức khỏe theo quy định của pháp luật hoặc đang tham gia học tập, bồi dưỡng theo kế hoạch của cơ quan, đơn vị hoặc cơ quan có thẩm quyền;</w:t>
      </w:r>
    </w:p>
    <w:p w14:paraId="0B7EABC8" w14:textId="6F3B509E" w:rsidR="000542D4" w:rsidRDefault="000542D4" w:rsidP="000542D4">
      <w:pPr>
        <w:spacing w:before="120" w:after="0" w:line="288" w:lineRule="auto"/>
        <w:ind w:firstLine="567"/>
        <w:jc w:val="both"/>
        <w:rPr>
          <w:rFonts w:ascii="Times New Roman" w:hAnsi="Times New Roman"/>
          <w:sz w:val="28"/>
          <w:szCs w:val="28"/>
        </w:rPr>
      </w:pPr>
      <w:r w:rsidRPr="00F361D3">
        <w:rPr>
          <w:rFonts w:ascii="Times New Roman" w:hAnsi="Times New Roman"/>
          <w:sz w:val="28"/>
          <w:szCs w:val="28"/>
        </w:rPr>
        <w:t>- Được cơ quan có thẩm quyền cử tham gia đoàn công tác, hội nghị, lớp đào tạo, tập huấn hoặc thực hiện nhiệm vụ khác theo quyết định của cơ quan có thẩm quyền;</w:t>
      </w:r>
    </w:p>
    <w:p w14:paraId="412D683A" w14:textId="3ECF8B4C" w:rsidR="00921AB6" w:rsidRDefault="00921AB6" w:rsidP="00921AB6">
      <w:pPr>
        <w:spacing w:before="120" w:after="0" w:line="288" w:lineRule="auto"/>
        <w:ind w:firstLine="567"/>
        <w:jc w:val="both"/>
        <w:rPr>
          <w:rFonts w:ascii="Times New Roman" w:hAnsi="Times New Roman"/>
          <w:sz w:val="28"/>
          <w:szCs w:val="28"/>
        </w:rPr>
      </w:pPr>
      <w:r w:rsidRPr="00F361D3">
        <w:rPr>
          <w:rFonts w:ascii="Times New Roman" w:hAnsi="Times New Roman"/>
          <w:sz w:val="28"/>
          <w:szCs w:val="28"/>
        </w:rPr>
        <w:t xml:space="preserve">- </w:t>
      </w:r>
      <w:r>
        <w:rPr>
          <w:rFonts w:ascii="Times New Roman" w:hAnsi="Times New Roman"/>
          <w:sz w:val="28"/>
          <w:szCs w:val="28"/>
        </w:rPr>
        <w:t xml:space="preserve">Thiên tai, hỏa hoạn </w:t>
      </w:r>
      <w:r w:rsidRPr="00921AB6">
        <w:rPr>
          <w:rFonts w:ascii="Times New Roman" w:hAnsi="Times New Roman"/>
          <w:sz w:val="28"/>
          <w:szCs w:val="28"/>
        </w:rPr>
        <w:t>hoặc sự kiện bất khả kháng khác</w:t>
      </w:r>
      <w:r>
        <w:rPr>
          <w:rFonts w:ascii="Times New Roman" w:hAnsi="Times New Roman"/>
          <w:sz w:val="28"/>
          <w:szCs w:val="28"/>
        </w:rPr>
        <w:t xml:space="preserve">. </w:t>
      </w:r>
    </w:p>
    <w:p w14:paraId="4BF84CF1" w14:textId="19809C52" w:rsidR="00706209" w:rsidRDefault="00FD3957" w:rsidP="00471C81">
      <w:pPr>
        <w:spacing w:before="120" w:after="0" w:line="288" w:lineRule="auto"/>
        <w:ind w:firstLine="567"/>
        <w:jc w:val="both"/>
        <w:rPr>
          <w:rFonts w:ascii="Times New Roman" w:hAnsi="Times New Roman"/>
          <w:sz w:val="28"/>
          <w:szCs w:val="28"/>
        </w:rPr>
      </w:pPr>
      <w:r w:rsidRPr="00F361D3">
        <w:rPr>
          <w:rFonts w:ascii="Times New Roman" w:hAnsi="Times New Roman"/>
          <w:sz w:val="28"/>
          <w:szCs w:val="28"/>
        </w:rPr>
        <w:t xml:space="preserve">- </w:t>
      </w:r>
      <w:r w:rsidRPr="00921AB6">
        <w:rPr>
          <w:rFonts w:ascii="Times New Roman" w:hAnsi="Times New Roman"/>
          <w:sz w:val="28"/>
          <w:szCs w:val="28"/>
        </w:rPr>
        <w:t>Bản thân có quyền, lợi ích liên quan đến vụ việc hoặc thuộc trường hợp khác không bảo đảm tính khách quan, công bằng trong quá trình hòa giải.</w:t>
      </w:r>
      <w:r w:rsidR="00C14C94">
        <w:rPr>
          <w:rFonts w:ascii="Times New Roman" w:hAnsi="Times New Roman"/>
          <w:sz w:val="28"/>
          <w:szCs w:val="28"/>
        </w:rPr>
        <w:t>”</w:t>
      </w:r>
      <w:r w:rsidR="000542D4">
        <w:rPr>
          <w:rFonts w:ascii="Times New Roman" w:hAnsi="Times New Roman"/>
          <w:sz w:val="28"/>
          <w:szCs w:val="28"/>
        </w:rPr>
        <w:t xml:space="preserve"> </w:t>
      </w:r>
    </w:p>
    <w:p w14:paraId="6260C5FF" w14:textId="2BF97F18" w:rsidR="0079755D" w:rsidRPr="0079755D" w:rsidRDefault="00554460" w:rsidP="0079755D">
      <w:pPr>
        <w:spacing w:before="80" w:after="80" w:line="288" w:lineRule="auto"/>
        <w:ind w:firstLine="567"/>
        <w:jc w:val="both"/>
        <w:rPr>
          <w:rFonts w:ascii="Times New Roman" w:hAnsi="Times New Roman"/>
          <w:b/>
          <w:bCs/>
          <w:sz w:val="28"/>
          <w:szCs w:val="28"/>
        </w:rPr>
      </w:pPr>
      <w:r w:rsidRPr="00554460">
        <w:rPr>
          <w:rFonts w:ascii="Times New Roman" w:hAnsi="Times New Roman"/>
          <w:b/>
          <w:bCs/>
          <w:sz w:val="28"/>
          <w:szCs w:val="28"/>
        </w:rPr>
        <w:t>Điều 2.</w:t>
      </w:r>
      <w:r w:rsidR="0079755D">
        <w:rPr>
          <w:rFonts w:ascii="Times New Roman" w:hAnsi="Times New Roman"/>
          <w:b/>
          <w:bCs/>
          <w:sz w:val="28"/>
          <w:szCs w:val="28"/>
        </w:rPr>
        <w:t xml:space="preserve"> </w:t>
      </w:r>
      <w:r w:rsidR="0079755D" w:rsidRPr="008C73E0">
        <w:rPr>
          <w:rFonts w:ascii="Times New Roman" w:hAnsi="Times New Roman"/>
          <w:sz w:val="28"/>
          <w:szCs w:val="28"/>
        </w:rPr>
        <w:t>Sửa đổi tên Chương</w:t>
      </w:r>
      <w:r w:rsidR="0079755D">
        <w:rPr>
          <w:rFonts w:ascii="Times New Roman" w:hAnsi="Times New Roman"/>
          <w:sz w:val="28"/>
          <w:szCs w:val="28"/>
        </w:rPr>
        <w:t xml:space="preserve"> I</w:t>
      </w:r>
      <w:r w:rsidR="0079755D" w:rsidRPr="008C73E0">
        <w:rPr>
          <w:rFonts w:ascii="Times New Roman" w:hAnsi="Times New Roman"/>
          <w:sz w:val="28"/>
          <w:szCs w:val="28"/>
        </w:rPr>
        <w:t>II của Quy chế</w:t>
      </w:r>
    </w:p>
    <w:p w14:paraId="04EF10B6" w14:textId="06F72ABF" w:rsidR="0079755D" w:rsidRPr="0079755D" w:rsidRDefault="0079755D" w:rsidP="0079755D">
      <w:pPr>
        <w:spacing w:before="80" w:after="80" w:line="288" w:lineRule="auto"/>
        <w:ind w:firstLine="567"/>
        <w:jc w:val="both"/>
        <w:rPr>
          <w:rFonts w:ascii="Times New Roman" w:hAnsi="Times New Roman"/>
          <w:sz w:val="28"/>
          <w:szCs w:val="28"/>
        </w:rPr>
      </w:pPr>
      <w:r w:rsidRPr="008C73E0">
        <w:rPr>
          <w:rFonts w:ascii="Times New Roman" w:hAnsi="Times New Roman"/>
          <w:sz w:val="28"/>
          <w:szCs w:val="28"/>
        </w:rPr>
        <w:t xml:space="preserve">Sửa đổi tên Chương </w:t>
      </w:r>
      <w:r>
        <w:rPr>
          <w:rFonts w:ascii="Times New Roman" w:hAnsi="Times New Roman"/>
          <w:sz w:val="28"/>
          <w:szCs w:val="28"/>
        </w:rPr>
        <w:t>I</w:t>
      </w:r>
      <w:r w:rsidRPr="008C73E0">
        <w:rPr>
          <w:rFonts w:ascii="Times New Roman" w:hAnsi="Times New Roman"/>
          <w:sz w:val="28"/>
          <w:szCs w:val="28"/>
        </w:rPr>
        <w:t>II từ</w:t>
      </w:r>
      <w:r>
        <w:rPr>
          <w:rFonts w:ascii="Times New Roman" w:hAnsi="Times New Roman"/>
          <w:sz w:val="28"/>
          <w:szCs w:val="28"/>
        </w:rPr>
        <w:t xml:space="preserve"> </w:t>
      </w:r>
      <w:r w:rsidRPr="0079755D">
        <w:rPr>
          <w:rFonts w:ascii="Times New Roman" w:hAnsi="Times New Roman"/>
          <w:sz w:val="28"/>
          <w:szCs w:val="28"/>
        </w:rPr>
        <w:t xml:space="preserve">“THẨM QUYỀN, TRÌNH TỰ, THỦ TỤC CỬ HÒA GIẢI VIÊN LAO ĐỘNG” </w:t>
      </w:r>
      <w:r w:rsidRPr="008C73E0">
        <w:rPr>
          <w:rFonts w:ascii="Times New Roman" w:hAnsi="Times New Roman"/>
          <w:sz w:val="28"/>
          <w:szCs w:val="28"/>
        </w:rPr>
        <w:t>thành</w:t>
      </w:r>
      <w:r>
        <w:rPr>
          <w:rFonts w:ascii="Times New Roman" w:hAnsi="Times New Roman"/>
          <w:sz w:val="28"/>
          <w:szCs w:val="28"/>
        </w:rPr>
        <w:t xml:space="preserve"> </w:t>
      </w:r>
      <w:r w:rsidRPr="0079755D">
        <w:rPr>
          <w:rFonts w:ascii="Times New Roman" w:hAnsi="Times New Roman"/>
          <w:sz w:val="28"/>
          <w:szCs w:val="28"/>
        </w:rPr>
        <w:t xml:space="preserve">“QUẢN LÝ, PHÂN CẤP QUẢN LÝ </w:t>
      </w:r>
      <w:bookmarkStart w:id="1" w:name="_Hlk237342521"/>
      <w:r w:rsidRPr="0079755D">
        <w:rPr>
          <w:rFonts w:ascii="Times New Roman" w:hAnsi="Times New Roman"/>
          <w:sz w:val="28"/>
          <w:szCs w:val="28"/>
        </w:rPr>
        <w:t xml:space="preserve">VÀ </w:t>
      </w:r>
      <w:r w:rsidR="0049049A">
        <w:rPr>
          <w:rFonts w:ascii="Times New Roman" w:hAnsi="Times New Roman"/>
          <w:sz w:val="28"/>
          <w:szCs w:val="28"/>
        </w:rPr>
        <w:t xml:space="preserve">TRÌNH TỰ, THỦ TỤC </w:t>
      </w:r>
      <w:bookmarkEnd w:id="1"/>
      <w:r w:rsidRPr="0079755D">
        <w:rPr>
          <w:rFonts w:ascii="Times New Roman" w:hAnsi="Times New Roman"/>
          <w:sz w:val="28"/>
          <w:szCs w:val="28"/>
        </w:rPr>
        <w:t>CỬ HÒA GIẢI VIÊN LAO ĐỘNG”.</w:t>
      </w:r>
    </w:p>
    <w:p w14:paraId="32BF4CAE" w14:textId="77777777" w:rsidR="0079755D" w:rsidRDefault="0079755D" w:rsidP="00600A3B">
      <w:pPr>
        <w:spacing w:before="80" w:after="80" w:line="288" w:lineRule="auto"/>
        <w:ind w:firstLine="567"/>
        <w:jc w:val="both"/>
        <w:rPr>
          <w:rFonts w:ascii="Times New Roman" w:hAnsi="Times New Roman"/>
          <w:sz w:val="28"/>
          <w:szCs w:val="28"/>
        </w:rPr>
      </w:pPr>
      <w:r>
        <w:rPr>
          <w:rFonts w:ascii="Times New Roman" w:hAnsi="Times New Roman"/>
          <w:b/>
          <w:bCs/>
          <w:sz w:val="28"/>
          <w:szCs w:val="28"/>
        </w:rPr>
        <w:t>Điều 3.</w:t>
      </w:r>
      <w:r w:rsidR="00554460" w:rsidRPr="00554460">
        <w:rPr>
          <w:rFonts w:ascii="Times New Roman" w:hAnsi="Times New Roman"/>
          <w:b/>
          <w:bCs/>
          <w:sz w:val="28"/>
          <w:szCs w:val="28"/>
        </w:rPr>
        <w:t xml:space="preserve"> </w:t>
      </w:r>
      <w:r w:rsidRPr="0079755D">
        <w:rPr>
          <w:rFonts w:ascii="Times New Roman" w:hAnsi="Times New Roman"/>
          <w:sz w:val="28"/>
          <w:szCs w:val="28"/>
        </w:rPr>
        <w:t>Sửa đổi tên Điều 7 và sửa đổi, bổ sung Điều 7 của Quy chế</w:t>
      </w:r>
    </w:p>
    <w:p w14:paraId="1BC66FF6" w14:textId="573BE1D8" w:rsidR="00B70660" w:rsidRPr="006724FC" w:rsidRDefault="00B70660" w:rsidP="00B70660">
      <w:pPr>
        <w:spacing w:before="80" w:after="80" w:line="288" w:lineRule="auto"/>
        <w:ind w:firstLine="567"/>
        <w:jc w:val="both"/>
        <w:rPr>
          <w:rFonts w:ascii="Times New Roman" w:hAnsi="Times New Roman"/>
          <w:sz w:val="28"/>
          <w:szCs w:val="28"/>
        </w:rPr>
      </w:pPr>
      <w:r w:rsidRPr="006724FC">
        <w:rPr>
          <w:rFonts w:ascii="Times New Roman" w:hAnsi="Times New Roman"/>
          <w:sz w:val="28"/>
          <w:szCs w:val="28"/>
        </w:rPr>
        <w:t>1. Sửa đổi tên Điều</w:t>
      </w:r>
      <w:r>
        <w:rPr>
          <w:rFonts w:ascii="Times New Roman" w:hAnsi="Times New Roman"/>
          <w:sz w:val="28"/>
          <w:szCs w:val="28"/>
        </w:rPr>
        <w:t xml:space="preserve"> 7</w:t>
      </w:r>
      <w:r w:rsidRPr="006724FC">
        <w:rPr>
          <w:rFonts w:ascii="Times New Roman" w:hAnsi="Times New Roman"/>
          <w:sz w:val="28"/>
          <w:szCs w:val="28"/>
        </w:rPr>
        <w:t xml:space="preserve"> của Quy chế ban hành kèm theo Quyết định số 05/2026/QĐ-CTUBND ngày 16 tháng 01 năm 2026 của Chủ tịch UBND tỉnh Đồng Nai (nay là Chủ tịch UBND thành phố Đồng Nai) thành:</w:t>
      </w:r>
    </w:p>
    <w:p w14:paraId="26C1E09F" w14:textId="2AADD90F" w:rsidR="00B70660" w:rsidRDefault="00B70660" w:rsidP="00B70660">
      <w:pPr>
        <w:spacing w:before="80" w:after="80" w:line="288" w:lineRule="auto"/>
        <w:ind w:firstLine="567"/>
        <w:jc w:val="both"/>
        <w:rPr>
          <w:rFonts w:ascii="Times New Roman" w:hAnsi="Times New Roman"/>
          <w:sz w:val="28"/>
          <w:szCs w:val="28"/>
        </w:rPr>
      </w:pPr>
      <w:r>
        <w:rPr>
          <w:rFonts w:ascii="Times New Roman" w:hAnsi="Times New Roman"/>
          <w:sz w:val="28"/>
          <w:szCs w:val="28"/>
        </w:rPr>
        <w:t>“</w:t>
      </w:r>
      <w:r w:rsidRPr="006724FC">
        <w:rPr>
          <w:rFonts w:ascii="Times New Roman" w:hAnsi="Times New Roman"/>
          <w:sz w:val="28"/>
          <w:szCs w:val="28"/>
        </w:rPr>
        <w:t xml:space="preserve">Điều </w:t>
      </w:r>
      <w:r>
        <w:rPr>
          <w:rFonts w:ascii="Times New Roman" w:hAnsi="Times New Roman"/>
          <w:sz w:val="28"/>
          <w:szCs w:val="28"/>
        </w:rPr>
        <w:t>7</w:t>
      </w:r>
      <w:r w:rsidRPr="006724FC">
        <w:rPr>
          <w:rFonts w:ascii="Times New Roman" w:hAnsi="Times New Roman"/>
          <w:sz w:val="28"/>
          <w:szCs w:val="28"/>
        </w:rPr>
        <w:t xml:space="preserve">. </w:t>
      </w:r>
      <w:r w:rsidRPr="00B70660">
        <w:rPr>
          <w:rFonts w:ascii="Times New Roman" w:hAnsi="Times New Roman"/>
          <w:sz w:val="28"/>
          <w:szCs w:val="28"/>
        </w:rPr>
        <w:t>Quản lý, thẩm quyền cử và phạm vi hoạt động của hòa giải viên lao động</w:t>
      </w:r>
      <w:r>
        <w:rPr>
          <w:rFonts w:ascii="Times New Roman" w:hAnsi="Times New Roman"/>
          <w:sz w:val="28"/>
          <w:szCs w:val="28"/>
        </w:rPr>
        <w:t>”</w:t>
      </w:r>
      <w:r w:rsidRPr="006724FC">
        <w:rPr>
          <w:rFonts w:ascii="Times New Roman" w:hAnsi="Times New Roman"/>
          <w:sz w:val="28"/>
          <w:szCs w:val="28"/>
        </w:rPr>
        <w:t>.</w:t>
      </w:r>
    </w:p>
    <w:p w14:paraId="5E2BE975" w14:textId="42B718D9" w:rsidR="00B70660" w:rsidRDefault="00B70660" w:rsidP="00B70660">
      <w:pPr>
        <w:spacing w:before="80" w:after="80" w:line="288" w:lineRule="auto"/>
        <w:ind w:firstLine="567"/>
        <w:jc w:val="both"/>
        <w:rPr>
          <w:rFonts w:ascii="Times New Roman" w:hAnsi="Times New Roman"/>
          <w:sz w:val="28"/>
          <w:szCs w:val="28"/>
        </w:rPr>
      </w:pPr>
      <w:r>
        <w:rPr>
          <w:rFonts w:ascii="Times New Roman" w:hAnsi="Times New Roman"/>
          <w:sz w:val="28"/>
          <w:szCs w:val="28"/>
        </w:rPr>
        <w:t xml:space="preserve">2. Sửa đổi, bổ sung Điều 7 như sau: </w:t>
      </w:r>
    </w:p>
    <w:p w14:paraId="6D8B0568" w14:textId="319DA980" w:rsidR="000542D4" w:rsidRPr="001251CC" w:rsidRDefault="00E311F0" w:rsidP="001251CC">
      <w:pPr>
        <w:spacing w:before="80" w:after="80" w:line="288" w:lineRule="auto"/>
        <w:ind w:firstLine="567"/>
        <w:jc w:val="both"/>
        <w:rPr>
          <w:rFonts w:ascii="Times New Roman" w:eastAsia="Calibri" w:hAnsi="Times New Roman"/>
          <w:sz w:val="28"/>
          <w:szCs w:val="28"/>
        </w:rPr>
      </w:pPr>
      <w:r>
        <w:rPr>
          <w:rFonts w:ascii="Times New Roman" w:hAnsi="Times New Roman"/>
          <w:sz w:val="28"/>
          <w:szCs w:val="28"/>
        </w:rPr>
        <w:t>“</w:t>
      </w:r>
      <w:r w:rsidR="000542D4">
        <w:rPr>
          <w:rFonts w:ascii="Times New Roman" w:hAnsi="Times New Roman"/>
          <w:sz w:val="28"/>
          <w:szCs w:val="28"/>
        </w:rPr>
        <w:t>1. Quản lý hòa giải viên lao động</w:t>
      </w:r>
    </w:p>
    <w:p w14:paraId="095B5CF2" w14:textId="1848F9A1" w:rsidR="000542D4" w:rsidRPr="00706209" w:rsidRDefault="000542D4" w:rsidP="00585952">
      <w:pPr>
        <w:spacing w:before="80" w:after="80" w:line="288" w:lineRule="auto"/>
        <w:ind w:firstLine="567"/>
        <w:jc w:val="both"/>
        <w:rPr>
          <w:rFonts w:ascii="Times New Roman" w:hAnsi="Times New Roman"/>
          <w:sz w:val="28"/>
          <w:szCs w:val="28"/>
        </w:rPr>
      </w:pPr>
      <w:r w:rsidRPr="00706209">
        <w:rPr>
          <w:rFonts w:ascii="Times New Roman" w:hAnsi="Times New Roman"/>
          <w:sz w:val="28"/>
          <w:szCs w:val="28"/>
        </w:rPr>
        <w:t>a) Sở Nội vụ quản lý hòa giải viên lao động</w:t>
      </w:r>
      <w:r w:rsidR="00BD6FBF" w:rsidRPr="00BD6FBF">
        <w:t xml:space="preserve"> </w:t>
      </w:r>
      <w:r w:rsidR="00BD6FBF" w:rsidRPr="00BD6FBF">
        <w:rPr>
          <w:rFonts w:ascii="Times New Roman" w:hAnsi="Times New Roman"/>
          <w:sz w:val="28"/>
          <w:szCs w:val="28"/>
        </w:rPr>
        <w:t>thuộc thẩm quyền quản lý theo quy định</w:t>
      </w:r>
      <w:r w:rsidR="00BD6FBF">
        <w:rPr>
          <w:rFonts w:ascii="Times New Roman" w:hAnsi="Times New Roman"/>
          <w:sz w:val="28"/>
          <w:szCs w:val="28"/>
        </w:rPr>
        <w:t xml:space="preserve">; </w:t>
      </w:r>
      <w:r w:rsidRPr="00706209">
        <w:rPr>
          <w:rFonts w:ascii="Times New Roman" w:hAnsi="Times New Roman"/>
          <w:sz w:val="28"/>
          <w:szCs w:val="28"/>
        </w:rPr>
        <w:t>đồng thời là đầu mối tiếp nhận</w:t>
      </w:r>
      <w:r w:rsidR="0031116A">
        <w:rPr>
          <w:rFonts w:ascii="Times New Roman" w:hAnsi="Times New Roman"/>
          <w:sz w:val="28"/>
          <w:szCs w:val="28"/>
        </w:rPr>
        <w:t xml:space="preserve"> </w:t>
      </w:r>
      <w:r w:rsidR="0031116A" w:rsidRPr="0031116A">
        <w:rPr>
          <w:rFonts w:ascii="Times New Roman" w:hAnsi="Times New Roman"/>
          <w:sz w:val="28"/>
          <w:szCs w:val="28"/>
        </w:rPr>
        <w:t>các yêu cầu thuộc thẩm quyền quản lý</w:t>
      </w:r>
      <w:r w:rsidR="00FE57B6">
        <w:rPr>
          <w:rFonts w:ascii="Times New Roman" w:hAnsi="Times New Roman"/>
          <w:sz w:val="28"/>
          <w:szCs w:val="28"/>
        </w:rPr>
        <w:t>,</w:t>
      </w:r>
      <w:r w:rsidR="00585952">
        <w:rPr>
          <w:rFonts w:ascii="Times New Roman" w:hAnsi="Times New Roman"/>
          <w:sz w:val="28"/>
          <w:szCs w:val="28"/>
        </w:rPr>
        <w:t xml:space="preserve"> phân loại, xử lý,</w:t>
      </w:r>
      <w:r w:rsidR="00CB16E4">
        <w:rPr>
          <w:rFonts w:ascii="Times New Roman" w:hAnsi="Times New Roman"/>
          <w:sz w:val="28"/>
          <w:szCs w:val="28"/>
        </w:rPr>
        <w:t xml:space="preserve"> </w:t>
      </w:r>
      <w:r w:rsidR="00CB16E4" w:rsidRPr="00CB16E4">
        <w:rPr>
          <w:rFonts w:ascii="Times New Roman" w:hAnsi="Times New Roman"/>
          <w:sz w:val="28"/>
          <w:szCs w:val="28"/>
        </w:rPr>
        <w:t>hướng dẫn các bên thực hiện thủ tục yêu cầu hòa giải và hỗ trợ trong quá trình giải quyết tranh chấp theo quy định của pháp luật.</w:t>
      </w:r>
    </w:p>
    <w:p w14:paraId="2F54571A" w14:textId="429D418C" w:rsidR="00CB16E4" w:rsidRPr="00706209" w:rsidRDefault="000542D4" w:rsidP="00CB16E4">
      <w:pPr>
        <w:spacing w:before="80" w:after="80" w:line="288" w:lineRule="auto"/>
        <w:ind w:firstLine="567"/>
        <w:jc w:val="both"/>
        <w:rPr>
          <w:rFonts w:ascii="Times New Roman" w:hAnsi="Times New Roman"/>
          <w:sz w:val="28"/>
          <w:szCs w:val="28"/>
        </w:rPr>
      </w:pPr>
      <w:r w:rsidRPr="00706209">
        <w:rPr>
          <w:rFonts w:ascii="Times New Roman" w:hAnsi="Times New Roman"/>
          <w:sz w:val="28"/>
          <w:szCs w:val="28"/>
        </w:rPr>
        <w:t>b) Phòng Văn hóa - Xã hội quản lý hòa giải viên lao động</w:t>
      </w:r>
      <w:r w:rsidR="00D87F95" w:rsidRPr="00D87F95">
        <w:rPr>
          <w:rFonts w:ascii="Times New Roman" w:hAnsi="Times New Roman"/>
          <w:sz w:val="28"/>
          <w:szCs w:val="28"/>
        </w:rPr>
        <w:t xml:space="preserve"> </w:t>
      </w:r>
      <w:r w:rsidR="00D87F95" w:rsidRPr="00BD6FBF">
        <w:rPr>
          <w:rFonts w:ascii="Times New Roman" w:hAnsi="Times New Roman"/>
          <w:sz w:val="28"/>
          <w:szCs w:val="28"/>
        </w:rPr>
        <w:t>thuộc thẩm quyền quản lý theo quy định</w:t>
      </w:r>
      <w:r w:rsidR="00D87F95">
        <w:rPr>
          <w:rFonts w:ascii="Times New Roman" w:hAnsi="Times New Roman"/>
          <w:sz w:val="28"/>
          <w:szCs w:val="28"/>
        </w:rPr>
        <w:t xml:space="preserve">; </w:t>
      </w:r>
      <w:r w:rsidRPr="00706209">
        <w:rPr>
          <w:rFonts w:ascii="Times New Roman" w:hAnsi="Times New Roman"/>
          <w:sz w:val="28"/>
          <w:szCs w:val="28"/>
        </w:rPr>
        <w:t>đồng thời là đầu mối tiếp nhận</w:t>
      </w:r>
      <w:r w:rsidR="0031116A" w:rsidRPr="0031116A">
        <w:rPr>
          <w:rFonts w:ascii="Times New Roman" w:hAnsi="Times New Roman"/>
          <w:sz w:val="28"/>
          <w:szCs w:val="28"/>
        </w:rPr>
        <w:t xml:space="preserve"> các yêu cầu thuộc thẩm quyền quản lý</w:t>
      </w:r>
      <w:r w:rsidR="00FE57B6">
        <w:rPr>
          <w:rFonts w:ascii="Times New Roman" w:hAnsi="Times New Roman"/>
          <w:sz w:val="28"/>
          <w:szCs w:val="28"/>
        </w:rPr>
        <w:t>,</w:t>
      </w:r>
      <w:r w:rsidR="0031116A">
        <w:rPr>
          <w:rFonts w:ascii="Times New Roman" w:hAnsi="Times New Roman"/>
          <w:sz w:val="28"/>
          <w:szCs w:val="28"/>
        </w:rPr>
        <w:t xml:space="preserve"> </w:t>
      </w:r>
      <w:r w:rsidR="00CC35DB">
        <w:rPr>
          <w:rFonts w:ascii="Times New Roman" w:hAnsi="Times New Roman"/>
          <w:sz w:val="28"/>
          <w:szCs w:val="28"/>
        </w:rPr>
        <w:t xml:space="preserve">phân loại, xử lý, </w:t>
      </w:r>
      <w:r w:rsidR="00CB16E4" w:rsidRPr="00CB16E4">
        <w:rPr>
          <w:rFonts w:ascii="Times New Roman" w:hAnsi="Times New Roman"/>
          <w:sz w:val="28"/>
          <w:szCs w:val="28"/>
        </w:rPr>
        <w:t>hướng dẫn các bên thực hiện thủ tục yêu cầu hòa giải và hỗ trợ trong quá trình giải quyết tranh chấp theo quy định của pháp luật.</w:t>
      </w:r>
    </w:p>
    <w:p w14:paraId="653A0788" w14:textId="519E55CA" w:rsidR="001251CC" w:rsidRDefault="001251CC" w:rsidP="001251CC">
      <w:pPr>
        <w:spacing w:before="80" w:after="80" w:line="288" w:lineRule="auto"/>
        <w:ind w:firstLine="567"/>
        <w:jc w:val="both"/>
        <w:rPr>
          <w:rFonts w:ascii="Times New Roman" w:hAnsi="Times New Roman"/>
          <w:sz w:val="28"/>
          <w:szCs w:val="28"/>
        </w:rPr>
      </w:pPr>
      <w:r>
        <w:rPr>
          <w:rFonts w:ascii="Times New Roman" w:hAnsi="Times New Roman"/>
          <w:sz w:val="28"/>
          <w:szCs w:val="28"/>
        </w:rPr>
        <w:lastRenderedPageBreak/>
        <w:t>2. Thẩm quyền cử hòa giải viên lao động</w:t>
      </w:r>
    </w:p>
    <w:p w14:paraId="7E3FE75C" w14:textId="77777777" w:rsidR="001251CC" w:rsidRDefault="001251CC" w:rsidP="001251CC">
      <w:pPr>
        <w:spacing w:before="120" w:after="120"/>
        <w:ind w:firstLine="567"/>
        <w:jc w:val="both"/>
        <w:rPr>
          <w:rFonts w:ascii="Times New Roman" w:eastAsia="Calibri" w:hAnsi="Times New Roman"/>
          <w:sz w:val="28"/>
          <w:szCs w:val="28"/>
        </w:rPr>
      </w:pPr>
      <w:r w:rsidRPr="00BD6FBF">
        <w:rPr>
          <w:rFonts w:ascii="Times New Roman" w:eastAsia="Calibri" w:hAnsi="Times New Roman"/>
          <w:sz w:val="28"/>
          <w:szCs w:val="28"/>
        </w:rPr>
        <w:t>Căn cứ Điều 95 Nghị định số 145/2020/NĐ-CP được sửa đổi, bổ sung tại Nghị định số 129/2025/NĐ-CP, việc cử hòa giải viên lao động được thực hiện như sau:</w:t>
      </w:r>
    </w:p>
    <w:p w14:paraId="1DBC4753" w14:textId="71E1C9FB" w:rsidR="00FE57B6" w:rsidRDefault="001251CC" w:rsidP="001251CC">
      <w:pPr>
        <w:spacing w:before="120" w:after="120"/>
        <w:ind w:firstLine="567"/>
        <w:jc w:val="both"/>
        <w:rPr>
          <w:rFonts w:ascii="Times New Roman" w:eastAsia="Calibri" w:hAnsi="Times New Roman"/>
          <w:sz w:val="28"/>
          <w:szCs w:val="28"/>
        </w:rPr>
      </w:pPr>
      <w:r>
        <w:rPr>
          <w:rFonts w:ascii="Times New Roman" w:eastAsia="Calibri" w:hAnsi="Times New Roman"/>
          <w:sz w:val="28"/>
          <w:szCs w:val="28"/>
        </w:rPr>
        <w:t>a)</w:t>
      </w:r>
      <w:r w:rsidRPr="00600A3B">
        <w:rPr>
          <w:rFonts w:ascii="Times New Roman" w:eastAsia="Calibri" w:hAnsi="Times New Roman"/>
          <w:sz w:val="28"/>
          <w:szCs w:val="28"/>
        </w:rPr>
        <w:t xml:space="preserve"> Sở Nội vụ cử hòa giải viên lao động </w:t>
      </w:r>
      <w:r w:rsidR="00FE57B6">
        <w:rPr>
          <w:rFonts w:ascii="Times New Roman" w:eastAsia="Calibri" w:hAnsi="Times New Roman"/>
          <w:sz w:val="28"/>
          <w:szCs w:val="28"/>
        </w:rPr>
        <w:t xml:space="preserve">thuộc phạm vi quản lý </w:t>
      </w:r>
      <w:r w:rsidR="00FE57B6" w:rsidRPr="00FE57B6">
        <w:rPr>
          <w:rFonts w:ascii="Times New Roman" w:eastAsia="Calibri" w:hAnsi="Times New Roman"/>
          <w:sz w:val="28"/>
          <w:szCs w:val="28"/>
        </w:rPr>
        <w:t>của Sở thực hiện nhiệm vụ hòa giải trên địa bàn thành phố.</w:t>
      </w:r>
    </w:p>
    <w:p w14:paraId="388519C2" w14:textId="18A2C04A" w:rsidR="001251CC" w:rsidRPr="00706209" w:rsidRDefault="001251CC" w:rsidP="00FE57B6">
      <w:pPr>
        <w:spacing w:before="120" w:after="120"/>
        <w:ind w:firstLine="567"/>
        <w:jc w:val="both"/>
        <w:rPr>
          <w:rFonts w:ascii="Times New Roman" w:eastAsia="Calibri" w:hAnsi="Times New Roman"/>
          <w:sz w:val="28"/>
          <w:szCs w:val="28"/>
        </w:rPr>
      </w:pPr>
      <w:r>
        <w:rPr>
          <w:rFonts w:ascii="Times New Roman" w:eastAsia="Calibri" w:hAnsi="Times New Roman"/>
          <w:sz w:val="28"/>
          <w:szCs w:val="28"/>
        </w:rPr>
        <w:t>b)</w:t>
      </w:r>
      <w:r w:rsidRPr="00600A3B">
        <w:rPr>
          <w:rFonts w:ascii="Times New Roman" w:eastAsia="Calibri" w:hAnsi="Times New Roman"/>
          <w:sz w:val="28"/>
          <w:szCs w:val="28"/>
        </w:rPr>
        <w:t xml:space="preserve"> </w:t>
      </w:r>
      <w:r w:rsidRPr="00600A3B">
        <w:rPr>
          <w:rFonts w:ascii="Times New Roman" w:hAnsi="Times New Roman"/>
          <w:sz w:val="28"/>
          <w:szCs w:val="28"/>
        </w:rPr>
        <w:t>Phòng Văn hóa - Xã hội</w:t>
      </w:r>
      <w:r w:rsidRPr="00600A3B">
        <w:rPr>
          <w:rFonts w:ascii="Times New Roman" w:eastAsia="Calibri" w:hAnsi="Times New Roman"/>
          <w:sz w:val="28"/>
          <w:szCs w:val="28"/>
        </w:rPr>
        <w:t xml:space="preserve"> cử hòa giải viên lao động </w:t>
      </w:r>
      <w:r w:rsidR="00FE57B6">
        <w:rPr>
          <w:rFonts w:ascii="Times New Roman" w:eastAsia="Calibri" w:hAnsi="Times New Roman"/>
          <w:sz w:val="28"/>
          <w:szCs w:val="28"/>
        </w:rPr>
        <w:t>thuộc</w:t>
      </w:r>
      <w:r w:rsidR="00FE57B6" w:rsidRPr="00FE57B6">
        <w:rPr>
          <w:rFonts w:ascii="Times New Roman" w:eastAsia="Calibri" w:hAnsi="Times New Roman"/>
          <w:sz w:val="28"/>
          <w:szCs w:val="28"/>
        </w:rPr>
        <w:t xml:space="preserve"> </w:t>
      </w:r>
      <w:r w:rsidR="00FE57B6">
        <w:rPr>
          <w:rFonts w:ascii="Times New Roman" w:eastAsia="Calibri" w:hAnsi="Times New Roman"/>
          <w:sz w:val="28"/>
          <w:szCs w:val="28"/>
        </w:rPr>
        <w:t>phạm vi quản lý của</w:t>
      </w:r>
      <w:r w:rsidRPr="00600A3B">
        <w:rPr>
          <w:rFonts w:ascii="Times New Roman" w:eastAsia="Calibri" w:hAnsi="Times New Roman"/>
          <w:sz w:val="28"/>
          <w:szCs w:val="28"/>
        </w:rPr>
        <w:t xml:space="preserve"> Phòng thực hiện nhiệm vụ hòa giải trên địa bàn xã, phường.</w:t>
      </w:r>
    </w:p>
    <w:p w14:paraId="32CBE742" w14:textId="487B6D4A" w:rsidR="000542D4" w:rsidRPr="00706209" w:rsidRDefault="00FE3E53" w:rsidP="000542D4">
      <w:pPr>
        <w:spacing w:before="80" w:after="80" w:line="288" w:lineRule="auto"/>
        <w:ind w:firstLine="567"/>
        <w:jc w:val="both"/>
        <w:rPr>
          <w:rFonts w:ascii="Times New Roman" w:hAnsi="Times New Roman"/>
          <w:sz w:val="28"/>
          <w:szCs w:val="28"/>
        </w:rPr>
      </w:pPr>
      <w:r>
        <w:rPr>
          <w:rFonts w:ascii="Times New Roman" w:hAnsi="Times New Roman"/>
          <w:sz w:val="28"/>
          <w:szCs w:val="28"/>
        </w:rPr>
        <w:t>3</w:t>
      </w:r>
      <w:r w:rsidR="000542D4">
        <w:rPr>
          <w:rFonts w:ascii="Times New Roman" w:hAnsi="Times New Roman"/>
          <w:sz w:val="28"/>
          <w:szCs w:val="28"/>
        </w:rPr>
        <w:t xml:space="preserve">. </w:t>
      </w:r>
      <w:r w:rsidR="000542D4" w:rsidRPr="00706209">
        <w:rPr>
          <w:rFonts w:ascii="Times New Roman" w:hAnsi="Times New Roman"/>
          <w:sz w:val="28"/>
          <w:szCs w:val="28"/>
        </w:rPr>
        <w:t>Phạm vi hoạt động</w:t>
      </w:r>
    </w:p>
    <w:p w14:paraId="53738D3E" w14:textId="4A50D4A2" w:rsidR="000542D4" w:rsidRPr="00706209" w:rsidRDefault="000542D4" w:rsidP="0031116A">
      <w:pPr>
        <w:spacing w:before="80" w:after="80" w:line="288" w:lineRule="auto"/>
        <w:ind w:firstLine="567"/>
        <w:jc w:val="both"/>
        <w:rPr>
          <w:rFonts w:ascii="Times New Roman" w:hAnsi="Times New Roman"/>
          <w:sz w:val="28"/>
          <w:szCs w:val="28"/>
        </w:rPr>
      </w:pPr>
      <w:r w:rsidRPr="00706209">
        <w:rPr>
          <w:rFonts w:ascii="Times New Roman" w:hAnsi="Times New Roman"/>
          <w:sz w:val="28"/>
          <w:szCs w:val="28"/>
        </w:rPr>
        <w:t xml:space="preserve">a) Hòa giải viên lao động </w:t>
      </w:r>
      <w:r w:rsidR="0031116A" w:rsidRPr="0031116A">
        <w:rPr>
          <w:rFonts w:ascii="Times New Roman" w:hAnsi="Times New Roman"/>
          <w:sz w:val="28"/>
          <w:szCs w:val="28"/>
        </w:rPr>
        <w:t>thuộc phạm vi quản lý của Sở Nội vụ hoạt động trên toàn địa bàn thành phố Đồng Nai</w:t>
      </w:r>
      <w:r w:rsidRPr="00706209">
        <w:rPr>
          <w:rFonts w:ascii="Times New Roman" w:hAnsi="Times New Roman"/>
          <w:sz w:val="28"/>
          <w:szCs w:val="28"/>
        </w:rPr>
        <w:t xml:space="preserve">, có nhiệm vụ tham gia giải quyết tranh chấp lao động, tranh chấp về hợp đồng đào tạo nghề, hỗ trợ phát triển quan hệ lao động khi được Sở Nội vụ cử </w:t>
      </w:r>
      <w:r w:rsidR="00C514E6" w:rsidRPr="00C514E6">
        <w:rPr>
          <w:rFonts w:ascii="Times New Roman" w:hAnsi="Times New Roman"/>
          <w:sz w:val="28"/>
          <w:szCs w:val="28"/>
        </w:rPr>
        <w:t>để giải quyết yêu cầu của một hoặc các bên tranh chấp.</w:t>
      </w:r>
    </w:p>
    <w:p w14:paraId="12FE5B31" w14:textId="77777777" w:rsidR="000542D4" w:rsidRPr="00706209" w:rsidRDefault="000542D4" w:rsidP="000542D4">
      <w:pPr>
        <w:spacing w:before="80" w:after="80" w:line="288" w:lineRule="auto"/>
        <w:ind w:firstLine="567"/>
        <w:jc w:val="both"/>
        <w:rPr>
          <w:rFonts w:ascii="Times New Roman" w:hAnsi="Times New Roman"/>
          <w:sz w:val="28"/>
          <w:szCs w:val="28"/>
        </w:rPr>
      </w:pPr>
      <w:r w:rsidRPr="00706209">
        <w:rPr>
          <w:rFonts w:ascii="Times New Roman" w:hAnsi="Times New Roman"/>
          <w:sz w:val="28"/>
          <w:szCs w:val="28"/>
        </w:rPr>
        <w:t>Sở Nội vụ phân công hòa giải viên lao động làm đầu mối theo dõi, hỗ trợ phát triển quan hệ lao động, giải quyết tranh chấp lao động theo địa bàn (xã, phường, khu công nghiệp, doanh nghiệp có quy mô lớn); phối hợp giải quyết tranh chấp lao động giữa các địa phương và giải quyết đình công không đúng trình tự, thủ tục quy định và những nhiệm vụ khác được phân công.</w:t>
      </w:r>
    </w:p>
    <w:p w14:paraId="42FD2E35" w14:textId="7BDBE1C9" w:rsidR="000542D4" w:rsidRPr="00706209" w:rsidRDefault="000542D4" w:rsidP="0031116A">
      <w:pPr>
        <w:spacing w:before="80" w:after="80" w:line="288" w:lineRule="auto"/>
        <w:ind w:firstLine="567"/>
        <w:jc w:val="both"/>
        <w:rPr>
          <w:rFonts w:ascii="Times New Roman" w:hAnsi="Times New Roman"/>
          <w:sz w:val="28"/>
          <w:szCs w:val="28"/>
        </w:rPr>
      </w:pPr>
      <w:r w:rsidRPr="00706209">
        <w:rPr>
          <w:rFonts w:ascii="Times New Roman" w:hAnsi="Times New Roman"/>
          <w:sz w:val="28"/>
          <w:szCs w:val="28"/>
        </w:rPr>
        <w:t xml:space="preserve">b) Hòa giải viên lao động </w:t>
      </w:r>
      <w:r w:rsidR="0031116A" w:rsidRPr="0031116A">
        <w:rPr>
          <w:rFonts w:ascii="Times New Roman" w:hAnsi="Times New Roman"/>
          <w:sz w:val="28"/>
          <w:szCs w:val="28"/>
        </w:rPr>
        <w:t>thuộc phạm vi quản lý</w:t>
      </w:r>
      <w:r w:rsidR="0031116A">
        <w:rPr>
          <w:rFonts w:ascii="Times New Roman" w:hAnsi="Times New Roman"/>
          <w:sz w:val="28"/>
          <w:szCs w:val="28"/>
        </w:rPr>
        <w:t xml:space="preserve"> của </w:t>
      </w:r>
      <w:r w:rsidRPr="00706209">
        <w:rPr>
          <w:rFonts w:ascii="Times New Roman" w:hAnsi="Times New Roman"/>
          <w:sz w:val="28"/>
          <w:szCs w:val="28"/>
        </w:rPr>
        <w:t xml:space="preserve">Phòng Văn hóa - Xã hội có nhiệm vụ tham gia giải quyết tranh chấp lao động, tranh chấp về hợp đồng đào tạo nghề, hỗ trợ phát triển quan hệ lao động tại địa phương khi được Phòng Văn hóa - Xã hội </w:t>
      </w:r>
      <w:r w:rsidR="00C514E6" w:rsidRPr="00706209">
        <w:rPr>
          <w:rFonts w:ascii="Times New Roman" w:hAnsi="Times New Roman"/>
          <w:sz w:val="28"/>
          <w:szCs w:val="28"/>
        </w:rPr>
        <w:t xml:space="preserve">cử </w:t>
      </w:r>
      <w:r w:rsidR="00C514E6" w:rsidRPr="00C514E6">
        <w:rPr>
          <w:rFonts w:ascii="Times New Roman" w:hAnsi="Times New Roman"/>
          <w:sz w:val="28"/>
          <w:szCs w:val="28"/>
        </w:rPr>
        <w:t>để giải quyết yêu cầu của một hoặc các bên tranh chấp</w:t>
      </w:r>
      <w:r w:rsidRPr="00706209">
        <w:rPr>
          <w:rFonts w:ascii="Times New Roman" w:hAnsi="Times New Roman"/>
          <w:sz w:val="28"/>
          <w:szCs w:val="28"/>
        </w:rPr>
        <w:t>; phối hợp giải quyết các vấn đề quan hệ lao động trên địa bàn với khu công nghiệp hoặc địa phương liên quan; giải quyết đình công không đúng trình tự, thủ tục và những nhiệm vụ khác được phân công.</w:t>
      </w:r>
    </w:p>
    <w:p w14:paraId="675930D4" w14:textId="6C916F37" w:rsidR="00C514E6" w:rsidRDefault="000542D4" w:rsidP="00C514E6">
      <w:pPr>
        <w:spacing w:before="80" w:after="80" w:line="288" w:lineRule="auto"/>
        <w:ind w:firstLine="567"/>
        <w:jc w:val="both"/>
        <w:rPr>
          <w:rFonts w:ascii="Times New Roman" w:hAnsi="Times New Roman"/>
          <w:sz w:val="28"/>
          <w:szCs w:val="28"/>
        </w:rPr>
      </w:pPr>
      <w:r w:rsidRPr="00706209">
        <w:rPr>
          <w:rFonts w:ascii="Times New Roman" w:hAnsi="Times New Roman"/>
          <w:sz w:val="28"/>
          <w:szCs w:val="28"/>
        </w:rPr>
        <w:t xml:space="preserve">c) </w:t>
      </w:r>
      <w:r w:rsidR="00C514E6" w:rsidRPr="00C514E6">
        <w:rPr>
          <w:rFonts w:ascii="Times New Roman" w:hAnsi="Times New Roman"/>
          <w:sz w:val="28"/>
          <w:szCs w:val="28"/>
        </w:rPr>
        <w:t>Trường hợp cần thiết, Phòng Văn hóa - Xã hội có thể đề nghị Sở Nội vụ hoặc Phòng Văn hóa - Xã hội của địa phương khác cử hòa giải viên lao động hoặc nhóm hòa giải viên hỗ trợ giải quyết tranh chấp lao động</w:t>
      </w:r>
      <w:r w:rsidR="00C514E6">
        <w:rPr>
          <w:rFonts w:ascii="Times New Roman" w:hAnsi="Times New Roman"/>
          <w:sz w:val="28"/>
          <w:szCs w:val="28"/>
        </w:rPr>
        <w:t>.</w:t>
      </w:r>
      <w:r w:rsidR="00E311F0">
        <w:rPr>
          <w:rFonts w:ascii="Times New Roman" w:hAnsi="Times New Roman"/>
          <w:sz w:val="28"/>
          <w:szCs w:val="28"/>
        </w:rPr>
        <w:t>”</w:t>
      </w:r>
    </w:p>
    <w:p w14:paraId="100A8123" w14:textId="6B3EFF91" w:rsidR="008C73E0" w:rsidRDefault="008C73E0" w:rsidP="00C514E6">
      <w:pPr>
        <w:spacing w:before="80" w:after="80" w:line="288" w:lineRule="auto"/>
        <w:ind w:firstLine="567"/>
        <w:jc w:val="both"/>
        <w:rPr>
          <w:rFonts w:ascii="Times New Roman" w:hAnsi="Times New Roman"/>
          <w:sz w:val="28"/>
          <w:szCs w:val="28"/>
        </w:rPr>
      </w:pPr>
      <w:r w:rsidRPr="008C73E0">
        <w:rPr>
          <w:rFonts w:ascii="Times New Roman" w:hAnsi="Times New Roman"/>
          <w:b/>
          <w:bCs/>
          <w:sz w:val="28"/>
          <w:szCs w:val="28"/>
        </w:rPr>
        <w:t xml:space="preserve">Điều </w:t>
      </w:r>
      <w:r w:rsidR="0079755D">
        <w:rPr>
          <w:rFonts w:ascii="Times New Roman" w:hAnsi="Times New Roman"/>
          <w:b/>
          <w:bCs/>
          <w:sz w:val="28"/>
          <w:szCs w:val="28"/>
        </w:rPr>
        <w:t>4</w:t>
      </w:r>
      <w:r w:rsidRPr="008C73E0">
        <w:rPr>
          <w:rFonts w:ascii="Times New Roman" w:hAnsi="Times New Roman"/>
          <w:b/>
          <w:bCs/>
          <w:sz w:val="28"/>
          <w:szCs w:val="28"/>
        </w:rPr>
        <w:t>.</w:t>
      </w:r>
      <w:r>
        <w:rPr>
          <w:rFonts w:ascii="Times New Roman" w:hAnsi="Times New Roman"/>
          <w:sz w:val="28"/>
          <w:szCs w:val="28"/>
        </w:rPr>
        <w:t xml:space="preserve"> </w:t>
      </w:r>
      <w:r w:rsidRPr="008C73E0">
        <w:rPr>
          <w:rFonts w:ascii="Times New Roman" w:hAnsi="Times New Roman"/>
          <w:sz w:val="28"/>
          <w:szCs w:val="28"/>
        </w:rPr>
        <w:t>Sửa đổi tên Chương VII của Quy chế</w:t>
      </w:r>
    </w:p>
    <w:p w14:paraId="385CA462" w14:textId="6210F76F" w:rsidR="008C73E0" w:rsidRPr="0079755D" w:rsidRDefault="008C73E0" w:rsidP="008C73E0">
      <w:pPr>
        <w:spacing w:before="80" w:after="80" w:line="288" w:lineRule="auto"/>
        <w:ind w:firstLine="567"/>
        <w:jc w:val="both"/>
        <w:rPr>
          <w:rFonts w:ascii="Times New Roman" w:hAnsi="Times New Roman"/>
          <w:sz w:val="28"/>
          <w:szCs w:val="28"/>
        </w:rPr>
      </w:pPr>
      <w:r w:rsidRPr="008C73E0">
        <w:rPr>
          <w:rFonts w:ascii="Times New Roman" w:hAnsi="Times New Roman"/>
          <w:sz w:val="28"/>
          <w:szCs w:val="28"/>
        </w:rPr>
        <w:t>Sửa đổi tên Chương VII từ</w:t>
      </w:r>
      <w:r>
        <w:rPr>
          <w:rFonts w:ascii="Times New Roman" w:hAnsi="Times New Roman"/>
          <w:sz w:val="28"/>
          <w:szCs w:val="28"/>
        </w:rPr>
        <w:t xml:space="preserve"> </w:t>
      </w:r>
      <w:r w:rsidRPr="0079755D">
        <w:rPr>
          <w:rFonts w:ascii="Times New Roman" w:hAnsi="Times New Roman"/>
          <w:sz w:val="28"/>
          <w:szCs w:val="28"/>
        </w:rPr>
        <w:t>“</w:t>
      </w:r>
      <w:r w:rsidRPr="008C73E0">
        <w:rPr>
          <w:rFonts w:ascii="Times New Roman" w:hAnsi="Times New Roman"/>
          <w:sz w:val="28"/>
          <w:szCs w:val="28"/>
        </w:rPr>
        <w:t>TRÁCH NHIỆM THỰC HIỆN</w:t>
      </w:r>
      <w:r w:rsidRPr="0079755D">
        <w:rPr>
          <w:rFonts w:ascii="Times New Roman" w:hAnsi="Times New Roman"/>
          <w:sz w:val="28"/>
          <w:szCs w:val="28"/>
        </w:rPr>
        <w:t xml:space="preserve">” </w:t>
      </w:r>
      <w:r w:rsidRPr="008C73E0">
        <w:rPr>
          <w:rFonts w:ascii="Times New Roman" w:hAnsi="Times New Roman"/>
          <w:sz w:val="28"/>
          <w:szCs w:val="28"/>
        </w:rPr>
        <w:t>thành</w:t>
      </w:r>
      <w:r w:rsidR="007B43ED">
        <w:rPr>
          <w:rFonts w:ascii="Times New Roman" w:hAnsi="Times New Roman"/>
          <w:sz w:val="28"/>
          <w:szCs w:val="28"/>
        </w:rPr>
        <w:t xml:space="preserve"> </w:t>
      </w:r>
      <w:r w:rsidRPr="0079755D">
        <w:rPr>
          <w:rFonts w:ascii="Times New Roman" w:hAnsi="Times New Roman"/>
          <w:sz w:val="28"/>
          <w:szCs w:val="28"/>
        </w:rPr>
        <w:t>“</w:t>
      </w:r>
      <w:r w:rsidRPr="008C73E0">
        <w:rPr>
          <w:rFonts w:ascii="Times New Roman" w:hAnsi="Times New Roman"/>
          <w:sz w:val="28"/>
          <w:szCs w:val="28"/>
        </w:rPr>
        <w:t>ĐÁNH GIÁ HÒA GIẢI VIÊN LAO ĐỘNG VÀ TRÁCH NHIỆM THỰC HIỆN</w:t>
      </w:r>
      <w:r w:rsidRPr="0079755D">
        <w:rPr>
          <w:rFonts w:ascii="Times New Roman" w:hAnsi="Times New Roman"/>
          <w:sz w:val="28"/>
          <w:szCs w:val="28"/>
        </w:rPr>
        <w:t>”.</w:t>
      </w:r>
    </w:p>
    <w:p w14:paraId="08174979" w14:textId="1463C675" w:rsidR="009B64E6" w:rsidRDefault="009B64E6" w:rsidP="009B64E6">
      <w:pPr>
        <w:spacing w:before="80" w:after="80" w:line="288" w:lineRule="auto"/>
        <w:ind w:firstLine="567"/>
        <w:jc w:val="both"/>
        <w:rPr>
          <w:rFonts w:ascii="Times New Roman" w:hAnsi="Times New Roman"/>
          <w:sz w:val="28"/>
          <w:szCs w:val="28"/>
        </w:rPr>
      </w:pPr>
      <w:r w:rsidRPr="009B64E6">
        <w:rPr>
          <w:rFonts w:ascii="Times New Roman" w:hAnsi="Times New Roman"/>
          <w:b/>
          <w:bCs/>
          <w:sz w:val="28"/>
          <w:szCs w:val="28"/>
        </w:rPr>
        <w:t xml:space="preserve">Điều </w:t>
      </w:r>
      <w:r w:rsidR="0079755D">
        <w:rPr>
          <w:rFonts w:ascii="Times New Roman" w:hAnsi="Times New Roman"/>
          <w:b/>
          <w:bCs/>
          <w:sz w:val="28"/>
          <w:szCs w:val="28"/>
        </w:rPr>
        <w:t>5</w:t>
      </w:r>
      <w:r w:rsidRPr="009B64E6">
        <w:rPr>
          <w:rFonts w:ascii="Times New Roman" w:hAnsi="Times New Roman"/>
          <w:b/>
          <w:bCs/>
          <w:sz w:val="28"/>
          <w:szCs w:val="28"/>
        </w:rPr>
        <w:t>.</w:t>
      </w:r>
      <w:r>
        <w:rPr>
          <w:rFonts w:ascii="Times New Roman" w:hAnsi="Times New Roman"/>
          <w:sz w:val="28"/>
          <w:szCs w:val="28"/>
        </w:rPr>
        <w:t xml:space="preserve"> </w:t>
      </w:r>
      <w:r w:rsidR="006724FC" w:rsidRPr="006724FC">
        <w:rPr>
          <w:rFonts w:ascii="Times New Roman" w:hAnsi="Times New Roman"/>
          <w:sz w:val="28"/>
          <w:szCs w:val="28"/>
        </w:rPr>
        <w:t>Sửa đổi tên Điều 18 và sửa đổi, bổ sung Điều 18 của Quy chế</w:t>
      </w:r>
    </w:p>
    <w:p w14:paraId="7249367B" w14:textId="28A0B5AA" w:rsidR="006724FC" w:rsidRPr="006724FC" w:rsidRDefault="006724FC" w:rsidP="006724FC">
      <w:pPr>
        <w:spacing w:before="80" w:after="80" w:line="288" w:lineRule="auto"/>
        <w:ind w:firstLine="567"/>
        <w:jc w:val="both"/>
        <w:rPr>
          <w:rFonts w:ascii="Times New Roman" w:hAnsi="Times New Roman"/>
          <w:sz w:val="28"/>
          <w:szCs w:val="28"/>
        </w:rPr>
      </w:pPr>
      <w:r w:rsidRPr="006724FC">
        <w:rPr>
          <w:rFonts w:ascii="Times New Roman" w:hAnsi="Times New Roman"/>
          <w:sz w:val="28"/>
          <w:szCs w:val="28"/>
        </w:rPr>
        <w:lastRenderedPageBreak/>
        <w:t>1. Sửa đổi tên Điều 18 của Quy chế ban hành kèm theo Quyết định số 05/2026/QĐ-CTUBND ngày 16 tháng 01 năm 2026 của Chủ tịch UBND tỉnh Đồng Nai (nay là Chủ tịch UBND thành phố Đồng Nai) thành:</w:t>
      </w:r>
    </w:p>
    <w:p w14:paraId="7DBC035E" w14:textId="09C64849" w:rsidR="006724FC" w:rsidRDefault="006724FC" w:rsidP="006724FC">
      <w:pPr>
        <w:spacing w:before="80" w:after="80" w:line="288" w:lineRule="auto"/>
        <w:ind w:firstLine="567"/>
        <w:jc w:val="both"/>
        <w:rPr>
          <w:rFonts w:ascii="Times New Roman" w:hAnsi="Times New Roman"/>
          <w:sz w:val="28"/>
          <w:szCs w:val="28"/>
        </w:rPr>
      </w:pPr>
      <w:r>
        <w:rPr>
          <w:rFonts w:ascii="Times New Roman" w:hAnsi="Times New Roman"/>
          <w:sz w:val="28"/>
          <w:szCs w:val="28"/>
        </w:rPr>
        <w:t>“</w:t>
      </w:r>
      <w:r w:rsidRPr="006724FC">
        <w:rPr>
          <w:rFonts w:ascii="Times New Roman" w:hAnsi="Times New Roman"/>
          <w:sz w:val="28"/>
          <w:szCs w:val="28"/>
        </w:rPr>
        <w:t xml:space="preserve">Điều 18. </w:t>
      </w:r>
      <w:bookmarkStart w:id="2" w:name="_Hlk237339959"/>
      <w:r w:rsidR="00CC3621" w:rsidRPr="00CC3621">
        <w:rPr>
          <w:rFonts w:ascii="Times New Roman" w:hAnsi="Times New Roman"/>
          <w:sz w:val="28"/>
          <w:szCs w:val="28"/>
        </w:rPr>
        <w:t>Đánh giá hoạt động và mức độ hoàn thành nhiệm vụ của hòa giải viên lao động</w:t>
      </w:r>
      <w:bookmarkEnd w:id="2"/>
      <w:r>
        <w:rPr>
          <w:rFonts w:ascii="Times New Roman" w:hAnsi="Times New Roman"/>
          <w:sz w:val="28"/>
          <w:szCs w:val="28"/>
        </w:rPr>
        <w:t>”</w:t>
      </w:r>
      <w:r w:rsidRPr="006724FC">
        <w:rPr>
          <w:rFonts w:ascii="Times New Roman" w:hAnsi="Times New Roman"/>
          <w:sz w:val="28"/>
          <w:szCs w:val="28"/>
        </w:rPr>
        <w:t>.</w:t>
      </w:r>
    </w:p>
    <w:p w14:paraId="6BCE096C" w14:textId="39F77C91" w:rsidR="006724FC" w:rsidRDefault="006724FC" w:rsidP="006724FC">
      <w:pPr>
        <w:spacing w:before="80" w:after="80" w:line="288" w:lineRule="auto"/>
        <w:ind w:firstLine="567"/>
        <w:jc w:val="both"/>
        <w:rPr>
          <w:rFonts w:ascii="Times New Roman" w:hAnsi="Times New Roman"/>
          <w:sz w:val="28"/>
          <w:szCs w:val="28"/>
        </w:rPr>
      </w:pPr>
      <w:r>
        <w:rPr>
          <w:rFonts w:ascii="Times New Roman" w:hAnsi="Times New Roman"/>
          <w:sz w:val="28"/>
          <w:szCs w:val="28"/>
        </w:rPr>
        <w:t xml:space="preserve">2. </w:t>
      </w:r>
      <w:r w:rsidR="009B64E6">
        <w:rPr>
          <w:rFonts w:ascii="Times New Roman" w:hAnsi="Times New Roman"/>
          <w:sz w:val="28"/>
          <w:szCs w:val="28"/>
        </w:rPr>
        <w:t>Sửa đổi, bổ sung Điều 18</w:t>
      </w:r>
      <w:r>
        <w:rPr>
          <w:rFonts w:ascii="Times New Roman" w:hAnsi="Times New Roman"/>
          <w:sz w:val="28"/>
          <w:szCs w:val="28"/>
        </w:rPr>
        <w:t xml:space="preserve"> như sau: </w:t>
      </w:r>
    </w:p>
    <w:p w14:paraId="63FF9E25" w14:textId="544F413C" w:rsidR="006D7425" w:rsidRDefault="00956F69" w:rsidP="006D7425">
      <w:pPr>
        <w:spacing w:before="120" w:after="0" w:line="288" w:lineRule="auto"/>
        <w:ind w:firstLine="567"/>
        <w:jc w:val="both"/>
        <w:rPr>
          <w:rFonts w:ascii="Times New Roman" w:hAnsi="Times New Roman"/>
          <w:sz w:val="28"/>
          <w:szCs w:val="28"/>
        </w:rPr>
      </w:pPr>
      <w:r>
        <w:rPr>
          <w:rFonts w:ascii="Times New Roman" w:hAnsi="Times New Roman"/>
          <w:sz w:val="28"/>
          <w:szCs w:val="28"/>
        </w:rPr>
        <w:t>“</w:t>
      </w:r>
      <w:r w:rsidR="006D7425" w:rsidRPr="006D7425">
        <w:rPr>
          <w:rFonts w:ascii="Times New Roman" w:hAnsi="Times New Roman"/>
          <w:sz w:val="28"/>
          <w:szCs w:val="28"/>
        </w:rPr>
        <w:t xml:space="preserve">1. </w:t>
      </w:r>
      <w:r w:rsidR="00837229">
        <w:rPr>
          <w:rFonts w:ascii="Times New Roman" w:hAnsi="Times New Roman"/>
          <w:sz w:val="28"/>
          <w:szCs w:val="28"/>
        </w:rPr>
        <w:t>Nội dung</w:t>
      </w:r>
      <w:r w:rsidR="006D7425" w:rsidRPr="006D7425">
        <w:rPr>
          <w:rFonts w:ascii="Times New Roman" w:hAnsi="Times New Roman"/>
          <w:sz w:val="28"/>
          <w:szCs w:val="28"/>
        </w:rPr>
        <w:t xml:space="preserve"> đánh giá hòa giải viên lao động </w:t>
      </w:r>
    </w:p>
    <w:p w14:paraId="0DD75479" w14:textId="77777777" w:rsidR="00837229" w:rsidRDefault="004560BC" w:rsidP="00837229">
      <w:pPr>
        <w:spacing w:before="120" w:after="0" w:line="288" w:lineRule="auto"/>
        <w:ind w:firstLine="567"/>
        <w:jc w:val="both"/>
        <w:rPr>
          <w:rFonts w:ascii="Times New Roman" w:hAnsi="Times New Roman"/>
          <w:sz w:val="28"/>
          <w:szCs w:val="28"/>
        </w:rPr>
      </w:pPr>
      <w:r w:rsidRPr="004560BC">
        <w:rPr>
          <w:rFonts w:ascii="Times New Roman" w:hAnsi="Times New Roman"/>
          <w:sz w:val="28"/>
          <w:szCs w:val="28"/>
        </w:rPr>
        <w:t>Việc đánh giá mức độ hoàn thành nhiệm vụ của hòa giải viên lao động được thực hiện trên cơ sở nhiệm vụ được giao, kết quả thực hiện nhiệm vụ</w:t>
      </w:r>
      <w:r w:rsidR="00837229">
        <w:rPr>
          <w:rFonts w:ascii="Times New Roman" w:hAnsi="Times New Roman"/>
          <w:sz w:val="28"/>
          <w:szCs w:val="28"/>
        </w:rPr>
        <w:t xml:space="preserve">, </w:t>
      </w:r>
      <w:r w:rsidR="00837229" w:rsidRPr="00837229">
        <w:rPr>
          <w:rFonts w:ascii="Times New Roman" w:hAnsi="Times New Roman"/>
          <w:sz w:val="28"/>
          <w:szCs w:val="28"/>
        </w:rPr>
        <w:t>việc chấp hành quy định của pháp luật và Quy chế này, phù hợp với tình hình thực tế về quan hệ lao động, tranh chấp lao động trên địa bàn.</w:t>
      </w:r>
    </w:p>
    <w:p w14:paraId="7C21C205" w14:textId="64EC534B" w:rsidR="004560BC" w:rsidRPr="006D7425" w:rsidRDefault="00837229" w:rsidP="00837229">
      <w:pPr>
        <w:spacing w:before="120" w:after="0" w:line="288" w:lineRule="auto"/>
        <w:ind w:firstLine="567"/>
        <w:jc w:val="both"/>
        <w:rPr>
          <w:rFonts w:ascii="Times New Roman" w:hAnsi="Times New Roman"/>
          <w:sz w:val="28"/>
          <w:szCs w:val="28"/>
        </w:rPr>
      </w:pPr>
      <w:r>
        <w:rPr>
          <w:rFonts w:ascii="Times New Roman" w:hAnsi="Times New Roman"/>
          <w:sz w:val="28"/>
          <w:szCs w:val="28"/>
        </w:rPr>
        <w:t>Nội dung đánh giá gồm</w:t>
      </w:r>
      <w:r w:rsidR="004560BC">
        <w:rPr>
          <w:rFonts w:ascii="Times New Roman" w:hAnsi="Times New Roman"/>
          <w:sz w:val="28"/>
          <w:szCs w:val="28"/>
        </w:rPr>
        <w:t xml:space="preserve">: </w:t>
      </w:r>
    </w:p>
    <w:p w14:paraId="6062F05E" w14:textId="7BA74F66" w:rsidR="006D7425" w:rsidRPr="006D7425" w:rsidRDefault="006D7425" w:rsidP="006D7425">
      <w:pPr>
        <w:spacing w:before="120" w:after="0" w:line="288" w:lineRule="auto"/>
        <w:ind w:firstLine="567"/>
        <w:jc w:val="both"/>
        <w:rPr>
          <w:rFonts w:ascii="Times New Roman" w:hAnsi="Times New Roman"/>
          <w:sz w:val="28"/>
          <w:szCs w:val="28"/>
        </w:rPr>
      </w:pPr>
      <w:r w:rsidRPr="006D7425">
        <w:rPr>
          <w:rFonts w:ascii="Times New Roman" w:hAnsi="Times New Roman"/>
          <w:sz w:val="28"/>
          <w:szCs w:val="28"/>
        </w:rPr>
        <w:t xml:space="preserve">a) </w:t>
      </w:r>
      <w:r w:rsidR="00837229" w:rsidRPr="00837229">
        <w:rPr>
          <w:rFonts w:ascii="Times New Roman" w:hAnsi="Times New Roman"/>
          <w:sz w:val="28"/>
          <w:szCs w:val="28"/>
        </w:rPr>
        <w:t>Việc thực hiện nhiệm vụ hòa giải tranh chấp lao động, tranh chấp về hợp đồng đào tạo nghề và hỗ trợ phát triển quan hệ lao động được cơ quan có thẩm quyền giao</w:t>
      </w:r>
      <w:r w:rsidRPr="006D7425">
        <w:rPr>
          <w:rFonts w:ascii="Times New Roman" w:hAnsi="Times New Roman"/>
          <w:sz w:val="28"/>
          <w:szCs w:val="28"/>
        </w:rPr>
        <w:t>;</w:t>
      </w:r>
    </w:p>
    <w:p w14:paraId="683A0EE4" w14:textId="77777777" w:rsidR="00837229" w:rsidRPr="00837229" w:rsidRDefault="00837229" w:rsidP="00837229">
      <w:pPr>
        <w:spacing w:before="120" w:after="0" w:line="288" w:lineRule="auto"/>
        <w:ind w:firstLine="567"/>
        <w:jc w:val="both"/>
        <w:rPr>
          <w:rFonts w:ascii="Times New Roman" w:hAnsi="Times New Roman"/>
          <w:sz w:val="28"/>
          <w:szCs w:val="28"/>
        </w:rPr>
      </w:pPr>
      <w:r w:rsidRPr="00837229">
        <w:rPr>
          <w:rFonts w:ascii="Times New Roman" w:hAnsi="Times New Roman"/>
          <w:sz w:val="28"/>
          <w:szCs w:val="28"/>
        </w:rPr>
        <w:t>b) Việc tuân thủ trình tự, thủ tục, thời hạn và các quy định có liên quan trong quá trình thực hiện nhiệm vụ;</w:t>
      </w:r>
    </w:p>
    <w:p w14:paraId="165A2B27" w14:textId="77777777" w:rsidR="00837229" w:rsidRPr="00837229" w:rsidRDefault="00837229" w:rsidP="00837229">
      <w:pPr>
        <w:spacing w:before="120" w:after="0" w:line="288" w:lineRule="auto"/>
        <w:ind w:firstLine="567"/>
        <w:jc w:val="both"/>
        <w:rPr>
          <w:rFonts w:ascii="Times New Roman" w:hAnsi="Times New Roman"/>
          <w:sz w:val="28"/>
          <w:szCs w:val="28"/>
        </w:rPr>
      </w:pPr>
      <w:r w:rsidRPr="00837229">
        <w:rPr>
          <w:rFonts w:ascii="Times New Roman" w:hAnsi="Times New Roman"/>
          <w:sz w:val="28"/>
          <w:szCs w:val="28"/>
        </w:rPr>
        <w:t>c) Kết quả thực hiện nhiệm vụ và mức độ đáp ứng yêu cầu đối với nhiệm vụ được giao;</w:t>
      </w:r>
    </w:p>
    <w:p w14:paraId="1C364758" w14:textId="77777777" w:rsidR="00837229" w:rsidRPr="00837229" w:rsidRDefault="00837229" w:rsidP="00837229">
      <w:pPr>
        <w:spacing w:before="120" w:after="0" w:line="288" w:lineRule="auto"/>
        <w:ind w:firstLine="567"/>
        <w:jc w:val="both"/>
        <w:rPr>
          <w:rFonts w:ascii="Times New Roman" w:hAnsi="Times New Roman"/>
          <w:sz w:val="28"/>
          <w:szCs w:val="28"/>
        </w:rPr>
      </w:pPr>
      <w:r w:rsidRPr="00837229">
        <w:rPr>
          <w:rFonts w:ascii="Times New Roman" w:hAnsi="Times New Roman"/>
          <w:sz w:val="28"/>
          <w:szCs w:val="28"/>
        </w:rPr>
        <w:t>d) Việc chấp hành sự phân công, nghĩa vụ của hòa giải viên lao động theo quy định của pháp luật và Quy chế này.</w:t>
      </w:r>
    </w:p>
    <w:p w14:paraId="1B53EDA9" w14:textId="6DBA60D6" w:rsidR="000B00BD" w:rsidRDefault="000B00BD" w:rsidP="006D7425">
      <w:pPr>
        <w:spacing w:before="120" w:after="0" w:line="288" w:lineRule="auto"/>
        <w:ind w:firstLine="567"/>
        <w:jc w:val="both"/>
        <w:rPr>
          <w:rFonts w:ascii="Times New Roman" w:hAnsi="Times New Roman"/>
          <w:sz w:val="28"/>
          <w:szCs w:val="28"/>
        </w:rPr>
      </w:pPr>
      <w:r>
        <w:rPr>
          <w:rFonts w:ascii="Times New Roman" w:hAnsi="Times New Roman"/>
          <w:sz w:val="28"/>
          <w:szCs w:val="28"/>
        </w:rPr>
        <w:t xml:space="preserve">2. </w:t>
      </w:r>
      <w:r w:rsidR="00837229">
        <w:rPr>
          <w:rFonts w:ascii="Times New Roman" w:hAnsi="Times New Roman"/>
          <w:sz w:val="28"/>
          <w:szCs w:val="28"/>
        </w:rPr>
        <w:t>Các t</w:t>
      </w:r>
      <w:r w:rsidRPr="000B00BD">
        <w:rPr>
          <w:rFonts w:ascii="Times New Roman" w:hAnsi="Times New Roman"/>
          <w:sz w:val="28"/>
          <w:szCs w:val="28"/>
        </w:rPr>
        <w:t>rường hợp được xác định không hoàn thành nhiệm vụ</w:t>
      </w:r>
    </w:p>
    <w:p w14:paraId="364C26D5" w14:textId="4951F6DC" w:rsidR="003810C8" w:rsidRDefault="003810C8" w:rsidP="006D7425">
      <w:pPr>
        <w:spacing w:before="120" w:after="0" w:line="288" w:lineRule="auto"/>
        <w:ind w:firstLine="567"/>
        <w:jc w:val="both"/>
        <w:rPr>
          <w:rFonts w:ascii="Times New Roman" w:hAnsi="Times New Roman"/>
          <w:sz w:val="28"/>
          <w:szCs w:val="28"/>
        </w:rPr>
      </w:pPr>
      <w:r w:rsidRPr="003810C8">
        <w:rPr>
          <w:rFonts w:ascii="Times New Roman" w:hAnsi="Times New Roman"/>
          <w:sz w:val="28"/>
          <w:szCs w:val="28"/>
        </w:rPr>
        <w:t>Hòa giải viên lao động được xác định là không hoàn thành nhiệm vụ khi thuộc một trong các trường hợp sau:</w:t>
      </w:r>
    </w:p>
    <w:p w14:paraId="276B82FA" w14:textId="77777777" w:rsidR="00FA751E" w:rsidRPr="00FA751E" w:rsidRDefault="00FA751E" w:rsidP="00FA751E">
      <w:pPr>
        <w:spacing w:before="120" w:line="288" w:lineRule="auto"/>
        <w:ind w:firstLine="567"/>
        <w:jc w:val="both"/>
        <w:rPr>
          <w:rFonts w:ascii="Times New Roman" w:hAnsi="Times New Roman"/>
          <w:sz w:val="28"/>
          <w:szCs w:val="28"/>
          <w:lang w:eastAsia="en-US"/>
        </w:rPr>
      </w:pPr>
      <w:r w:rsidRPr="00FA751E">
        <w:rPr>
          <w:rFonts w:ascii="Times New Roman" w:hAnsi="Times New Roman"/>
          <w:sz w:val="28"/>
          <w:szCs w:val="28"/>
          <w:lang w:val="vi-VN" w:eastAsia="en-US"/>
        </w:rPr>
        <w:t>a) Không chấp hành việc phân công nhiệm vụ hoặc không thực hiện các nghĩa vụ của hòa giải viên lao động theo Quy chế này và quy định của pháp luật mà không có lý do chính đáng;</w:t>
      </w:r>
    </w:p>
    <w:p w14:paraId="628C6678" w14:textId="77777777" w:rsidR="00FA751E" w:rsidRPr="00FA751E" w:rsidRDefault="00FA751E" w:rsidP="00FA751E">
      <w:pPr>
        <w:spacing w:before="120" w:after="0" w:line="288" w:lineRule="auto"/>
        <w:ind w:firstLine="567"/>
        <w:jc w:val="both"/>
        <w:rPr>
          <w:rFonts w:ascii="Times New Roman" w:hAnsi="Times New Roman"/>
          <w:sz w:val="28"/>
          <w:szCs w:val="28"/>
          <w:lang w:eastAsia="en-US"/>
        </w:rPr>
      </w:pPr>
      <w:r w:rsidRPr="00FA751E">
        <w:rPr>
          <w:rFonts w:ascii="Times New Roman" w:hAnsi="Times New Roman"/>
          <w:sz w:val="28"/>
          <w:szCs w:val="28"/>
          <w:lang w:eastAsia="en-US"/>
        </w:rPr>
        <w:t xml:space="preserve">b) </w:t>
      </w:r>
      <w:r w:rsidRPr="00FA751E">
        <w:rPr>
          <w:rFonts w:ascii="Times New Roman" w:hAnsi="Times New Roman"/>
          <w:sz w:val="28"/>
          <w:szCs w:val="28"/>
          <w:lang w:val="vi-VN" w:eastAsia="en-US"/>
        </w:rPr>
        <w:t>Không thực hiện đầy đủ trình tự, thủ tục hòa giải theo quy định mà không có lý do chính đáng</w:t>
      </w:r>
      <w:r w:rsidRPr="00FA751E">
        <w:rPr>
          <w:rFonts w:ascii="Times New Roman" w:hAnsi="Times New Roman"/>
          <w:sz w:val="28"/>
          <w:szCs w:val="28"/>
          <w:lang w:eastAsia="en-US"/>
        </w:rPr>
        <w:t>;</w:t>
      </w:r>
    </w:p>
    <w:p w14:paraId="3F43E588" w14:textId="77777777" w:rsidR="00FA751E" w:rsidRPr="00FA751E" w:rsidRDefault="00FA751E" w:rsidP="00FA751E">
      <w:pPr>
        <w:spacing w:before="120" w:after="0" w:line="288" w:lineRule="auto"/>
        <w:ind w:firstLine="567"/>
        <w:jc w:val="both"/>
        <w:rPr>
          <w:rFonts w:ascii="Times New Roman" w:hAnsi="Times New Roman"/>
          <w:sz w:val="28"/>
          <w:szCs w:val="28"/>
          <w:lang w:eastAsia="en-US"/>
        </w:rPr>
      </w:pPr>
      <w:r w:rsidRPr="00FA751E">
        <w:rPr>
          <w:rFonts w:ascii="Times New Roman" w:hAnsi="Times New Roman"/>
          <w:sz w:val="28"/>
          <w:szCs w:val="28"/>
          <w:lang w:eastAsia="en-US"/>
        </w:rPr>
        <w:t xml:space="preserve">c) </w:t>
      </w:r>
      <w:r w:rsidRPr="00FA751E">
        <w:rPr>
          <w:rFonts w:ascii="Times New Roman" w:hAnsi="Times New Roman"/>
          <w:sz w:val="28"/>
          <w:szCs w:val="28"/>
          <w:lang w:val="vi-VN" w:eastAsia="en-US"/>
        </w:rPr>
        <w:t>Thụ lý vụ việc nhưng không tiến hành hòa giải trong thời hạn theo quy định, không báo cáo cơ quan có thẩm quyền cử hòa giải và không có lý do chính đáng;</w:t>
      </w:r>
    </w:p>
    <w:p w14:paraId="2AC96760" w14:textId="77777777" w:rsidR="00FA751E" w:rsidRPr="00FA751E" w:rsidRDefault="00FA751E" w:rsidP="00FA751E">
      <w:pPr>
        <w:spacing w:before="120" w:line="288" w:lineRule="auto"/>
        <w:ind w:firstLine="567"/>
        <w:jc w:val="both"/>
        <w:rPr>
          <w:rFonts w:ascii="Times New Roman" w:hAnsi="Times New Roman"/>
          <w:sz w:val="28"/>
          <w:szCs w:val="28"/>
          <w:lang w:eastAsia="en-US"/>
        </w:rPr>
      </w:pPr>
      <w:r w:rsidRPr="00FA751E">
        <w:rPr>
          <w:rFonts w:ascii="Times New Roman" w:hAnsi="Times New Roman"/>
          <w:sz w:val="28"/>
          <w:szCs w:val="28"/>
          <w:lang w:eastAsia="en-US"/>
        </w:rPr>
        <w:lastRenderedPageBreak/>
        <w:t>d) Bị cơ quan có thẩm quyền kết luận có vi phạm trong quá trình thực hiện nhiệm vụ hòa giải và vi phạm đó ảnh hưởng đến việc thực hiện nhiệm vụ của hòa giải viên lao động.</w:t>
      </w:r>
    </w:p>
    <w:p w14:paraId="23271D69" w14:textId="7BA63D35" w:rsidR="006D7425" w:rsidRPr="006D7425" w:rsidRDefault="000B00BD" w:rsidP="006D7425">
      <w:pPr>
        <w:spacing w:before="120" w:after="0" w:line="288" w:lineRule="auto"/>
        <w:ind w:firstLine="567"/>
        <w:jc w:val="both"/>
        <w:rPr>
          <w:rFonts w:ascii="Times New Roman" w:hAnsi="Times New Roman"/>
          <w:sz w:val="28"/>
          <w:szCs w:val="28"/>
        </w:rPr>
      </w:pPr>
      <w:r>
        <w:rPr>
          <w:rFonts w:ascii="Times New Roman" w:hAnsi="Times New Roman"/>
          <w:sz w:val="28"/>
          <w:szCs w:val="28"/>
        </w:rPr>
        <w:t>3</w:t>
      </w:r>
      <w:r w:rsidR="006D7425" w:rsidRPr="006D7425">
        <w:rPr>
          <w:rFonts w:ascii="Times New Roman" w:hAnsi="Times New Roman"/>
          <w:sz w:val="28"/>
          <w:szCs w:val="28"/>
        </w:rPr>
        <w:t xml:space="preserve">. </w:t>
      </w:r>
      <w:r w:rsidR="0067783D">
        <w:rPr>
          <w:rFonts w:ascii="Times New Roman" w:hAnsi="Times New Roman"/>
          <w:sz w:val="28"/>
          <w:szCs w:val="28"/>
        </w:rPr>
        <w:t>M</w:t>
      </w:r>
      <w:r w:rsidR="006D7425" w:rsidRPr="006D7425">
        <w:rPr>
          <w:rFonts w:ascii="Times New Roman" w:hAnsi="Times New Roman"/>
          <w:sz w:val="28"/>
          <w:szCs w:val="28"/>
        </w:rPr>
        <w:t>ức độ hoàn thành nhiệm vụ</w:t>
      </w:r>
      <w:r w:rsidR="0067783D">
        <w:rPr>
          <w:rFonts w:ascii="Times New Roman" w:hAnsi="Times New Roman"/>
          <w:sz w:val="28"/>
          <w:szCs w:val="28"/>
        </w:rPr>
        <w:t xml:space="preserve"> </w:t>
      </w:r>
    </w:p>
    <w:p w14:paraId="2EA008CE" w14:textId="77777777" w:rsidR="006D7425" w:rsidRPr="006D7425" w:rsidRDefault="006D7425" w:rsidP="006D7425">
      <w:pPr>
        <w:spacing w:before="120" w:after="0" w:line="288" w:lineRule="auto"/>
        <w:ind w:firstLine="567"/>
        <w:jc w:val="both"/>
        <w:rPr>
          <w:rFonts w:ascii="Times New Roman" w:hAnsi="Times New Roman"/>
          <w:sz w:val="28"/>
          <w:szCs w:val="28"/>
        </w:rPr>
      </w:pPr>
      <w:r w:rsidRPr="006D7425">
        <w:rPr>
          <w:rFonts w:ascii="Times New Roman" w:hAnsi="Times New Roman"/>
          <w:sz w:val="28"/>
          <w:szCs w:val="28"/>
        </w:rPr>
        <w:t>a) Hoàn thành xuất sắc, hoàn thành tốt, hoàn thành, không hoàn thành nhiệm vụ.</w:t>
      </w:r>
    </w:p>
    <w:p w14:paraId="4C7EA180" w14:textId="77777777" w:rsidR="006D7425" w:rsidRDefault="006D7425" w:rsidP="006D7425">
      <w:pPr>
        <w:spacing w:before="120" w:after="0" w:line="288" w:lineRule="auto"/>
        <w:ind w:firstLine="567"/>
        <w:jc w:val="both"/>
        <w:rPr>
          <w:rFonts w:ascii="Times New Roman" w:hAnsi="Times New Roman"/>
          <w:sz w:val="28"/>
          <w:szCs w:val="28"/>
        </w:rPr>
      </w:pPr>
      <w:r w:rsidRPr="006D7425">
        <w:rPr>
          <w:rFonts w:ascii="Times New Roman" w:hAnsi="Times New Roman"/>
          <w:sz w:val="28"/>
          <w:szCs w:val="28"/>
        </w:rPr>
        <w:t>b) Mức độ hoàn thành nhiệm vụ được xác định làm căn cứ thực hiện chế độ thi đua, khen thưởng hoặc miễn nhiệm hòa giải viên lao động theo quy định.</w:t>
      </w:r>
    </w:p>
    <w:p w14:paraId="4214133C" w14:textId="2BC113CF" w:rsidR="001A4800" w:rsidRPr="006D7425" w:rsidRDefault="001A4800" w:rsidP="006D7425">
      <w:pPr>
        <w:spacing w:before="120" w:after="0" w:line="288" w:lineRule="auto"/>
        <w:ind w:firstLine="567"/>
        <w:jc w:val="both"/>
        <w:rPr>
          <w:rFonts w:ascii="Times New Roman" w:hAnsi="Times New Roman"/>
          <w:spacing w:val="-4"/>
          <w:sz w:val="28"/>
          <w:szCs w:val="28"/>
        </w:rPr>
      </w:pPr>
      <w:r w:rsidRPr="009137DF">
        <w:rPr>
          <w:rFonts w:ascii="Times New Roman" w:hAnsi="Times New Roman"/>
          <w:spacing w:val="-4"/>
          <w:sz w:val="28"/>
          <w:szCs w:val="28"/>
        </w:rPr>
        <w:t>c) Việc phân loại mức độ hoàn thành nhiệm vụ được thực hiện trên cơ sở các tiêu chí quy định tại khoản 1 và các trường hợp quy định tại khoản 2 Điều này.</w:t>
      </w:r>
    </w:p>
    <w:p w14:paraId="60F9FA80" w14:textId="1CAAFF0F" w:rsidR="006D7425" w:rsidRPr="006D7425" w:rsidRDefault="001010D7" w:rsidP="00956F69">
      <w:pPr>
        <w:spacing w:before="120" w:after="0" w:line="288" w:lineRule="auto"/>
        <w:ind w:firstLine="567"/>
        <w:jc w:val="both"/>
        <w:rPr>
          <w:rFonts w:ascii="Times New Roman" w:hAnsi="Times New Roman"/>
          <w:sz w:val="28"/>
          <w:szCs w:val="28"/>
        </w:rPr>
      </w:pPr>
      <w:bookmarkStart w:id="3" w:name="dieu_21"/>
      <w:r>
        <w:rPr>
          <w:rFonts w:ascii="Times New Roman" w:hAnsi="Times New Roman"/>
          <w:sz w:val="28"/>
          <w:szCs w:val="28"/>
        </w:rPr>
        <w:t>4</w:t>
      </w:r>
      <w:r w:rsidR="006D7425" w:rsidRPr="006D7425">
        <w:rPr>
          <w:rFonts w:ascii="Times New Roman" w:hAnsi="Times New Roman"/>
          <w:sz w:val="28"/>
          <w:szCs w:val="28"/>
        </w:rPr>
        <w:t>. Quy trình đánh giá kết quả thực hiện nhiệm vụ của hòa giải viên lao động</w:t>
      </w:r>
      <w:bookmarkEnd w:id="3"/>
      <w:r w:rsidR="00956F69">
        <w:rPr>
          <w:rFonts w:ascii="Times New Roman" w:hAnsi="Times New Roman"/>
          <w:sz w:val="28"/>
          <w:szCs w:val="28"/>
        </w:rPr>
        <w:t xml:space="preserve"> </w:t>
      </w:r>
      <w:r w:rsidR="006D7425" w:rsidRPr="006D7425">
        <w:rPr>
          <w:rFonts w:ascii="Times New Roman" w:hAnsi="Times New Roman"/>
          <w:sz w:val="28"/>
          <w:szCs w:val="28"/>
        </w:rPr>
        <w:t>được thực hiện như sau:</w:t>
      </w:r>
    </w:p>
    <w:p w14:paraId="710BF935" w14:textId="32046FDA" w:rsidR="006D7425" w:rsidRPr="006D7425" w:rsidRDefault="00956F69" w:rsidP="006D7425">
      <w:pPr>
        <w:spacing w:before="120" w:after="0" w:line="288" w:lineRule="auto"/>
        <w:ind w:firstLine="567"/>
        <w:jc w:val="both"/>
        <w:rPr>
          <w:rFonts w:ascii="Times New Roman" w:hAnsi="Times New Roman"/>
          <w:sz w:val="28"/>
          <w:szCs w:val="28"/>
        </w:rPr>
      </w:pPr>
      <w:r>
        <w:rPr>
          <w:rFonts w:ascii="Times New Roman" w:hAnsi="Times New Roman"/>
          <w:sz w:val="28"/>
          <w:szCs w:val="28"/>
        </w:rPr>
        <w:t>a)</w:t>
      </w:r>
      <w:r w:rsidR="006D7425" w:rsidRPr="006D7425">
        <w:rPr>
          <w:rFonts w:ascii="Times New Roman" w:hAnsi="Times New Roman"/>
          <w:sz w:val="28"/>
          <w:szCs w:val="28"/>
        </w:rPr>
        <w:t xml:space="preserve"> Hòa giải viên lao động tự đánh giá, phân loại kết quả thực hiện nhiệm vụ của mình.</w:t>
      </w:r>
    </w:p>
    <w:p w14:paraId="736457FE" w14:textId="44C0809B" w:rsidR="006D7425" w:rsidRPr="006D7425" w:rsidRDefault="00956F69" w:rsidP="006D7425">
      <w:pPr>
        <w:spacing w:before="120" w:after="0" w:line="288" w:lineRule="auto"/>
        <w:ind w:firstLine="567"/>
        <w:jc w:val="both"/>
        <w:rPr>
          <w:rFonts w:ascii="Times New Roman" w:hAnsi="Times New Roman"/>
          <w:sz w:val="28"/>
          <w:szCs w:val="28"/>
        </w:rPr>
      </w:pPr>
      <w:r>
        <w:rPr>
          <w:rFonts w:ascii="Times New Roman" w:hAnsi="Times New Roman"/>
          <w:sz w:val="28"/>
          <w:szCs w:val="28"/>
        </w:rPr>
        <w:t>b)</w:t>
      </w:r>
      <w:r w:rsidR="006D7425" w:rsidRPr="006D7425">
        <w:rPr>
          <w:rFonts w:ascii="Times New Roman" w:hAnsi="Times New Roman"/>
          <w:sz w:val="28"/>
          <w:szCs w:val="28"/>
        </w:rPr>
        <w:t xml:space="preserve"> Phòng Văn hóa - Xã hội có trách nhiệm nhận xét, đánh giá kết quả thực hiện nhiệm vụ của hòa giải viên lao động thuộc quyền quản lý của Phòng và báo cáo Sở Nội vụ.</w:t>
      </w:r>
    </w:p>
    <w:p w14:paraId="6B90A148" w14:textId="1C0FC9EE" w:rsidR="006D7425" w:rsidRPr="006D7425" w:rsidRDefault="00956F69" w:rsidP="006D7425">
      <w:pPr>
        <w:spacing w:before="120" w:after="0" w:line="288" w:lineRule="auto"/>
        <w:ind w:firstLine="567"/>
        <w:jc w:val="both"/>
        <w:rPr>
          <w:rFonts w:ascii="Times New Roman" w:hAnsi="Times New Roman"/>
          <w:sz w:val="28"/>
          <w:szCs w:val="28"/>
        </w:rPr>
      </w:pPr>
      <w:r>
        <w:rPr>
          <w:rFonts w:ascii="Times New Roman" w:hAnsi="Times New Roman"/>
          <w:sz w:val="28"/>
          <w:szCs w:val="28"/>
        </w:rPr>
        <w:t>c)</w:t>
      </w:r>
      <w:r w:rsidR="006D7425" w:rsidRPr="006D7425">
        <w:rPr>
          <w:rFonts w:ascii="Times New Roman" w:hAnsi="Times New Roman"/>
          <w:sz w:val="28"/>
          <w:szCs w:val="28"/>
        </w:rPr>
        <w:t xml:space="preserve"> Sở Nội vụ có trách nhiệm đánh giá kết quả thực hiện nhiệm vụ của hòa giải viên lao động thuộc quyền quản lý của Sở và tổng hợp chung báo cáo của các Phòng Văn hóa - Xã hội để phân loại đánh giá hòa giải viên lao động trên địa </w:t>
      </w:r>
      <w:r w:rsidR="006D7425">
        <w:rPr>
          <w:rFonts w:ascii="Times New Roman" w:hAnsi="Times New Roman"/>
          <w:sz w:val="28"/>
          <w:szCs w:val="28"/>
        </w:rPr>
        <w:t>bàn thành phố Đồng Nai</w:t>
      </w:r>
      <w:r w:rsidR="006D7425" w:rsidRPr="006D7425">
        <w:rPr>
          <w:rFonts w:ascii="Times New Roman" w:hAnsi="Times New Roman"/>
          <w:sz w:val="28"/>
          <w:szCs w:val="28"/>
        </w:rPr>
        <w:t>; tiến hành các thủ tục thi đua khen thưởng đối với hòa giải viên lao động theo quy định.</w:t>
      </w:r>
    </w:p>
    <w:p w14:paraId="673F69A8" w14:textId="2C37326E" w:rsidR="009B64E6" w:rsidRDefault="001010D7" w:rsidP="00956F69">
      <w:pPr>
        <w:spacing w:before="120" w:after="0" w:line="288" w:lineRule="auto"/>
        <w:ind w:firstLine="567"/>
        <w:jc w:val="both"/>
        <w:rPr>
          <w:rFonts w:ascii="Times New Roman" w:hAnsi="Times New Roman"/>
          <w:sz w:val="28"/>
          <w:szCs w:val="28"/>
        </w:rPr>
      </w:pPr>
      <w:r>
        <w:rPr>
          <w:rFonts w:ascii="Times New Roman" w:hAnsi="Times New Roman"/>
          <w:sz w:val="28"/>
          <w:szCs w:val="28"/>
        </w:rPr>
        <w:t>5</w:t>
      </w:r>
      <w:r w:rsidR="009B64E6">
        <w:rPr>
          <w:rFonts w:ascii="Times New Roman" w:hAnsi="Times New Roman"/>
          <w:sz w:val="28"/>
          <w:szCs w:val="28"/>
        </w:rPr>
        <w:t>. Trách nhiệm thực hiện</w:t>
      </w:r>
    </w:p>
    <w:p w14:paraId="7BEECD49" w14:textId="144EA35F" w:rsidR="007B43ED" w:rsidRDefault="009B64E6" w:rsidP="007B43ED">
      <w:pPr>
        <w:spacing w:before="120" w:after="0" w:line="288" w:lineRule="auto"/>
        <w:ind w:firstLine="567"/>
        <w:jc w:val="both"/>
        <w:rPr>
          <w:rFonts w:ascii="Times New Roman" w:hAnsi="Times New Roman"/>
          <w:sz w:val="28"/>
          <w:szCs w:val="28"/>
        </w:rPr>
      </w:pPr>
      <w:r w:rsidRPr="00AC4B9B">
        <w:rPr>
          <w:rFonts w:ascii="Times New Roman" w:hAnsi="Times New Roman"/>
          <w:sz w:val="28"/>
          <w:szCs w:val="28"/>
        </w:rPr>
        <w:t xml:space="preserve">a) </w:t>
      </w:r>
      <w:r w:rsidR="00AC4B9B" w:rsidRPr="00AC4B9B">
        <w:rPr>
          <w:rFonts w:ascii="Times New Roman" w:hAnsi="Times New Roman"/>
          <w:sz w:val="28"/>
          <w:szCs w:val="28"/>
        </w:rPr>
        <w:t>Sở Nội vụ, Phòng Văn hóa - Xã hội thực hiện trách nhiệm theo quy định tại khoản 3 và khoản 4 Điều 97 Nghị định số 145/2020/NĐ-CP</w:t>
      </w:r>
      <w:r w:rsidR="0049049A">
        <w:rPr>
          <w:rFonts w:ascii="Times New Roman" w:hAnsi="Times New Roman"/>
          <w:sz w:val="28"/>
          <w:szCs w:val="28"/>
        </w:rPr>
        <w:t xml:space="preserve"> được sửa đổi, bổ sung bởi Nghị định số 129/2025/NĐ-CP</w:t>
      </w:r>
      <w:r w:rsidR="00AD48A2">
        <w:rPr>
          <w:rFonts w:ascii="Times New Roman" w:hAnsi="Times New Roman"/>
          <w:sz w:val="28"/>
          <w:szCs w:val="28"/>
        </w:rPr>
        <w:t xml:space="preserve"> </w:t>
      </w:r>
      <w:r w:rsidR="00AD48A2" w:rsidRPr="00AD48A2">
        <w:rPr>
          <w:rFonts w:ascii="Times New Roman" w:hAnsi="Times New Roman"/>
          <w:sz w:val="28"/>
          <w:szCs w:val="28"/>
        </w:rPr>
        <w:t>và các quy định của pháp luật có liên quan</w:t>
      </w:r>
      <w:r w:rsidR="00AC4B9B" w:rsidRPr="00AC4B9B">
        <w:rPr>
          <w:rFonts w:ascii="Times New Roman" w:hAnsi="Times New Roman"/>
          <w:sz w:val="28"/>
          <w:szCs w:val="28"/>
        </w:rPr>
        <w:t xml:space="preserve">. </w:t>
      </w:r>
      <w:r w:rsidR="00AD48A2" w:rsidRPr="00AD48A2">
        <w:rPr>
          <w:rFonts w:ascii="Times New Roman" w:hAnsi="Times New Roman"/>
          <w:sz w:val="28"/>
          <w:szCs w:val="28"/>
        </w:rPr>
        <w:t>Trong quá trình tổ chức thực hiện Quy chế này, Sở Nội vụ chủ trì, phối hợp với Phòng Văn hóa - Xã hội hướng dẫn, theo dõi, kiểm tra, tổng hợp tình hình thực hiện Quy chế; tổ chức đánh giá mức độ hoàn thành nhiệm vụ của hòa giải viên lao động theo quy định tại Điều này; tổng hợp, báo cáo Chủ tịch Ủy ban nhân dân thành phố theo quy định.</w:t>
      </w:r>
    </w:p>
    <w:p w14:paraId="295955E6" w14:textId="28C07FAD" w:rsidR="00CA546B" w:rsidRDefault="00CA546B" w:rsidP="007B43ED">
      <w:pPr>
        <w:spacing w:before="120" w:after="0" w:line="288" w:lineRule="auto"/>
        <w:ind w:firstLine="567"/>
        <w:jc w:val="both"/>
        <w:rPr>
          <w:rFonts w:ascii="Times New Roman" w:hAnsi="Times New Roman"/>
          <w:sz w:val="28"/>
          <w:szCs w:val="28"/>
        </w:rPr>
      </w:pPr>
      <w:r>
        <w:rPr>
          <w:rFonts w:ascii="Times New Roman" w:hAnsi="Times New Roman"/>
          <w:sz w:val="28"/>
          <w:szCs w:val="28"/>
        </w:rPr>
        <w:t xml:space="preserve">b) Ủy ban nhân dân các xã, phường </w:t>
      </w:r>
      <w:r w:rsidRPr="00CA546B">
        <w:rPr>
          <w:rFonts w:ascii="Times New Roman" w:hAnsi="Times New Roman"/>
          <w:sz w:val="28"/>
          <w:szCs w:val="28"/>
        </w:rPr>
        <w:t xml:space="preserve">bảo đảm kinh phí cho hoạt động hòa giải tranh chấp lao động tại địa bàn theo đề xuất của Phòng Văn hóa - Xã hội trong ngân sách địa phương theo Quy chế này. </w:t>
      </w:r>
    </w:p>
    <w:p w14:paraId="130EF5ED" w14:textId="69298B7B" w:rsidR="009B64E6" w:rsidRDefault="00CA546B" w:rsidP="00CA546B">
      <w:pPr>
        <w:spacing w:before="120" w:after="120"/>
        <w:ind w:firstLine="567"/>
        <w:jc w:val="both"/>
        <w:rPr>
          <w:rFonts w:ascii="Times New Roman" w:hAnsi="Times New Roman"/>
          <w:sz w:val="28"/>
          <w:szCs w:val="28"/>
        </w:rPr>
      </w:pPr>
      <w:r>
        <w:rPr>
          <w:rFonts w:ascii="Times New Roman" w:hAnsi="Times New Roman"/>
          <w:sz w:val="28"/>
          <w:szCs w:val="28"/>
        </w:rPr>
        <w:lastRenderedPageBreak/>
        <w:t xml:space="preserve">c) </w:t>
      </w:r>
      <w:r w:rsidRPr="00CA546B">
        <w:rPr>
          <w:rFonts w:ascii="Times New Roman" w:hAnsi="Times New Roman"/>
          <w:sz w:val="28"/>
          <w:szCs w:val="28"/>
        </w:rPr>
        <w:t>Sở Tài chính và các sở, ngành</w:t>
      </w:r>
      <w:r w:rsidR="00033C94">
        <w:rPr>
          <w:rFonts w:ascii="Times New Roman" w:hAnsi="Times New Roman"/>
          <w:sz w:val="28"/>
          <w:szCs w:val="28"/>
        </w:rPr>
        <w:t xml:space="preserve"> </w:t>
      </w:r>
      <w:r w:rsidRPr="00CA546B">
        <w:rPr>
          <w:rFonts w:ascii="Times New Roman" w:hAnsi="Times New Roman"/>
          <w:sz w:val="28"/>
          <w:szCs w:val="28"/>
        </w:rPr>
        <w:t xml:space="preserve">liên quan có trách nhiệm phối hợp với Sở Nội vụ tham mưu </w:t>
      </w:r>
      <w:r w:rsidR="00033C94" w:rsidRPr="00033C94">
        <w:rPr>
          <w:rFonts w:ascii="Times New Roman" w:hAnsi="Times New Roman"/>
          <w:sz w:val="28"/>
          <w:szCs w:val="28"/>
        </w:rPr>
        <w:t>bố trí kinh phí theo quy định của pháp luật</w:t>
      </w:r>
      <w:r w:rsidRPr="00CA546B">
        <w:rPr>
          <w:rFonts w:ascii="Times New Roman" w:hAnsi="Times New Roman"/>
          <w:sz w:val="28"/>
          <w:szCs w:val="28"/>
        </w:rPr>
        <w:t>.</w:t>
      </w:r>
    </w:p>
    <w:p w14:paraId="7A3CAFF9" w14:textId="77777777" w:rsidR="00CA546B" w:rsidRDefault="00CA546B" w:rsidP="00CA546B">
      <w:pPr>
        <w:pStyle w:val="NormalWeb"/>
        <w:shd w:val="clear" w:color="auto" w:fill="FFFFFF"/>
        <w:spacing w:before="120" w:after="120"/>
        <w:ind w:firstLine="567"/>
        <w:jc w:val="both"/>
        <w:rPr>
          <w:sz w:val="28"/>
          <w:szCs w:val="28"/>
          <w:lang w:eastAsia="vi-VN"/>
        </w:rPr>
      </w:pPr>
      <w:r>
        <w:rPr>
          <w:sz w:val="28"/>
          <w:szCs w:val="28"/>
        </w:rPr>
        <w:t xml:space="preserve">d) </w:t>
      </w:r>
      <w:r>
        <w:rPr>
          <w:sz w:val="28"/>
          <w:szCs w:val="28"/>
          <w:lang w:eastAsia="vi-VN"/>
        </w:rPr>
        <w:t>Trách nhiệm của doanh nghiệp, tổ chức đại diện người lao động tại cơ sở và người lao động</w:t>
      </w:r>
    </w:p>
    <w:p w14:paraId="0537D44E" w14:textId="5700E9A3" w:rsidR="00CA546B" w:rsidRDefault="00CA546B" w:rsidP="00CA546B">
      <w:pPr>
        <w:pStyle w:val="NormalWeb"/>
        <w:shd w:val="clear" w:color="auto" w:fill="FFFFFF"/>
        <w:spacing w:before="120" w:after="120"/>
        <w:ind w:firstLine="567"/>
        <w:jc w:val="both"/>
        <w:rPr>
          <w:sz w:val="28"/>
          <w:szCs w:val="28"/>
          <w:lang w:eastAsia="vi-VN"/>
        </w:rPr>
      </w:pPr>
      <w:r>
        <w:rPr>
          <w:sz w:val="28"/>
          <w:szCs w:val="28"/>
          <w:lang w:eastAsia="vi-VN"/>
        </w:rPr>
        <w:t xml:space="preserve">- Doanh nghiệp, tổ chức đại diện người lao động tại cơ sở và người lao động có trách nhiệm phối hợp với hòa giải viên lao động giải quyết tranh chấp lao động trên nguyên tắc thiện chí, trung thực. </w:t>
      </w:r>
    </w:p>
    <w:p w14:paraId="3F4927DE" w14:textId="3D2CF91A" w:rsidR="001010D7" w:rsidRDefault="00CA546B" w:rsidP="00DB7638">
      <w:pPr>
        <w:pStyle w:val="NormalWeb"/>
        <w:shd w:val="clear" w:color="auto" w:fill="FFFFFF"/>
        <w:spacing w:before="120" w:after="120"/>
        <w:ind w:firstLine="567"/>
        <w:jc w:val="both"/>
        <w:rPr>
          <w:sz w:val="28"/>
          <w:szCs w:val="28"/>
          <w:lang w:eastAsia="vi-VN"/>
        </w:rPr>
      </w:pPr>
      <w:r>
        <w:rPr>
          <w:sz w:val="28"/>
          <w:szCs w:val="28"/>
          <w:lang w:eastAsia="vi-VN"/>
        </w:rPr>
        <w:t xml:space="preserve">- Cung cấp đầy đủ, kịp thời các hồ sơ, tài liệu liên quan đến nội dung tranh chấp (hợp đồng lao động; thang, bảng lương, thỏa ước lao động tập thể, nội quy lao động và các tài liệu khác có liên quan) cho hòa giải viên lao động theo yêu cầu. Trường hợp không cung cấp thông tin, tài liệu hoặc không tham gia phiên họp theo yêu cầu chính đáng của hòa giải viên, hòa giải viên có thể lập biên bản </w:t>
      </w:r>
      <w:r w:rsidR="001010D7">
        <w:rPr>
          <w:sz w:val="28"/>
          <w:szCs w:val="28"/>
          <w:lang w:eastAsia="vi-VN"/>
        </w:rPr>
        <w:t xml:space="preserve">ghi nhận </w:t>
      </w:r>
      <w:r w:rsidR="001010D7" w:rsidRPr="001010D7">
        <w:rPr>
          <w:sz w:val="28"/>
          <w:szCs w:val="28"/>
          <w:lang w:eastAsia="vi-VN"/>
        </w:rPr>
        <w:t>để báo cáo cơ quan có thẩm quyền xem xét, xử lý theo quy định của pháp luật.</w:t>
      </w:r>
    </w:p>
    <w:p w14:paraId="03574F40" w14:textId="14E2178C" w:rsidR="009B64E6" w:rsidRDefault="00CA546B" w:rsidP="00CA546B">
      <w:pPr>
        <w:pStyle w:val="NormalWeb"/>
        <w:shd w:val="clear" w:color="auto" w:fill="FFFFFF"/>
        <w:tabs>
          <w:tab w:val="left" w:pos="6987"/>
        </w:tabs>
        <w:spacing w:before="120" w:after="120"/>
        <w:ind w:firstLine="567"/>
        <w:jc w:val="both"/>
        <w:rPr>
          <w:sz w:val="28"/>
          <w:szCs w:val="28"/>
          <w:lang w:eastAsia="vi-VN"/>
        </w:rPr>
      </w:pPr>
      <w:r>
        <w:rPr>
          <w:sz w:val="28"/>
          <w:szCs w:val="28"/>
          <w:lang w:eastAsia="vi-VN"/>
        </w:rPr>
        <w:t xml:space="preserve">đ) Tổ chức đại diện người lao động tại cơ sở phối hợp, hỗ trợ với hòa giải viên lao động giải quyết tranh chấp lao động”. </w:t>
      </w:r>
    </w:p>
    <w:p w14:paraId="55AF9208" w14:textId="5B23296F" w:rsidR="00375C40" w:rsidRDefault="00000000">
      <w:pPr>
        <w:spacing w:before="80" w:after="80" w:line="288" w:lineRule="auto"/>
        <w:ind w:firstLine="567"/>
        <w:jc w:val="both"/>
        <w:rPr>
          <w:rFonts w:ascii="Times New Roman" w:hAnsi="Times New Roman"/>
          <w:sz w:val="28"/>
          <w:szCs w:val="28"/>
        </w:rPr>
      </w:pPr>
      <w:r>
        <w:rPr>
          <w:rFonts w:ascii="Times New Roman" w:hAnsi="Times New Roman"/>
          <w:b/>
          <w:sz w:val="28"/>
          <w:szCs w:val="28"/>
        </w:rPr>
        <w:t xml:space="preserve">Điều </w:t>
      </w:r>
      <w:r w:rsidR="0079755D">
        <w:rPr>
          <w:rFonts w:ascii="Times New Roman" w:hAnsi="Times New Roman"/>
          <w:b/>
          <w:sz w:val="28"/>
          <w:szCs w:val="28"/>
        </w:rPr>
        <w:t>6</w:t>
      </w:r>
      <w:r>
        <w:rPr>
          <w:rFonts w:ascii="Times New Roman" w:hAnsi="Times New Roman"/>
          <w:b/>
          <w:sz w:val="28"/>
          <w:szCs w:val="28"/>
        </w:rPr>
        <w:t>.</w:t>
      </w:r>
      <w:r>
        <w:rPr>
          <w:rFonts w:ascii="Times New Roman" w:hAnsi="Times New Roman"/>
          <w:sz w:val="28"/>
          <w:szCs w:val="28"/>
        </w:rPr>
        <w:t xml:space="preserve"> Hiệu lực thi hành</w:t>
      </w:r>
    </w:p>
    <w:p w14:paraId="32EA5617" w14:textId="102DE75E" w:rsidR="000D1F31" w:rsidRDefault="00956F69">
      <w:pPr>
        <w:spacing w:before="80" w:after="80" w:line="288" w:lineRule="auto"/>
        <w:ind w:firstLine="567"/>
        <w:jc w:val="both"/>
        <w:rPr>
          <w:rFonts w:ascii="Times New Roman" w:hAnsi="Times New Roman"/>
          <w:sz w:val="28"/>
          <w:szCs w:val="28"/>
        </w:rPr>
      </w:pPr>
      <w:r>
        <w:rPr>
          <w:rFonts w:ascii="Times New Roman" w:hAnsi="Times New Roman"/>
          <w:sz w:val="28"/>
          <w:szCs w:val="28"/>
        </w:rPr>
        <w:t xml:space="preserve">1. </w:t>
      </w:r>
      <w:r w:rsidR="000D1F31">
        <w:rPr>
          <w:rFonts w:ascii="Times New Roman" w:hAnsi="Times New Roman"/>
          <w:sz w:val="28"/>
          <w:szCs w:val="28"/>
        </w:rPr>
        <w:t>Quyết định này có hiệu lực thi hành kể từ ngày….tháng…năm 2026.</w:t>
      </w:r>
    </w:p>
    <w:p w14:paraId="4B821CAA" w14:textId="6EB840B1" w:rsidR="00375C40" w:rsidRDefault="00956F69" w:rsidP="000D1F31">
      <w:pPr>
        <w:spacing w:before="80" w:after="80" w:line="288" w:lineRule="auto"/>
        <w:ind w:firstLine="567"/>
        <w:jc w:val="both"/>
      </w:pPr>
      <w:r>
        <w:rPr>
          <w:rFonts w:ascii="Times New Roman" w:hAnsi="Times New Roman"/>
          <w:sz w:val="28"/>
          <w:szCs w:val="28"/>
        </w:rPr>
        <w:t>2. Các nội dung khác của Quy chế quản lý hòa giải viên lao động trên địa bàn thành phố Đồng Nai ban hành kèm theo Quyết định số 05/2026/QĐ-CTUBND ngày 16/01/2026 không thay đổi và giữ nguyên hiệu lực</w:t>
      </w:r>
      <w:r w:rsidR="0037202F">
        <w:rPr>
          <w:rFonts w:ascii="Times New Roman" w:hAnsi="Times New Roman"/>
          <w:sz w:val="28"/>
          <w:szCs w:val="28"/>
        </w:rPr>
        <w:t xml:space="preserve"> thi hành</w:t>
      </w:r>
      <w:r>
        <w:rPr>
          <w:rFonts w:ascii="Times New Roman" w:hAnsi="Times New Roman"/>
          <w:sz w:val="28"/>
          <w:szCs w:val="28"/>
        </w:rPr>
        <w:t>.</w:t>
      </w:r>
    </w:p>
    <w:p w14:paraId="599284D7" w14:textId="7466E802" w:rsidR="00375C40" w:rsidRDefault="00000000">
      <w:pPr>
        <w:spacing w:before="80" w:after="80" w:line="288" w:lineRule="auto"/>
        <w:ind w:firstLine="567"/>
        <w:jc w:val="both"/>
      </w:pPr>
      <w:r>
        <w:rPr>
          <w:rFonts w:ascii="Times New Roman" w:hAnsi="Times New Roman"/>
          <w:b/>
          <w:sz w:val="28"/>
          <w:szCs w:val="28"/>
        </w:rPr>
        <w:t xml:space="preserve">Điều </w:t>
      </w:r>
      <w:r w:rsidR="0079755D">
        <w:rPr>
          <w:rFonts w:ascii="Times New Roman" w:hAnsi="Times New Roman"/>
          <w:b/>
          <w:sz w:val="28"/>
          <w:szCs w:val="28"/>
        </w:rPr>
        <w:t>7</w:t>
      </w:r>
      <w:r>
        <w:rPr>
          <w:rFonts w:ascii="Times New Roman" w:hAnsi="Times New Roman"/>
          <w:b/>
          <w:sz w:val="28"/>
          <w:szCs w:val="28"/>
        </w:rPr>
        <w:t>.</w:t>
      </w:r>
      <w:r>
        <w:rPr>
          <w:rFonts w:ascii="Times New Roman" w:hAnsi="Times New Roman"/>
          <w:sz w:val="28"/>
          <w:szCs w:val="28"/>
        </w:rPr>
        <w:t xml:space="preserve"> Trách nhiệm thi hành</w:t>
      </w:r>
    </w:p>
    <w:p w14:paraId="63B03CC3" w14:textId="6C36AA5A" w:rsidR="000D1F31" w:rsidRDefault="00000000" w:rsidP="000D1F31">
      <w:pPr>
        <w:spacing w:before="120" w:after="0" w:line="288" w:lineRule="auto"/>
        <w:ind w:firstLine="567"/>
        <w:jc w:val="both"/>
        <w:rPr>
          <w:rFonts w:ascii="Times New Roman" w:hAnsi="Times New Roman"/>
          <w:sz w:val="28"/>
          <w:szCs w:val="28"/>
        </w:rPr>
      </w:pPr>
      <w:r>
        <w:rPr>
          <w:rFonts w:ascii="Times New Roman" w:hAnsi="Times New Roman"/>
          <w:sz w:val="28"/>
          <w:szCs w:val="28"/>
        </w:rPr>
        <w:t>Chánh Văn phòng Ủy ban nhân dân thành phố, Giám đốc Sở Nội vụ, Thủ trưởng</w:t>
      </w:r>
      <w:r w:rsidR="000D1F31">
        <w:rPr>
          <w:rFonts w:ascii="Times New Roman" w:hAnsi="Times New Roman"/>
          <w:sz w:val="28"/>
          <w:szCs w:val="28"/>
        </w:rPr>
        <w:t xml:space="preserve"> các sở, ban, ngành; Chủ tịch Ủy ban nhân dân các xã, phường và các tổ chức, cá nhân có liên quan chịu trách nhiệm thi hành Quyết định này./.</w:t>
      </w:r>
    </w:p>
    <w:p w14:paraId="2976A55A" w14:textId="77777777" w:rsidR="00375C40" w:rsidRDefault="00375C40">
      <w:pPr>
        <w:pStyle w:val="BodyText"/>
        <w:tabs>
          <w:tab w:val="left" w:pos="567"/>
        </w:tabs>
        <w:rPr>
          <w:sz w:val="24"/>
          <w:szCs w:val="28"/>
        </w:rPr>
      </w:pPr>
    </w:p>
    <w:tbl>
      <w:tblPr>
        <w:tblW w:w="9128" w:type="dxa"/>
        <w:tblInd w:w="-56" w:type="dxa"/>
        <w:tblLayout w:type="fixed"/>
        <w:tblCellMar>
          <w:left w:w="56" w:type="dxa"/>
          <w:right w:w="56" w:type="dxa"/>
        </w:tblCellMar>
        <w:tblLook w:val="04A0" w:firstRow="1" w:lastRow="0" w:firstColumn="1" w:lastColumn="0" w:noHBand="0" w:noVBand="1"/>
      </w:tblPr>
      <w:tblGrid>
        <w:gridCol w:w="4025"/>
        <w:gridCol w:w="5103"/>
      </w:tblGrid>
      <w:tr w:rsidR="00375C40" w14:paraId="1F9EFA9E" w14:textId="77777777" w:rsidTr="00302A54">
        <w:tc>
          <w:tcPr>
            <w:tcW w:w="4025" w:type="dxa"/>
          </w:tcPr>
          <w:p w14:paraId="47B22FC8" w14:textId="51711B54" w:rsidR="00375C40" w:rsidRDefault="00000000">
            <w:pPr>
              <w:widowControl w:val="0"/>
              <w:spacing w:after="0" w:line="240" w:lineRule="auto"/>
              <w:rPr>
                <w:rFonts w:ascii="Times New Roman" w:hAnsi="Times New Roman"/>
                <w:b/>
                <w:bCs/>
                <w:i/>
                <w:iCs/>
                <w:sz w:val="24"/>
              </w:rPr>
            </w:pPr>
            <w:r>
              <w:rPr>
                <w:rFonts w:ascii="Times New Roman" w:hAnsi="Times New Roman"/>
                <w:b/>
                <w:bCs/>
                <w:i/>
                <w:iCs/>
                <w:sz w:val="24"/>
              </w:rPr>
              <w:t>Nơi nhận:</w:t>
            </w:r>
          </w:p>
          <w:p w14:paraId="19DFED71" w14:textId="5BA3DFC3" w:rsidR="00375C40" w:rsidRDefault="00000000">
            <w:pPr>
              <w:spacing w:after="0" w:line="240" w:lineRule="auto"/>
            </w:pPr>
            <w:r>
              <w:rPr>
                <w:rFonts w:ascii="Times New Roman" w:hAnsi="Times New Roman"/>
              </w:rPr>
              <w:t xml:space="preserve">- Như Điều </w:t>
            </w:r>
            <w:r w:rsidR="0079755D">
              <w:rPr>
                <w:rFonts w:ascii="Times New Roman" w:hAnsi="Times New Roman"/>
              </w:rPr>
              <w:t>7</w:t>
            </w:r>
            <w:r>
              <w:rPr>
                <w:rFonts w:ascii="Times New Roman" w:hAnsi="Times New Roman"/>
              </w:rPr>
              <w:t>;</w:t>
            </w:r>
          </w:p>
          <w:p w14:paraId="432CCC46" w14:textId="36448E59" w:rsidR="00302A54" w:rsidRDefault="00000000">
            <w:pPr>
              <w:spacing w:after="0" w:line="240" w:lineRule="auto"/>
              <w:rPr>
                <w:rFonts w:ascii="Times New Roman" w:hAnsi="Times New Roman"/>
              </w:rPr>
            </w:pPr>
            <w:r>
              <w:rPr>
                <w:rFonts w:ascii="Times New Roman" w:hAnsi="Times New Roman"/>
              </w:rPr>
              <w:t xml:space="preserve">- </w:t>
            </w:r>
            <w:r w:rsidR="00302A54">
              <w:rPr>
                <w:rFonts w:ascii="Times New Roman" w:hAnsi="Times New Roman"/>
              </w:rPr>
              <w:t xml:space="preserve">Vụ Pháp chế - Bộ Nội vụ; </w:t>
            </w:r>
          </w:p>
          <w:p w14:paraId="7D9A831B" w14:textId="7B931E71" w:rsidR="00302A54" w:rsidRDefault="00302A54">
            <w:pPr>
              <w:spacing w:after="0" w:line="240" w:lineRule="auto"/>
              <w:rPr>
                <w:rFonts w:ascii="Times New Roman" w:hAnsi="Times New Roman"/>
              </w:rPr>
            </w:pPr>
            <w:r>
              <w:rPr>
                <w:rFonts w:ascii="Times New Roman" w:hAnsi="Times New Roman"/>
              </w:rPr>
              <w:t xml:space="preserve">- Cục KTVB&amp;QLXLVPHC - Bộ Tư pháp; </w:t>
            </w:r>
          </w:p>
          <w:p w14:paraId="6144114F" w14:textId="20B33210" w:rsidR="00302A54" w:rsidRDefault="00302A54">
            <w:pPr>
              <w:spacing w:after="0" w:line="240" w:lineRule="auto"/>
              <w:rPr>
                <w:rFonts w:ascii="Times New Roman" w:hAnsi="Times New Roman"/>
              </w:rPr>
            </w:pPr>
            <w:r>
              <w:rPr>
                <w:rFonts w:ascii="Times New Roman" w:hAnsi="Times New Roman"/>
              </w:rPr>
              <w:t xml:space="preserve">- Thường trực Thành ủy; </w:t>
            </w:r>
          </w:p>
          <w:p w14:paraId="783EAD81" w14:textId="4660DBC0" w:rsidR="00302A54" w:rsidRDefault="00302A54">
            <w:pPr>
              <w:spacing w:after="0" w:line="240" w:lineRule="auto"/>
              <w:rPr>
                <w:rFonts w:ascii="Times New Roman" w:hAnsi="Times New Roman"/>
              </w:rPr>
            </w:pPr>
            <w:r>
              <w:rPr>
                <w:rFonts w:ascii="Times New Roman" w:hAnsi="Times New Roman"/>
              </w:rPr>
              <w:t>- Thường trực HĐND;</w:t>
            </w:r>
          </w:p>
          <w:p w14:paraId="5209CC55" w14:textId="7541D6EB" w:rsidR="00302A54" w:rsidRDefault="00302A54">
            <w:pPr>
              <w:spacing w:after="0" w:line="240" w:lineRule="auto"/>
              <w:rPr>
                <w:rFonts w:ascii="Times New Roman" w:hAnsi="Times New Roman"/>
              </w:rPr>
            </w:pPr>
            <w:r>
              <w:rPr>
                <w:rFonts w:ascii="Times New Roman" w:hAnsi="Times New Roman"/>
              </w:rPr>
              <w:t xml:space="preserve">- Chủ tịch, các PCT.UBND thành phố; </w:t>
            </w:r>
          </w:p>
          <w:p w14:paraId="79129F0F" w14:textId="19368E3E" w:rsidR="00302A54" w:rsidRDefault="00302A54">
            <w:pPr>
              <w:spacing w:after="0" w:line="240" w:lineRule="auto"/>
              <w:rPr>
                <w:rFonts w:ascii="Times New Roman" w:hAnsi="Times New Roman"/>
              </w:rPr>
            </w:pPr>
            <w:r>
              <w:rPr>
                <w:rFonts w:ascii="Times New Roman" w:hAnsi="Times New Roman"/>
              </w:rPr>
              <w:t xml:space="preserve">- Các Sở, ban, ngành; </w:t>
            </w:r>
          </w:p>
          <w:p w14:paraId="3DF8CCAD" w14:textId="4BBA46B6" w:rsidR="00302A54" w:rsidRDefault="00302A54">
            <w:pPr>
              <w:spacing w:after="0" w:line="240" w:lineRule="auto"/>
              <w:rPr>
                <w:rFonts w:ascii="Times New Roman" w:hAnsi="Times New Roman"/>
              </w:rPr>
            </w:pPr>
            <w:r>
              <w:rPr>
                <w:rFonts w:ascii="Times New Roman" w:hAnsi="Times New Roman"/>
              </w:rPr>
              <w:t xml:space="preserve">- Chánh, các PCVP.UBND thành phố; </w:t>
            </w:r>
          </w:p>
          <w:p w14:paraId="238433B6" w14:textId="46DA8360" w:rsidR="00302A54" w:rsidRDefault="00302A54">
            <w:pPr>
              <w:spacing w:after="0" w:line="240" w:lineRule="auto"/>
              <w:rPr>
                <w:rFonts w:ascii="Times New Roman" w:hAnsi="Times New Roman"/>
              </w:rPr>
            </w:pPr>
            <w:r>
              <w:rPr>
                <w:rFonts w:ascii="Times New Roman" w:hAnsi="Times New Roman"/>
              </w:rPr>
              <w:t>- Báo và Phát thanh, Truyền hình Đồng Nai</w:t>
            </w:r>
          </w:p>
          <w:p w14:paraId="2F9BEC65" w14:textId="2A8868C3" w:rsidR="00302A54" w:rsidRDefault="00302A54">
            <w:pPr>
              <w:spacing w:after="0" w:line="240" w:lineRule="auto"/>
              <w:rPr>
                <w:rFonts w:ascii="Times New Roman" w:hAnsi="Times New Roman"/>
              </w:rPr>
            </w:pPr>
            <w:r>
              <w:rPr>
                <w:rFonts w:ascii="Times New Roman" w:hAnsi="Times New Roman"/>
              </w:rPr>
              <w:t>(đăng Cổng thông tin điện tử);</w:t>
            </w:r>
          </w:p>
          <w:p w14:paraId="66066488" w14:textId="5DDDEF2E" w:rsidR="00302A54" w:rsidRDefault="00302A54" w:rsidP="00302A54">
            <w:pPr>
              <w:spacing w:after="0" w:line="240" w:lineRule="auto"/>
              <w:rPr>
                <w:rFonts w:ascii="Times New Roman" w:hAnsi="Times New Roman"/>
              </w:rPr>
            </w:pPr>
            <w:r>
              <w:rPr>
                <w:rFonts w:ascii="Times New Roman" w:hAnsi="Times New Roman"/>
              </w:rPr>
              <w:t>- UBND các xã, phường;</w:t>
            </w:r>
          </w:p>
          <w:p w14:paraId="3C1DCBC0" w14:textId="0CE3C2E2" w:rsidR="00375C40" w:rsidRPr="00031350" w:rsidRDefault="00302A54">
            <w:pPr>
              <w:spacing w:after="0" w:line="240" w:lineRule="auto"/>
              <w:rPr>
                <w:rFonts w:ascii="Times New Roman" w:hAnsi="Times New Roman"/>
              </w:rPr>
            </w:pPr>
            <w:r>
              <w:rPr>
                <w:rFonts w:ascii="Times New Roman" w:hAnsi="Times New Roman"/>
              </w:rPr>
              <w:t xml:space="preserve">- Lưu: VT, KGVX. </w:t>
            </w:r>
          </w:p>
        </w:tc>
        <w:tc>
          <w:tcPr>
            <w:tcW w:w="5103" w:type="dxa"/>
          </w:tcPr>
          <w:p w14:paraId="5E1E47BD" w14:textId="0DAD1CF0" w:rsidR="00375C40" w:rsidRDefault="00000000">
            <w:pPr>
              <w:widowControl w:val="0"/>
              <w:spacing w:after="0" w:line="240" w:lineRule="auto"/>
              <w:ind w:right="-1"/>
              <w:jc w:val="center"/>
              <w:rPr>
                <w:rFonts w:ascii="Times New Roman" w:hAnsi="Times New Roman"/>
                <w:b/>
                <w:bCs/>
                <w:spacing w:val="-6"/>
                <w:sz w:val="28"/>
                <w:szCs w:val="28"/>
              </w:rPr>
            </w:pPr>
            <w:r>
              <w:rPr>
                <w:rFonts w:ascii="Times New Roman" w:hAnsi="Times New Roman"/>
                <w:b/>
                <w:bCs/>
                <w:spacing w:val="-6"/>
                <w:sz w:val="28"/>
                <w:szCs w:val="28"/>
              </w:rPr>
              <w:t>CHỦ TỊCH</w:t>
            </w:r>
          </w:p>
          <w:p w14:paraId="4AB2F6F9" w14:textId="28DEFD6E" w:rsidR="00375C40" w:rsidRDefault="00375C40">
            <w:pPr>
              <w:widowControl w:val="0"/>
              <w:spacing w:after="0" w:line="240" w:lineRule="auto"/>
              <w:ind w:right="-1"/>
              <w:jc w:val="center"/>
              <w:rPr>
                <w:rFonts w:ascii="Times New Roman" w:hAnsi="Times New Roman"/>
                <w:i/>
                <w:iCs/>
                <w:sz w:val="26"/>
                <w:szCs w:val="26"/>
              </w:rPr>
            </w:pPr>
          </w:p>
          <w:p w14:paraId="4EB99C14" w14:textId="77777777" w:rsidR="00375C40" w:rsidRDefault="00375C40">
            <w:pPr>
              <w:pStyle w:val="Heading2"/>
              <w:widowControl w:val="0"/>
              <w:spacing w:before="0" w:line="240" w:lineRule="auto"/>
              <w:ind w:right="-1"/>
              <w:jc w:val="center"/>
              <w:rPr>
                <w:rFonts w:ascii="Times New Roman" w:hAnsi="Times New Roman" w:cs="Times New Roman"/>
                <w:b w:val="0"/>
                <w:bCs w:val="0"/>
                <w:color w:val="000000"/>
              </w:rPr>
            </w:pPr>
          </w:p>
          <w:p w14:paraId="41A57B24" w14:textId="77777777" w:rsidR="00375C40" w:rsidRDefault="00375C40">
            <w:pPr>
              <w:widowControl w:val="0"/>
              <w:rPr>
                <w:rFonts w:ascii="Times New Roman" w:hAnsi="Times New Roman"/>
                <w:sz w:val="28"/>
              </w:rPr>
            </w:pPr>
          </w:p>
          <w:p w14:paraId="6D832010" w14:textId="77777777" w:rsidR="00302A54" w:rsidRDefault="00302A54">
            <w:pPr>
              <w:widowControl w:val="0"/>
              <w:rPr>
                <w:rFonts w:ascii="Times New Roman" w:hAnsi="Times New Roman"/>
                <w:sz w:val="28"/>
              </w:rPr>
            </w:pPr>
          </w:p>
          <w:p w14:paraId="0471DFAF" w14:textId="1AB90370" w:rsidR="00375C40" w:rsidRDefault="00375C40">
            <w:pPr>
              <w:widowControl w:val="0"/>
              <w:jc w:val="center"/>
              <w:rPr>
                <w:rFonts w:ascii="Times New Roman" w:hAnsi="Times New Roman"/>
                <w:sz w:val="28"/>
              </w:rPr>
            </w:pPr>
          </w:p>
        </w:tc>
      </w:tr>
    </w:tbl>
    <w:p w14:paraId="31014229" w14:textId="77777777" w:rsidR="00375C40" w:rsidRDefault="00375C40">
      <w:pPr>
        <w:spacing w:after="0"/>
        <w:rPr>
          <w:vanish/>
        </w:rPr>
      </w:pPr>
    </w:p>
    <w:p w14:paraId="1853F2AB" w14:textId="77777777" w:rsidR="00375C40" w:rsidRDefault="00375C40">
      <w:pPr>
        <w:spacing w:after="0"/>
        <w:rPr>
          <w:sz w:val="0"/>
          <w:szCs w:val="0"/>
        </w:rPr>
      </w:pPr>
    </w:p>
    <w:sectPr w:rsidR="00375C40" w:rsidSect="00E46083">
      <w:headerReference w:type="default" r:id="rId8"/>
      <w:pgSz w:w="11906" w:h="16838"/>
      <w:pgMar w:top="993" w:right="1134" w:bottom="1134" w:left="1985" w:header="567" w:footer="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0406A" w14:textId="77777777" w:rsidR="0006108C" w:rsidRDefault="0006108C">
      <w:pPr>
        <w:spacing w:after="0" w:line="240" w:lineRule="auto"/>
      </w:pPr>
      <w:r>
        <w:separator/>
      </w:r>
    </w:p>
  </w:endnote>
  <w:endnote w:type="continuationSeparator" w:id="0">
    <w:p w14:paraId="2AADA490" w14:textId="77777777" w:rsidR="0006108C" w:rsidRDefault="0006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Arial">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3A4E6" w14:textId="77777777" w:rsidR="0006108C" w:rsidRDefault="0006108C">
      <w:pPr>
        <w:spacing w:after="0" w:line="240" w:lineRule="auto"/>
      </w:pPr>
      <w:r>
        <w:separator/>
      </w:r>
    </w:p>
  </w:footnote>
  <w:footnote w:type="continuationSeparator" w:id="0">
    <w:p w14:paraId="23900A3D" w14:textId="77777777" w:rsidR="0006108C" w:rsidRDefault="00061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5A31" w14:textId="77777777" w:rsidR="00375C40" w:rsidRDefault="00375C4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E6FF4"/>
    <w:multiLevelType w:val="multilevel"/>
    <w:tmpl w:val="4904844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0600D57"/>
    <w:multiLevelType w:val="hybridMultilevel"/>
    <w:tmpl w:val="E2C4F3D8"/>
    <w:lvl w:ilvl="0" w:tplc="367E0C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4123602"/>
    <w:multiLevelType w:val="hybridMultilevel"/>
    <w:tmpl w:val="06728C30"/>
    <w:lvl w:ilvl="0" w:tplc="4AB218F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B92EB2"/>
    <w:multiLevelType w:val="hybridMultilevel"/>
    <w:tmpl w:val="8AECEA94"/>
    <w:lvl w:ilvl="0" w:tplc="DE5E74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22541144">
    <w:abstractNumId w:val="0"/>
  </w:num>
  <w:num w:numId="2" w16cid:durableId="373509445">
    <w:abstractNumId w:val="2"/>
  </w:num>
  <w:num w:numId="3" w16cid:durableId="1331451012">
    <w:abstractNumId w:val="1"/>
  </w:num>
  <w:num w:numId="4" w16cid:durableId="603029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C40"/>
    <w:rsid w:val="00031350"/>
    <w:rsid w:val="00033C94"/>
    <w:rsid w:val="00041515"/>
    <w:rsid w:val="00041A3E"/>
    <w:rsid w:val="000542D4"/>
    <w:rsid w:val="0006108C"/>
    <w:rsid w:val="000B00BD"/>
    <w:rsid w:val="000D1F31"/>
    <w:rsid w:val="001010D7"/>
    <w:rsid w:val="001251CC"/>
    <w:rsid w:val="00145C27"/>
    <w:rsid w:val="0016281C"/>
    <w:rsid w:val="00175329"/>
    <w:rsid w:val="001753A6"/>
    <w:rsid w:val="00192169"/>
    <w:rsid w:val="001965FB"/>
    <w:rsid w:val="001A4800"/>
    <w:rsid w:val="001D0B00"/>
    <w:rsid w:val="0023143A"/>
    <w:rsid w:val="002716B9"/>
    <w:rsid w:val="002B07C4"/>
    <w:rsid w:val="002E239F"/>
    <w:rsid w:val="00302A54"/>
    <w:rsid w:val="00303BDD"/>
    <w:rsid w:val="0031116A"/>
    <w:rsid w:val="00354D8B"/>
    <w:rsid w:val="003637DC"/>
    <w:rsid w:val="0037202F"/>
    <w:rsid w:val="00375C40"/>
    <w:rsid w:val="00376A93"/>
    <w:rsid w:val="003810C8"/>
    <w:rsid w:val="003C4093"/>
    <w:rsid w:val="003F0F03"/>
    <w:rsid w:val="00431F16"/>
    <w:rsid w:val="0044282C"/>
    <w:rsid w:val="004560BC"/>
    <w:rsid w:val="00471C81"/>
    <w:rsid w:val="0049049A"/>
    <w:rsid w:val="004C219D"/>
    <w:rsid w:val="004D3909"/>
    <w:rsid w:val="004F7D12"/>
    <w:rsid w:val="00543F3E"/>
    <w:rsid w:val="00554460"/>
    <w:rsid w:val="005641FB"/>
    <w:rsid w:val="00585952"/>
    <w:rsid w:val="005A0544"/>
    <w:rsid w:val="00600A3B"/>
    <w:rsid w:val="006146DD"/>
    <w:rsid w:val="006724FC"/>
    <w:rsid w:val="006760FA"/>
    <w:rsid w:val="0067783D"/>
    <w:rsid w:val="00694B40"/>
    <w:rsid w:val="006D7425"/>
    <w:rsid w:val="00706209"/>
    <w:rsid w:val="0079755D"/>
    <w:rsid w:val="007B43ED"/>
    <w:rsid w:val="007D4213"/>
    <w:rsid w:val="007F38B5"/>
    <w:rsid w:val="0080496A"/>
    <w:rsid w:val="008154D8"/>
    <w:rsid w:val="00837229"/>
    <w:rsid w:val="00847C1B"/>
    <w:rsid w:val="008A0D34"/>
    <w:rsid w:val="008B1322"/>
    <w:rsid w:val="008B14AA"/>
    <w:rsid w:val="008C73E0"/>
    <w:rsid w:val="008E3C46"/>
    <w:rsid w:val="009137DF"/>
    <w:rsid w:val="00921AB6"/>
    <w:rsid w:val="00956F69"/>
    <w:rsid w:val="009916D8"/>
    <w:rsid w:val="009B0D3A"/>
    <w:rsid w:val="009B64E6"/>
    <w:rsid w:val="009D4D66"/>
    <w:rsid w:val="009F0265"/>
    <w:rsid w:val="00A128BA"/>
    <w:rsid w:val="00AB7C52"/>
    <w:rsid w:val="00AC4B9B"/>
    <w:rsid w:val="00AD48A2"/>
    <w:rsid w:val="00AD5BBA"/>
    <w:rsid w:val="00B23B1A"/>
    <w:rsid w:val="00B32B6D"/>
    <w:rsid w:val="00B70660"/>
    <w:rsid w:val="00BD6FBF"/>
    <w:rsid w:val="00C14C94"/>
    <w:rsid w:val="00C32639"/>
    <w:rsid w:val="00C514E6"/>
    <w:rsid w:val="00CA546B"/>
    <w:rsid w:val="00CA56DE"/>
    <w:rsid w:val="00CA7AD1"/>
    <w:rsid w:val="00CB16E4"/>
    <w:rsid w:val="00CC35DB"/>
    <w:rsid w:val="00CC3621"/>
    <w:rsid w:val="00CE75B8"/>
    <w:rsid w:val="00D10EB6"/>
    <w:rsid w:val="00D87F95"/>
    <w:rsid w:val="00DA52E3"/>
    <w:rsid w:val="00DB5438"/>
    <w:rsid w:val="00DB7638"/>
    <w:rsid w:val="00DE7EED"/>
    <w:rsid w:val="00E2031B"/>
    <w:rsid w:val="00E2490A"/>
    <w:rsid w:val="00E311F0"/>
    <w:rsid w:val="00E46083"/>
    <w:rsid w:val="00E64C20"/>
    <w:rsid w:val="00E95403"/>
    <w:rsid w:val="00EE3226"/>
    <w:rsid w:val="00F361D3"/>
    <w:rsid w:val="00F90BC2"/>
    <w:rsid w:val="00FA751E"/>
    <w:rsid w:val="00FC257A"/>
    <w:rsid w:val="00FD3957"/>
    <w:rsid w:val="00FE3E53"/>
    <w:rsid w:val="00FE57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FC26A"/>
  <w15:docId w15:val="{8CF8E077-5BE9-4976-A544-9B448471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uiPriority w:val="9"/>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uiPriority w:val="9"/>
    <w:unhideWhenUsed/>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uiPriority w:val="9"/>
    <w:semiHidden/>
    <w:unhideWhenUsed/>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uiPriority w:val="9"/>
    <w:semiHidden/>
    <w:unhideWhenUsed/>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DefaultParagraphFont1">
    <w:name w:val="Default Paragraph Font_1"/>
    <w:qFormat/>
  </w:style>
  <w:style w:type="character" w:customStyle="1" w:styleId="DefaultParagraphFont0">
    <w:name w:val="Default Paragraph Font_0"/>
    <w:qFormat/>
  </w:style>
  <w:style w:type="character" w:customStyle="1" w:styleId="HeaderChar">
    <w:name w:val="Header Char"/>
    <w:basedOn w:val="DefaultParagraphFont0"/>
    <w:qFormat/>
  </w:style>
  <w:style w:type="character" w:customStyle="1" w:styleId="FooterChar">
    <w:name w:val="Footer Char"/>
    <w:basedOn w:val="DefaultParagraphFont0"/>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paragraph" w:styleId="NormalWeb">
    <w:name w:val="Normal (Web)"/>
    <w:basedOn w:val="Normal"/>
    <w:uiPriority w:val="99"/>
    <w:unhideWhenUsed/>
    <w:rsid w:val="0070620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EB595-F7A8-47D8-93C6-E9CD1244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maivt@noivu.local</cp:lastModifiedBy>
  <cp:revision>131</cp:revision>
  <cp:lastPrinted>2026-04-16T11:39:00Z</cp:lastPrinted>
  <dcterms:created xsi:type="dcterms:W3CDTF">2026-07-24T07:36:00Z</dcterms:created>
  <dcterms:modified xsi:type="dcterms:W3CDTF">2026-08-11T06:20:00Z</dcterms:modified>
  <dc:language>en-US</dc:language>
</cp:coreProperties>
</file>