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42" w:type="dxa"/>
        <w:tblLook w:val="01E0" w:firstRow="1" w:lastRow="1" w:firstColumn="1" w:lastColumn="1" w:noHBand="0" w:noVBand="0"/>
      </w:tblPr>
      <w:tblGrid>
        <w:gridCol w:w="3686"/>
        <w:gridCol w:w="5670"/>
      </w:tblGrid>
      <w:tr w:rsidR="00344E6B" w:rsidRPr="001B1589" w:rsidTr="0000412E">
        <w:tc>
          <w:tcPr>
            <w:tcW w:w="3686" w:type="dxa"/>
          </w:tcPr>
          <w:p w:rsidR="00344E6B" w:rsidRPr="008E04FB" w:rsidRDefault="00344E6B" w:rsidP="00367727">
            <w:pPr>
              <w:spacing w:after="0" w:line="240" w:lineRule="auto"/>
              <w:jc w:val="center"/>
              <w:rPr>
                <w:rFonts w:ascii="Times New Roman" w:hAnsi="Times New Roman"/>
                <w:b/>
                <w:sz w:val="28"/>
                <w:szCs w:val="26"/>
              </w:rPr>
            </w:pPr>
            <w:r w:rsidRPr="008E04FB">
              <w:rPr>
                <w:rFonts w:ascii="Times New Roman" w:hAnsi="Times New Roman"/>
                <w:b/>
                <w:sz w:val="28"/>
                <w:szCs w:val="26"/>
              </w:rPr>
              <w:t xml:space="preserve">ỦY BAN NHÂN DÂN </w:t>
            </w:r>
          </w:p>
          <w:p w:rsidR="00344E6B" w:rsidRPr="001B1589" w:rsidRDefault="00344E6B" w:rsidP="00167A27">
            <w:pPr>
              <w:spacing w:after="0" w:line="240" w:lineRule="auto"/>
              <w:jc w:val="center"/>
              <w:rPr>
                <w:rFonts w:ascii="Times New Roman" w:hAnsi="Times New Roman"/>
                <w:sz w:val="26"/>
                <w:szCs w:val="26"/>
              </w:rPr>
            </w:pPr>
            <w:r w:rsidRPr="008E04FB">
              <w:rPr>
                <w:rFonts w:ascii="Times New Roman" w:hAnsi="Times New Roman"/>
                <w:b/>
                <w:sz w:val="28"/>
                <w:szCs w:val="26"/>
              </w:rPr>
              <w:t>T</w:t>
            </w:r>
            <w:r w:rsidR="00167A27">
              <w:rPr>
                <w:rFonts w:ascii="Times New Roman" w:hAnsi="Times New Roman"/>
                <w:b/>
                <w:sz w:val="28"/>
                <w:szCs w:val="26"/>
              </w:rPr>
              <w:t>HÀNH PHỐ</w:t>
            </w:r>
            <w:r w:rsidRPr="008E04FB">
              <w:rPr>
                <w:rFonts w:ascii="Times New Roman" w:hAnsi="Times New Roman"/>
                <w:b/>
                <w:sz w:val="28"/>
                <w:szCs w:val="26"/>
              </w:rPr>
              <w:t xml:space="preserve"> ĐỒNG NAI</w:t>
            </w:r>
          </w:p>
        </w:tc>
        <w:tc>
          <w:tcPr>
            <w:tcW w:w="5670" w:type="dxa"/>
          </w:tcPr>
          <w:p w:rsidR="00344E6B" w:rsidRPr="00C76ADB" w:rsidRDefault="00344E6B" w:rsidP="00367727">
            <w:pPr>
              <w:spacing w:after="0" w:line="240" w:lineRule="auto"/>
              <w:jc w:val="center"/>
              <w:rPr>
                <w:rFonts w:ascii="Times New Roman" w:hAnsi="Times New Roman"/>
                <w:b/>
                <w:sz w:val="26"/>
                <w:szCs w:val="26"/>
              </w:rPr>
            </w:pPr>
            <w:r w:rsidRPr="00C76ADB">
              <w:rPr>
                <w:rFonts w:ascii="Times New Roman" w:hAnsi="Times New Roman"/>
                <w:b/>
                <w:sz w:val="26"/>
                <w:szCs w:val="26"/>
              </w:rPr>
              <w:t>CỘNG HÒA XÃ HỘI CHỦ NGHĨA VIỆT NAM</w:t>
            </w:r>
          </w:p>
          <w:p w:rsidR="00344E6B" w:rsidRPr="001B1589" w:rsidRDefault="008E04FB" w:rsidP="00367727">
            <w:pPr>
              <w:spacing w:after="0" w:line="240" w:lineRule="auto"/>
              <w:jc w:val="center"/>
              <w:rPr>
                <w:rFonts w:ascii="Times New Roman" w:hAnsi="Times New Roman"/>
                <w:sz w:val="26"/>
                <w:szCs w:val="26"/>
              </w:rPr>
            </w:pPr>
            <w:r>
              <w:rPr>
                <w:rFonts w:ascii="Times New Roman" w:hAnsi="Times New Roman"/>
                <w:b/>
                <w:sz w:val="28"/>
                <w:szCs w:val="26"/>
              </w:rPr>
              <w:t>Độc lập - Tự do -</w:t>
            </w:r>
            <w:r w:rsidR="00344E6B" w:rsidRPr="008E04FB">
              <w:rPr>
                <w:rFonts w:ascii="Times New Roman" w:hAnsi="Times New Roman"/>
                <w:b/>
                <w:sz w:val="28"/>
                <w:szCs w:val="26"/>
              </w:rPr>
              <w:t xml:space="preserve"> Hạnh phúc</w:t>
            </w:r>
          </w:p>
        </w:tc>
      </w:tr>
      <w:tr w:rsidR="00344E6B" w:rsidRPr="001B1589" w:rsidTr="0000412E">
        <w:tc>
          <w:tcPr>
            <w:tcW w:w="3686" w:type="dxa"/>
          </w:tcPr>
          <w:p w:rsidR="00344E6B" w:rsidRPr="001B1589" w:rsidRDefault="00344E6B" w:rsidP="00367727">
            <w:pPr>
              <w:spacing w:after="0" w:line="240" w:lineRule="auto"/>
              <w:rPr>
                <w:rFonts w:ascii="Times New Roman" w:hAnsi="Times New Roman"/>
                <w:sz w:val="26"/>
                <w:szCs w:val="26"/>
              </w:rPr>
            </w:pPr>
            <w:r w:rsidRPr="001B1589">
              <w:rPr>
                <w:rFonts w:ascii="Times New Roman" w:hAnsi="Times New Roman"/>
                <w:b/>
                <w:noProof/>
                <w:sz w:val="26"/>
                <w:szCs w:val="26"/>
              </w:rPr>
              <mc:AlternateContent>
                <mc:Choice Requires="wps">
                  <w:drawing>
                    <wp:anchor distT="4294967295" distB="4294967295" distL="114300" distR="114300" simplePos="0" relativeHeight="251659264" behindDoc="0" locked="0" layoutInCell="1" allowOverlap="1" wp14:anchorId="40C34C42" wp14:editId="1F515DCA">
                      <wp:simplePos x="0" y="0"/>
                      <wp:positionH relativeFrom="column">
                        <wp:posOffset>658825</wp:posOffset>
                      </wp:positionH>
                      <wp:positionV relativeFrom="paragraph">
                        <wp:posOffset>31750</wp:posOffset>
                      </wp:positionV>
                      <wp:extent cx="778510" cy="0"/>
                      <wp:effectExtent l="0" t="0" r="2159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E77DF"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2.5pt" to="11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jq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"/>
                  </w:pict>
                </mc:Fallback>
              </mc:AlternateContent>
            </w:r>
          </w:p>
        </w:tc>
        <w:tc>
          <w:tcPr>
            <w:tcW w:w="5670" w:type="dxa"/>
          </w:tcPr>
          <w:p w:rsidR="00344E6B" w:rsidRPr="001B1589" w:rsidRDefault="00344E6B" w:rsidP="00367727">
            <w:pPr>
              <w:spacing w:after="0" w:line="240" w:lineRule="auto"/>
              <w:rPr>
                <w:rFonts w:ascii="Times New Roman" w:hAnsi="Times New Roman"/>
                <w:sz w:val="26"/>
                <w:szCs w:val="26"/>
              </w:rPr>
            </w:pPr>
            <w:r w:rsidRPr="001B1589">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0F87D1BF" wp14:editId="68864B2D">
                      <wp:simplePos x="0" y="0"/>
                      <wp:positionH relativeFrom="column">
                        <wp:posOffset>650875</wp:posOffset>
                      </wp:positionH>
                      <wp:positionV relativeFrom="paragraph">
                        <wp:posOffset>19050</wp:posOffset>
                      </wp:positionV>
                      <wp:extent cx="2181225" cy="0"/>
                      <wp:effectExtent l="0" t="0" r="952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0BA7A" id="Lin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1.5pt" to="2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j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"/>
                  </w:pict>
                </mc:Fallback>
              </mc:AlternateContent>
            </w:r>
          </w:p>
        </w:tc>
      </w:tr>
      <w:tr w:rsidR="00344E6B" w:rsidRPr="001B1589" w:rsidTr="0000412E">
        <w:tc>
          <w:tcPr>
            <w:tcW w:w="3686" w:type="dxa"/>
          </w:tcPr>
          <w:p w:rsidR="00344E6B" w:rsidRPr="001B1589" w:rsidRDefault="00344E6B" w:rsidP="00367727">
            <w:pPr>
              <w:spacing w:after="0" w:line="240" w:lineRule="auto"/>
              <w:jc w:val="center"/>
              <w:rPr>
                <w:rFonts w:ascii="Times New Roman" w:hAnsi="Times New Roman"/>
                <w:sz w:val="26"/>
                <w:szCs w:val="26"/>
              </w:rPr>
            </w:pPr>
            <w:r w:rsidRPr="001B1589">
              <w:rPr>
                <w:rFonts w:ascii="Times New Roman" w:hAnsi="Times New Roman"/>
                <w:sz w:val="26"/>
                <w:szCs w:val="26"/>
              </w:rPr>
              <w:t xml:space="preserve">Số:  </w:t>
            </w:r>
            <w:r w:rsidR="008E04FB">
              <w:rPr>
                <w:rFonts w:ascii="Times New Roman" w:hAnsi="Times New Roman"/>
                <w:sz w:val="26"/>
                <w:szCs w:val="26"/>
              </w:rPr>
              <w:t xml:space="preserve"> </w:t>
            </w:r>
            <w:r w:rsidR="00DC2B6C">
              <w:rPr>
                <w:rFonts w:ascii="Times New Roman" w:hAnsi="Times New Roman"/>
                <w:sz w:val="26"/>
                <w:szCs w:val="26"/>
              </w:rPr>
              <w:t xml:space="preserve"> </w:t>
            </w:r>
            <w:r w:rsidR="008E04FB">
              <w:rPr>
                <w:rFonts w:ascii="Times New Roman" w:hAnsi="Times New Roman"/>
                <w:sz w:val="26"/>
                <w:szCs w:val="26"/>
              </w:rPr>
              <w:t xml:space="preserve">  </w:t>
            </w:r>
            <w:r w:rsidR="00167A27">
              <w:rPr>
                <w:rFonts w:ascii="Times New Roman" w:hAnsi="Times New Roman"/>
                <w:sz w:val="26"/>
                <w:szCs w:val="26"/>
              </w:rPr>
              <w:t xml:space="preserve">    /2026</w:t>
            </w:r>
            <w:r w:rsidRPr="001B1589">
              <w:rPr>
                <w:rFonts w:ascii="Times New Roman" w:hAnsi="Times New Roman"/>
                <w:sz w:val="26"/>
                <w:szCs w:val="26"/>
              </w:rPr>
              <w:t>/QĐ-UBND</w:t>
            </w:r>
          </w:p>
        </w:tc>
        <w:tc>
          <w:tcPr>
            <w:tcW w:w="5670" w:type="dxa"/>
          </w:tcPr>
          <w:p w:rsidR="00344E6B" w:rsidRPr="001B1589" w:rsidRDefault="008E04FB" w:rsidP="00167A27">
            <w:pPr>
              <w:spacing w:after="0" w:line="240" w:lineRule="auto"/>
              <w:jc w:val="center"/>
              <w:rPr>
                <w:rFonts w:ascii="Times New Roman" w:hAnsi="Times New Roman"/>
                <w:sz w:val="28"/>
                <w:szCs w:val="28"/>
              </w:rPr>
            </w:pPr>
            <w:r>
              <w:rPr>
                <w:rFonts w:ascii="Times New Roman" w:hAnsi="Times New Roman"/>
                <w:i/>
                <w:sz w:val="28"/>
                <w:szCs w:val="28"/>
              </w:rPr>
              <w:t xml:space="preserve">Đồng Nai, ngày     tháng </w:t>
            </w:r>
            <w:r w:rsidR="00167A27">
              <w:rPr>
                <w:rFonts w:ascii="Times New Roman" w:hAnsi="Times New Roman"/>
                <w:i/>
                <w:sz w:val="28"/>
                <w:szCs w:val="28"/>
              </w:rPr>
              <w:t xml:space="preserve">    </w:t>
            </w:r>
            <w:r>
              <w:rPr>
                <w:rFonts w:ascii="Times New Roman" w:hAnsi="Times New Roman"/>
                <w:i/>
                <w:sz w:val="28"/>
                <w:szCs w:val="28"/>
              </w:rPr>
              <w:t xml:space="preserve"> </w:t>
            </w:r>
            <w:r w:rsidR="00344E6B" w:rsidRPr="001B1589">
              <w:rPr>
                <w:rFonts w:ascii="Times New Roman" w:hAnsi="Times New Roman"/>
                <w:i/>
                <w:sz w:val="28"/>
                <w:szCs w:val="28"/>
              </w:rPr>
              <w:t>năm 202</w:t>
            </w:r>
            <w:r w:rsidR="00167A27">
              <w:rPr>
                <w:rFonts w:ascii="Times New Roman" w:hAnsi="Times New Roman"/>
                <w:i/>
                <w:sz w:val="28"/>
                <w:szCs w:val="28"/>
              </w:rPr>
              <w:t>6</w:t>
            </w:r>
          </w:p>
        </w:tc>
      </w:tr>
    </w:tbl>
    <w:p w:rsidR="00344E6B" w:rsidRPr="0000412E" w:rsidRDefault="002A21F0" w:rsidP="00344E6B">
      <w:pPr>
        <w:pStyle w:val="Heading1"/>
        <w:ind w:left="0" w:right="68"/>
        <w:rPr>
          <w:sz w:val="38"/>
          <w:szCs w:val="32"/>
        </w:rPr>
      </w:pPr>
      <w:r>
        <w:rPr>
          <w:b w:val="0"/>
          <w:noProof/>
          <w:sz w:val="26"/>
          <w:szCs w:val="26"/>
          <w:lang w:val="en-US"/>
        </w:rPr>
        <mc:AlternateContent>
          <mc:Choice Requires="wps">
            <w:drawing>
              <wp:anchor distT="0" distB="0" distL="114300" distR="114300" simplePos="0" relativeHeight="251667456" behindDoc="0" locked="0" layoutInCell="1" allowOverlap="1" wp14:anchorId="21CF58F3" wp14:editId="2A942005">
                <wp:simplePos x="0" y="0"/>
                <wp:positionH relativeFrom="column">
                  <wp:posOffset>400050</wp:posOffset>
                </wp:positionH>
                <wp:positionV relativeFrom="paragraph">
                  <wp:posOffset>85725</wp:posOffset>
                </wp:positionV>
                <wp:extent cx="1247775" cy="333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47775" cy="3333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A21F0" w:rsidRPr="00BE2882" w:rsidRDefault="002A21F0" w:rsidP="002A21F0">
                            <w:pPr>
                              <w:jc w:val="center"/>
                              <w:rPr>
                                <w:rFonts w:ascii="Times New Roman" w:hAnsi="Times New Roman"/>
                                <w:b/>
                                <w:sz w:val="24"/>
                                <w:szCs w:val="24"/>
                              </w:rPr>
                            </w:pPr>
                            <w:r w:rsidRPr="00BE2882">
                              <w:rPr>
                                <w:rFonts w:ascii="Times New Roman" w:hAnsi="Times New Roman"/>
                                <w:b/>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F58F3" id="Rectangle 1" o:spid="_x0000_s1026" style="position:absolute;left:0;text-align:left;margin-left:31.5pt;margin-top:6.75pt;width:98.25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" fillcolor="white [3201]" strokecolor="black [3213]">
                <v:textbox>
                  <w:txbxContent>
                    <w:p w:rsidR="002A21F0" w:rsidRPr="00BE2882" w:rsidRDefault="002A21F0" w:rsidP="002A21F0">
                      <w:pPr>
                        <w:jc w:val="center"/>
                        <w:rPr>
                          <w:rFonts w:ascii="Times New Roman" w:hAnsi="Times New Roman"/>
                          <w:b/>
                          <w:sz w:val="24"/>
                          <w:szCs w:val="24"/>
                        </w:rPr>
                      </w:pPr>
                      <w:r w:rsidRPr="00BE2882">
                        <w:rPr>
                          <w:rFonts w:ascii="Times New Roman" w:hAnsi="Times New Roman"/>
                          <w:b/>
                          <w:sz w:val="24"/>
                          <w:szCs w:val="24"/>
                        </w:rPr>
                        <w:t>DỰ THẢO</w:t>
                      </w:r>
                    </w:p>
                  </w:txbxContent>
                </v:textbox>
              </v:rect>
            </w:pict>
          </mc:Fallback>
        </mc:AlternateContent>
      </w:r>
    </w:p>
    <w:p w:rsidR="00344E6B" w:rsidRPr="00266E28" w:rsidRDefault="00344E6B" w:rsidP="00344E6B">
      <w:pPr>
        <w:pStyle w:val="Heading1"/>
        <w:ind w:left="0" w:right="68"/>
      </w:pPr>
      <w:r w:rsidRPr="00266E28">
        <w:t>QUYẾT</w:t>
      </w:r>
      <w:r w:rsidRPr="00266E28">
        <w:rPr>
          <w:spacing w:val="-5"/>
        </w:rPr>
        <w:t xml:space="preserve"> </w:t>
      </w:r>
      <w:r w:rsidRPr="00266E28">
        <w:rPr>
          <w:spacing w:val="-4"/>
        </w:rPr>
        <w:t>ĐỊNH</w:t>
      </w:r>
    </w:p>
    <w:p w:rsidR="0001763C" w:rsidRPr="0001763C" w:rsidRDefault="00344E6B" w:rsidP="00344E6B">
      <w:pPr>
        <w:spacing w:after="0" w:line="240" w:lineRule="auto"/>
        <w:ind w:right="66"/>
        <w:jc w:val="center"/>
        <w:rPr>
          <w:rFonts w:ascii="Times New Roman" w:hAnsi="Times New Roman"/>
          <w:b/>
          <w:spacing w:val="-1"/>
          <w:sz w:val="28"/>
          <w:szCs w:val="28"/>
        </w:rPr>
      </w:pPr>
      <w:r w:rsidRPr="0001763C">
        <w:rPr>
          <w:rFonts w:ascii="Times New Roman" w:hAnsi="Times New Roman"/>
          <w:b/>
          <w:sz w:val="28"/>
          <w:szCs w:val="28"/>
        </w:rPr>
        <w:t>Ban</w:t>
      </w:r>
      <w:r w:rsidRPr="0001763C">
        <w:rPr>
          <w:rFonts w:ascii="Times New Roman" w:hAnsi="Times New Roman"/>
          <w:b/>
          <w:spacing w:val="-3"/>
          <w:sz w:val="28"/>
          <w:szCs w:val="28"/>
        </w:rPr>
        <w:t xml:space="preserve"> </w:t>
      </w:r>
      <w:r w:rsidRPr="0001763C">
        <w:rPr>
          <w:rFonts w:ascii="Times New Roman" w:hAnsi="Times New Roman"/>
          <w:b/>
          <w:sz w:val="28"/>
          <w:szCs w:val="28"/>
        </w:rPr>
        <w:t>hành</w:t>
      </w:r>
      <w:r w:rsidRPr="0001763C">
        <w:rPr>
          <w:rFonts w:ascii="Times New Roman" w:hAnsi="Times New Roman"/>
          <w:b/>
          <w:spacing w:val="-3"/>
          <w:sz w:val="28"/>
          <w:szCs w:val="28"/>
        </w:rPr>
        <w:t xml:space="preserve"> </w:t>
      </w:r>
      <w:r w:rsidRPr="0001763C">
        <w:rPr>
          <w:rFonts w:ascii="Times New Roman" w:hAnsi="Times New Roman"/>
          <w:b/>
          <w:sz w:val="28"/>
          <w:szCs w:val="28"/>
        </w:rPr>
        <w:t>Quy</w:t>
      </w:r>
      <w:r w:rsidRPr="0001763C">
        <w:rPr>
          <w:rFonts w:ascii="Times New Roman" w:hAnsi="Times New Roman"/>
          <w:b/>
          <w:spacing w:val="-1"/>
          <w:sz w:val="28"/>
          <w:szCs w:val="28"/>
        </w:rPr>
        <w:t xml:space="preserve"> </w:t>
      </w:r>
      <w:r w:rsidRPr="0001763C">
        <w:rPr>
          <w:rFonts w:ascii="Times New Roman" w:hAnsi="Times New Roman"/>
          <w:b/>
          <w:sz w:val="28"/>
          <w:szCs w:val="28"/>
        </w:rPr>
        <w:t>định</w:t>
      </w:r>
      <w:r w:rsidRPr="0001763C">
        <w:rPr>
          <w:rFonts w:ascii="Times New Roman" w:hAnsi="Times New Roman"/>
          <w:b/>
          <w:spacing w:val="-3"/>
          <w:sz w:val="28"/>
          <w:szCs w:val="28"/>
        </w:rPr>
        <w:t xml:space="preserve"> </w:t>
      </w:r>
      <w:r w:rsidRPr="0001763C">
        <w:rPr>
          <w:rFonts w:ascii="Times New Roman" w:hAnsi="Times New Roman"/>
          <w:b/>
          <w:sz w:val="28"/>
          <w:szCs w:val="28"/>
        </w:rPr>
        <w:t>chức năng,</w:t>
      </w:r>
      <w:r w:rsidRPr="0001763C">
        <w:rPr>
          <w:rFonts w:ascii="Times New Roman" w:hAnsi="Times New Roman"/>
          <w:b/>
          <w:spacing w:val="-2"/>
          <w:sz w:val="28"/>
          <w:szCs w:val="28"/>
        </w:rPr>
        <w:t xml:space="preserve"> </w:t>
      </w:r>
      <w:r w:rsidRPr="0001763C">
        <w:rPr>
          <w:rFonts w:ascii="Times New Roman" w:hAnsi="Times New Roman"/>
          <w:b/>
          <w:sz w:val="28"/>
          <w:szCs w:val="28"/>
        </w:rPr>
        <w:t>nhiệm</w:t>
      </w:r>
      <w:r w:rsidRPr="0001763C">
        <w:rPr>
          <w:rFonts w:ascii="Times New Roman" w:hAnsi="Times New Roman"/>
          <w:b/>
          <w:spacing w:val="-2"/>
          <w:sz w:val="28"/>
          <w:szCs w:val="28"/>
        </w:rPr>
        <w:t xml:space="preserve"> </w:t>
      </w:r>
      <w:r w:rsidRPr="0001763C">
        <w:rPr>
          <w:rFonts w:ascii="Times New Roman" w:hAnsi="Times New Roman"/>
          <w:b/>
          <w:sz w:val="28"/>
          <w:szCs w:val="28"/>
        </w:rPr>
        <w:t>vụ,</w:t>
      </w:r>
      <w:r w:rsidRPr="0001763C">
        <w:rPr>
          <w:rFonts w:ascii="Times New Roman" w:hAnsi="Times New Roman"/>
          <w:b/>
          <w:spacing w:val="-1"/>
          <w:sz w:val="28"/>
          <w:szCs w:val="28"/>
        </w:rPr>
        <w:t xml:space="preserve"> </w:t>
      </w:r>
    </w:p>
    <w:p w:rsidR="0001763C" w:rsidRPr="0001763C" w:rsidRDefault="00344E6B" w:rsidP="00344E6B">
      <w:pPr>
        <w:spacing w:after="0" w:line="240" w:lineRule="auto"/>
        <w:ind w:right="66"/>
        <w:jc w:val="center"/>
        <w:rPr>
          <w:rFonts w:ascii="Times New Roman" w:hAnsi="Times New Roman"/>
          <w:b/>
          <w:spacing w:val="-1"/>
          <w:sz w:val="28"/>
          <w:szCs w:val="28"/>
        </w:rPr>
      </w:pPr>
      <w:r w:rsidRPr="0001763C">
        <w:rPr>
          <w:rFonts w:ascii="Times New Roman" w:hAnsi="Times New Roman"/>
          <w:b/>
          <w:sz w:val="28"/>
          <w:szCs w:val="28"/>
        </w:rPr>
        <w:t>quyền</w:t>
      </w:r>
      <w:r w:rsidRPr="0001763C">
        <w:rPr>
          <w:rFonts w:ascii="Times New Roman" w:hAnsi="Times New Roman"/>
          <w:b/>
          <w:spacing w:val="-2"/>
          <w:sz w:val="28"/>
          <w:szCs w:val="28"/>
        </w:rPr>
        <w:t xml:space="preserve"> </w:t>
      </w:r>
      <w:r w:rsidRPr="0001763C">
        <w:rPr>
          <w:rFonts w:ascii="Times New Roman" w:hAnsi="Times New Roman"/>
          <w:b/>
          <w:sz w:val="28"/>
          <w:szCs w:val="28"/>
        </w:rPr>
        <w:t>hạn v</w:t>
      </w:r>
      <w:r w:rsidRPr="0001763C">
        <w:rPr>
          <w:rFonts w:ascii="Times New Roman" w:hAnsi="Times New Roman"/>
          <w:b/>
          <w:spacing w:val="-5"/>
          <w:sz w:val="28"/>
          <w:szCs w:val="28"/>
        </w:rPr>
        <w:t>à</w:t>
      </w:r>
      <w:r w:rsidR="003A4FAA" w:rsidRPr="0001763C">
        <w:rPr>
          <w:rFonts w:ascii="Times New Roman" w:hAnsi="Times New Roman"/>
          <w:b/>
          <w:spacing w:val="-5"/>
          <w:sz w:val="28"/>
          <w:szCs w:val="28"/>
        </w:rPr>
        <w:t xml:space="preserve"> </w:t>
      </w:r>
      <w:r w:rsidRPr="0001763C">
        <w:rPr>
          <w:rFonts w:ascii="Times New Roman" w:hAnsi="Times New Roman"/>
          <w:b/>
          <w:sz w:val="28"/>
          <w:szCs w:val="28"/>
        </w:rPr>
        <w:t>cơ</w:t>
      </w:r>
      <w:r w:rsidRPr="0001763C">
        <w:rPr>
          <w:rFonts w:ascii="Times New Roman" w:hAnsi="Times New Roman"/>
          <w:b/>
          <w:spacing w:val="-3"/>
          <w:sz w:val="28"/>
          <w:szCs w:val="28"/>
        </w:rPr>
        <w:t xml:space="preserve"> </w:t>
      </w:r>
      <w:r w:rsidRPr="0001763C">
        <w:rPr>
          <w:rFonts w:ascii="Times New Roman" w:hAnsi="Times New Roman"/>
          <w:b/>
          <w:sz w:val="28"/>
          <w:szCs w:val="28"/>
        </w:rPr>
        <w:t>cấu</w:t>
      </w:r>
      <w:r w:rsidRPr="0001763C">
        <w:rPr>
          <w:rFonts w:ascii="Times New Roman" w:hAnsi="Times New Roman"/>
          <w:b/>
          <w:spacing w:val="-1"/>
          <w:sz w:val="28"/>
          <w:szCs w:val="28"/>
        </w:rPr>
        <w:t xml:space="preserve"> </w:t>
      </w:r>
      <w:r w:rsidRPr="0001763C">
        <w:rPr>
          <w:rFonts w:ascii="Times New Roman" w:hAnsi="Times New Roman"/>
          <w:b/>
          <w:sz w:val="28"/>
          <w:szCs w:val="28"/>
        </w:rPr>
        <w:t>tổ</w:t>
      </w:r>
      <w:r w:rsidRPr="0001763C">
        <w:rPr>
          <w:rFonts w:ascii="Times New Roman" w:hAnsi="Times New Roman"/>
          <w:b/>
          <w:spacing w:val="-1"/>
          <w:sz w:val="28"/>
          <w:szCs w:val="28"/>
        </w:rPr>
        <w:t xml:space="preserve"> </w:t>
      </w:r>
      <w:r w:rsidRPr="0001763C">
        <w:rPr>
          <w:rFonts w:ascii="Times New Roman" w:hAnsi="Times New Roman"/>
          <w:b/>
          <w:sz w:val="28"/>
          <w:szCs w:val="28"/>
        </w:rPr>
        <w:t>chức của</w:t>
      </w:r>
      <w:r w:rsidRPr="0001763C">
        <w:rPr>
          <w:rFonts w:ascii="Times New Roman" w:hAnsi="Times New Roman"/>
          <w:b/>
          <w:spacing w:val="-1"/>
          <w:sz w:val="28"/>
          <w:szCs w:val="28"/>
        </w:rPr>
        <w:t xml:space="preserve"> Chi cục Kiểm lâm trực thuộc </w:t>
      </w:r>
    </w:p>
    <w:p w:rsidR="00344E6B" w:rsidRPr="0001763C" w:rsidRDefault="00344E6B" w:rsidP="00344E6B">
      <w:pPr>
        <w:spacing w:after="0" w:line="240" w:lineRule="auto"/>
        <w:ind w:right="66"/>
        <w:jc w:val="center"/>
        <w:rPr>
          <w:rFonts w:ascii="Times New Roman" w:hAnsi="Times New Roman"/>
          <w:b/>
          <w:sz w:val="28"/>
          <w:szCs w:val="28"/>
        </w:rPr>
      </w:pPr>
      <w:r w:rsidRPr="0001763C">
        <w:rPr>
          <w:rFonts w:ascii="Times New Roman" w:hAnsi="Times New Roman"/>
          <w:b/>
          <w:sz w:val="28"/>
          <w:szCs w:val="28"/>
        </w:rPr>
        <w:t>Sở Nông</w:t>
      </w:r>
      <w:r w:rsidRPr="0001763C">
        <w:rPr>
          <w:rFonts w:ascii="Times New Roman" w:hAnsi="Times New Roman"/>
          <w:b/>
          <w:spacing w:val="-2"/>
          <w:sz w:val="28"/>
          <w:szCs w:val="28"/>
        </w:rPr>
        <w:t xml:space="preserve"> </w:t>
      </w:r>
      <w:r w:rsidRPr="0001763C">
        <w:rPr>
          <w:rFonts w:ascii="Times New Roman" w:hAnsi="Times New Roman"/>
          <w:b/>
          <w:sz w:val="28"/>
          <w:szCs w:val="28"/>
        </w:rPr>
        <w:t>nghiệp</w:t>
      </w:r>
      <w:r w:rsidRPr="0001763C">
        <w:rPr>
          <w:rFonts w:ascii="Times New Roman" w:hAnsi="Times New Roman"/>
          <w:b/>
          <w:spacing w:val="-1"/>
          <w:sz w:val="28"/>
          <w:szCs w:val="28"/>
        </w:rPr>
        <w:t xml:space="preserve"> </w:t>
      </w:r>
      <w:r w:rsidRPr="0001763C">
        <w:rPr>
          <w:rFonts w:ascii="Times New Roman" w:hAnsi="Times New Roman"/>
          <w:b/>
          <w:sz w:val="28"/>
          <w:szCs w:val="28"/>
        </w:rPr>
        <w:t>và</w:t>
      </w:r>
      <w:r w:rsidRPr="0001763C">
        <w:rPr>
          <w:rFonts w:ascii="Times New Roman" w:hAnsi="Times New Roman"/>
          <w:b/>
          <w:spacing w:val="-1"/>
          <w:sz w:val="28"/>
          <w:szCs w:val="28"/>
        </w:rPr>
        <w:t xml:space="preserve"> </w:t>
      </w:r>
      <w:r w:rsidRPr="0001763C">
        <w:rPr>
          <w:rFonts w:ascii="Times New Roman" w:hAnsi="Times New Roman"/>
          <w:b/>
          <w:sz w:val="28"/>
          <w:szCs w:val="28"/>
        </w:rPr>
        <w:t>Môi</w:t>
      </w:r>
      <w:r w:rsidRPr="0001763C">
        <w:rPr>
          <w:rFonts w:ascii="Times New Roman" w:hAnsi="Times New Roman"/>
          <w:b/>
          <w:spacing w:val="-3"/>
          <w:sz w:val="28"/>
          <w:szCs w:val="28"/>
        </w:rPr>
        <w:t xml:space="preserve"> </w:t>
      </w:r>
      <w:r w:rsidRPr="0001763C">
        <w:rPr>
          <w:rFonts w:ascii="Times New Roman" w:hAnsi="Times New Roman"/>
          <w:b/>
          <w:sz w:val="28"/>
          <w:szCs w:val="28"/>
        </w:rPr>
        <w:t>trường</w:t>
      </w:r>
      <w:r w:rsidRPr="0001763C">
        <w:rPr>
          <w:rFonts w:ascii="Times New Roman" w:hAnsi="Times New Roman"/>
          <w:b/>
          <w:spacing w:val="-1"/>
          <w:sz w:val="28"/>
          <w:szCs w:val="28"/>
        </w:rPr>
        <w:t xml:space="preserve"> </w:t>
      </w:r>
      <w:r w:rsidR="00167A27">
        <w:rPr>
          <w:rFonts w:ascii="Times New Roman" w:hAnsi="Times New Roman"/>
          <w:b/>
          <w:sz w:val="28"/>
          <w:szCs w:val="28"/>
        </w:rPr>
        <w:t>thành phố</w:t>
      </w:r>
      <w:r w:rsidRPr="0001763C">
        <w:rPr>
          <w:rFonts w:ascii="Times New Roman" w:hAnsi="Times New Roman"/>
          <w:b/>
          <w:spacing w:val="-2"/>
          <w:sz w:val="28"/>
          <w:szCs w:val="28"/>
        </w:rPr>
        <w:t xml:space="preserve"> </w:t>
      </w:r>
      <w:r w:rsidRPr="0001763C">
        <w:rPr>
          <w:rFonts w:ascii="Times New Roman" w:hAnsi="Times New Roman"/>
          <w:b/>
          <w:sz w:val="28"/>
          <w:szCs w:val="28"/>
        </w:rPr>
        <w:t>Đồng</w:t>
      </w:r>
      <w:r w:rsidRPr="0001763C">
        <w:rPr>
          <w:rFonts w:ascii="Times New Roman" w:hAnsi="Times New Roman"/>
          <w:b/>
          <w:spacing w:val="-1"/>
          <w:sz w:val="28"/>
          <w:szCs w:val="28"/>
        </w:rPr>
        <w:t xml:space="preserve"> </w:t>
      </w:r>
      <w:r w:rsidRPr="0001763C">
        <w:rPr>
          <w:rFonts w:ascii="Times New Roman" w:hAnsi="Times New Roman"/>
          <w:b/>
          <w:spacing w:val="-5"/>
          <w:sz w:val="28"/>
          <w:szCs w:val="28"/>
        </w:rPr>
        <w:t>Nai</w:t>
      </w:r>
    </w:p>
    <w:p w:rsidR="00344E6B" w:rsidRDefault="00344E6B" w:rsidP="003A26B2">
      <w:pPr>
        <w:pStyle w:val="BodyText"/>
        <w:spacing w:before="7"/>
        <w:ind w:left="0" w:right="0" w:firstLine="0"/>
        <w:jc w:val="left"/>
        <w:rPr>
          <w:b/>
        </w:rPr>
      </w:pPr>
    </w:p>
    <w:p w:rsidR="00344E6B" w:rsidRPr="0081109E" w:rsidRDefault="00344E6B" w:rsidP="00570515">
      <w:pPr>
        <w:pStyle w:val="BodyText"/>
        <w:spacing w:before="60"/>
        <w:ind w:left="0" w:right="0" w:firstLine="0"/>
        <w:jc w:val="left"/>
        <w:rPr>
          <w:b/>
          <w:sz w:val="18"/>
        </w:rPr>
      </w:pPr>
    </w:p>
    <w:p w:rsidR="00686730" w:rsidRPr="00686730" w:rsidRDefault="00686730" w:rsidP="00686730">
      <w:pPr>
        <w:spacing w:after="0" w:line="240" w:lineRule="auto"/>
        <w:ind w:firstLine="567"/>
        <w:rPr>
          <w:rFonts w:ascii="Times New Roman" w:hAnsi="Times New Roman"/>
          <w:i/>
          <w:iCs/>
          <w:color w:val="000000"/>
          <w:sz w:val="28"/>
          <w:szCs w:val="28"/>
        </w:rPr>
      </w:pPr>
      <w:r w:rsidRPr="00686730">
        <w:rPr>
          <w:rFonts w:ascii="Times New Roman" w:hAnsi="Times New Roman"/>
          <w:i/>
          <w:iCs/>
          <w:color w:val="000000"/>
          <w:sz w:val="28"/>
          <w:szCs w:val="28"/>
        </w:rPr>
        <w:t>Căn cứ Luật Tổ chức chính quyền địa phương số 72/2025/QH15;</w:t>
      </w:r>
    </w:p>
    <w:p w:rsidR="00686730" w:rsidRPr="00686730" w:rsidRDefault="00686730" w:rsidP="00686730">
      <w:pPr>
        <w:spacing w:before="120" w:after="120" w:line="240" w:lineRule="auto"/>
        <w:ind w:firstLine="567"/>
        <w:jc w:val="both"/>
        <w:rPr>
          <w:rFonts w:ascii="Times New Roman" w:hAnsi="Times New Roman"/>
          <w:sz w:val="24"/>
          <w:szCs w:val="24"/>
        </w:rPr>
      </w:pPr>
      <w:r w:rsidRPr="00686730">
        <w:rPr>
          <w:rFonts w:ascii="Times New Roman" w:hAnsi="Times New Roman"/>
          <w:i/>
          <w:iCs/>
          <w:color w:val="000000"/>
          <w:sz w:val="28"/>
          <w:szCs w:val="28"/>
        </w:rPr>
        <w:t>Căn cứ Luật Ban hành văn bản quy phạm pháp luật số 64/2025/QH15 được sửa đổi, bổ sung bởi Luật số 87/2025/QH15;</w:t>
      </w:r>
      <w:r w:rsidRPr="00686730">
        <w:rPr>
          <w:rFonts w:ascii="Times New Roman" w:hAnsi="Times New Roman"/>
          <w:sz w:val="24"/>
          <w:szCs w:val="24"/>
        </w:rPr>
        <w:t xml:space="preserve"> </w:t>
      </w:r>
    </w:p>
    <w:p w:rsidR="00570515" w:rsidRPr="00686730" w:rsidRDefault="00570515" w:rsidP="00585FCF">
      <w:pPr>
        <w:pStyle w:val="BodyText"/>
        <w:spacing w:after="120"/>
        <w:ind w:left="0" w:right="0"/>
        <w:rPr>
          <w:i/>
          <w:iCs/>
          <w:lang w:val="en-US" w:eastAsia="vi-VN" w:bidi="vi-VN"/>
        </w:rPr>
      </w:pPr>
      <w:r w:rsidRPr="00686730">
        <w:rPr>
          <w:i/>
          <w:iCs/>
          <w:lang w:val="en-US" w:eastAsia="vi-VN" w:bidi="vi-VN"/>
        </w:rPr>
        <w:t xml:space="preserve">Căn cứ Luật Đa dạng sinh học </w:t>
      </w:r>
      <w:r w:rsidR="00686730" w:rsidRPr="00686730">
        <w:rPr>
          <w:i/>
          <w:iCs/>
          <w:lang w:val="en-US" w:eastAsia="vi-VN" w:bidi="vi-VN"/>
        </w:rPr>
        <w:t xml:space="preserve">số </w:t>
      </w:r>
      <w:r w:rsidR="00686730" w:rsidRPr="00686730">
        <w:rPr>
          <w:i/>
          <w:color w:val="000000"/>
          <w:shd w:val="clear" w:color="auto" w:fill="FFFFFF"/>
        </w:rPr>
        <w:t>20/2008/QH12</w:t>
      </w:r>
      <w:r w:rsidR="00686730" w:rsidRPr="00686730">
        <w:rPr>
          <w:i/>
          <w:color w:val="000000"/>
          <w:shd w:val="clear" w:color="auto" w:fill="FFFFFF"/>
          <w:lang w:val="en-US"/>
        </w:rPr>
        <w:t xml:space="preserve"> được sửa đổi bổ sung bởi luật số </w:t>
      </w:r>
      <w:r w:rsidR="00686730" w:rsidRPr="00686730">
        <w:rPr>
          <w:i/>
          <w:color w:val="000000"/>
          <w:shd w:val="clear" w:color="auto" w:fill="FFFFFF"/>
        </w:rPr>
        <w:t>35/2018/QH14</w:t>
      </w:r>
      <w:r w:rsidR="00686730" w:rsidRPr="00686730">
        <w:rPr>
          <w:i/>
          <w:color w:val="000000"/>
          <w:shd w:val="clear" w:color="auto" w:fill="FFFFFF"/>
          <w:lang w:val="en-US"/>
        </w:rPr>
        <w:t xml:space="preserve"> và Luật số </w:t>
      </w:r>
      <w:r w:rsidR="00686730" w:rsidRPr="00686730">
        <w:rPr>
          <w:i/>
          <w:color w:val="000000"/>
          <w:shd w:val="clear" w:color="auto" w:fill="FFFFFF"/>
        </w:rPr>
        <w:t>146/2025/QH15</w:t>
      </w:r>
      <w:r w:rsidRPr="00686730">
        <w:rPr>
          <w:i/>
          <w:iCs/>
          <w:lang w:val="en-US" w:eastAsia="vi-VN" w:bidi="vi-VN"/>
        </w:rPr>
        <w:t>;</w:t>
      </w:r>
    </w:p>
    <w:p w:rsidR="008E04FB" w:rsidRPr="003070AE" w:rsidRDefault="008E04FB" w:rsidP="00585FCF">
      <w:pPr>
        <w:pStyle w:val="BodyText"/>
        <w:spacing w:after="120"/>
        <w:ind w:left="0" w:right="0"/>
        <w:rPr>
          <w:i/>
          <w:iCs/>
          <w:lang w:val="en-US" w:eastAsia="vi-VN" w:bidi="vi-VN"/>
        </w:rPr>
      </w:pPr>
      <w:r w:rsidRPr="00686730">
        <w:rPr>
          <w:i/>
          <w:iCs/>
          <w:lang w:val="vi-VN" w:eastAsia="vi-VN" w:bidi="vi-VN"/>
        </w:rPr>
        <w:t xml:space="preserve">Căn cứ Luật Lâm nghiệp </w:t>
      </w:r>
      <w:r w:rsidR="00686730" w:rsidRPr="00686730">
        <w:rPr>
          <w:i/>
          <w:iCs/>
          <w:lang w:val="en-US" w:eastAsia="vi-VN" w:bidi="vi-VN"/>
        </w:rPr>
        <w:t xml:space="preserve">số </w:t>
      </w:r>
      <w:r w:rsidR="00686730" w:rsidRPr="00686730">
        <w:rPr>
          <w:i/>
          <w:color w:val="000000"/>
          <w:shd w:val="clear" w:color="auto" w:fill="FFFFFF"/>
        </w:rPr>
        <w:t>16/2017/QH14</w:t>
      </w:r>
      <w:r w:rsidR="00686730" w:rsidRPr="00686730">
        <w:rPr>
          <w:i/>
          <w:iCs/>
          <w:lang w:val="vi-VN" w:eastAsia="vi-VN" w:bidi="vi-VN"/>
        </w:rPr>
        <w:t xml:space="preserve"> được sửa đổi bổ sung bởi </w:t>
      </w:r>
      <w:r w:rsidR="00686730" w:rsidRPr="00686730">
        <w:rPr>
          <w:i/>
          <w:color w:val="000000"/>
          <w:shd w:val="clear" w:color="auto" w:fill="FFFFFF"/>
          <w:lang w:val="en-US"/>
        </w:rPr>
        <w:t xml:space="preserve">Luật số </w:t>
      </w:r>
      <w:r w:rsidR="00686730" w:rsidRPr="00686730">
        <w:rPr>
          <w:i/>
          <w:color w:val="000000"/>
          <w:shd w:val="clear" w:color="auto" w:fill="FFFFFF"/>
        </w:rPr>
        <w:t>146/2025/QH15</w:t>
      </w:r>
      <w:r w:rsidR="003070AE">
        <w:rPr>
          <w:i/>
          <w:color w:val="000000"/>
          <w:shd w:val="clear" w:color="auto" w:fill="FFFFFF"/>
          <w:lang w:val="en-US"/>
        </w:rPr>
        <w:t>;</w:t>
      </w:r>
    </w:p>
    <w:p w:rsidR="008E04FB" w:rsidRPr="003070AE" w:rsidRDefault="008E04FB" w:rsidP="00686730">
      <w:pPr>
        <w:spacing w:before="120" w:after="120" w:line="240" w:lineRule="auto"/>
        <w:ind w:firstLine="567"/>
        <w:jc w:val="both"/>
        <w:rPr>
          <w:rFonts w:ascii="Times New Roman" w:hAnsi="Times New Roman"/>
          <w:i/>
          <w:iCs/>
          <w:color w:val="000000"/>
          <w:sz w:val="28"/>
          <w:szCs w:val="28"/>
        </w:rPr>
      </w:pPr>
      <w:r w:rsidRPr="00686730">
        <w:rPr>
          <w:rFonts w:ascii="Times New Roman" w:hAnsi="Times New Roman"/>
          <w:i/>
          <w:iCs/>
          <w:color w:val="000000"/>
          <w:sz w:val="28"/>
          <w:szCs w:val="28"/>
        </w:rPr>
        <w:t>Căn cứ Nghị định số 01/</w:t>
      </w:r>
      <w:r w:rsidRPr="003070AE">
        <w:rPr>
          <w:rFonts w:ascii="Times New Roman" w:hAnsi="Times New Roman"/>
          <w:i/>
          <w:iCs/>
          <w:color w:val="000000"/>
          <w:sz w:val="28"/>
          <w:szCs w:val="28"/>
        </w:rPr>
        <w:t>2019/NĐ-CP của Chính phủ về Kiểm lâm và lực</w:t>
      </w:r>
      <w:r w:rsidR="00686730" w:rsidRPr="003070AE">
        <w:rPr>
          <w:rFonts w:ascii="Times New Roman" w:hAnsi="Times New Roman"/>
          <w:i/>
          <w:iCs/>
          <w:color w:val="000000"/>
          <w:sz w:val="28"/>
          <w:szCs w:val="28"/>
        </w:rPr>
        <w:t xml:space="preserve"> lượng chuyên trách bảo vệ rừng được sửa đổi bổ sung bởi </w:t>
      </w:r>
      <w:r w:rsidR="00686730" w:rsidRPr="003070AE">
        <w:rPr>
          <w:rFonts w:ascii="Times New Roman" w:hAnsi="Times New Roman"/>
          <w:i/>
          <w:iCs/>
          <w:color w:val="000000"/>
          <w:sz w:val="28"/>
          <w:szCs w:val="28"/>
        </w:rPr>
        <w:t>Nghị định số 159/2024/NĐ-CP</w:t>
      </w:r>
      <w:r w:rsidR="00CD4B68" w:rsidRPr="003070AE">
        <w:rPr>
          <w:rFonts w:ascii="Times New Roman" w:hAnsi="Times New Roman"/>
          <w:i/>
          <w:iCs/>
          <w:color w:val="000000"/>
          <w:sz w:val="28"/>
          <w:szCs w:val="28"/>
        </w:rPr>
        <w:t xml:space="preserve"> và </w:t>
      </w:r>
      <w:r w:rsidR="00CD4B68" w:rsidRPr="003070AE">
        <w:rPr>
          <w:rFonts w:ascii="Times New Roman" w:hAnsi="Times New Roman"/>
          <w:i/>
          <w:sz w:val="28"/>
          <w:szCs w:val="28"/>
        </w:rPr>
        <w:t>Nghị định số 42/2026/NĐ-CP</w:t>
      </w:r>
      <w:r w:rsidR="00CD4B68" w:rsidRPr="003070AE">
        <w:rPr>
          <w:rFonts w:ascii="Times New Roman" w:hAnsi="Times New Roman"/>
          <w:i/>
          <w:sz w:val="28"/>
          <w:szCs w:val="28"/>
        </w:rPr>
        <w:t xml:space="preserve">; </w:t>
      </w:r>
    </w:p>
    <w:p w:rsidR="00167A27" w:rsidRPr="00CD4B68" w:rsidRDefault="00570515" w:rsidP="00CD4B68">
      <w:pPr>
        <w:spacing w:before="120" w:after="120" w:line="240" w:lineRule="auto"/>
        <w:ind w:firstLine="567"/>
        <w:jc w:val="both"/>
        <w:rPr>
          <w:rFonts w:ascii="Times New Roman" w:hAnsi="Times New Roman"/>
          <w:i/>
          <w:color w:val="000000"/>
          <w:sz w:val="28"/>
          <w:szCs w:val="28"/>
          <w:shd w:val="clear" w:color="auto" w:fill="FFFFFF"/>
        </w:rPr>
      </w:pPr>
      <w:r w:rsidRPr="00CD4B68">
        <w:rPr>
          <w:rFonts w:ascii="Times New Roman" w:hAnsi="Times New Roman"/>
          <w:i/>
          <w:iCs/>
          <w:color w:val="000000"/>
          <w:sz w:val="28"/>
          <w:szCs w:val="28"/>
        </w:rPr>
        <w:t xml:space="preserve">Căn cứ Nghị định số </w:t>
      </w:r>
      <w:r w:rsidR="00167A27" w:rsidRPr="00CD4B68">
        <w:rPr>
          <w:rFonts w:ascii="Times New Roman" w:hAnsi="Times New Roman"/>
          <w:i/>
          <w:iCs/>
          <w:color w:val="000000"/>
          <w:sz w:val="28"/>
          <w:szCs w:val="28"/>
        </w:rPr>
        <w:t xml:space="preserve">150/2025/NĐ-CP </w:t>
      </w:r>
      <w:r w:rsidRPr="00CD4B68">
        <w:rPr>
          <w:rFonts w:ascii="Times New Roman" w:hAnsi="Times New Roman"/>
          <w:i/>
          <w:iCs/>
          <w:color w:val="000000"/>
          <w:sz w:val="28"/>
          <w:szCs w:val="28"/>
        </w:rPr>
        <w:t>của Chính phủ</w:t>
      </w:r>
      <w:r w:rsidR="00167A27" w:rsidRPr="00CD4B68">
        <w:rPr>
          <w:rFonts w:ascii="Times New Roman" w:hAnsi="Times New Roman"/>
          <w:i/>
          <w:iCs/>
          <w:color w:val="000000"/>
          <w:sz w:val="28"/>
          <w:szCs w:val="28"/>
        </w:rPr>
        <w:t xml:space="preserve"> </w:t>
      </w:r>
      <w:bookmarkStart w:id="0" w:name="loai_1_name"/>
      <w:r w:rsidR="00167A27" w:rsidRPr="00CD4B68">
        <w:rPr>
          <w:rFonts w:ascii="Times New Roman" w:hAnsi="Times New Roman"/>
          <w:i/>
          <w:color w:val="000000"/>
          <w:sz w:val="28"/>
          <w:szCs w:val="28"/>
          <w:shd w:val="clear" w:color="auto" w:fill="FFFFFF"/>
        </w:rPr>
        <w:t>quy định tổ chức các cơ quan chuyên môn thuộc Ủy ban nhân dân tỉnh, thành phố trực thuộc trung ương và Ủy ban nhân dân xã, phường, đặc khu thuộc tỉnh, thành phố trực thuộc trung ương</w:t>
      </w:r>
      <w:bookmarkEnd w:id="0"/>
      <w:r w:rsidR="00CD4B68" w:rsidRPr="00CD4B68">
        <w:rPr>
          <w:rFonts w:ascii="Times New Roman" w:hAnsi="Times New Roman"/>
          <w:i/>
          <w:color w:val="000000"/>
          <w:sz w:val="28"/>
          <w:szCs w:val="28"/>
          <w:shd w:val="clear" w:color="auto" w:fill="FFFFFF"/>
        </w:rPr>
        <w:t xml:space="preserve"> được sửa đổi bổ sung bởi </w:t>
      </w:r>
      <w:r w:rsidR="00CD4B68" w:rsidRPr="00CD4B68">
        <w:rPr>
          <w:rFonts w:ascii="Times New Roman" w:hAnsi="Times New Roman"/>
          <w:i/>
          <w:iCs/>
          <w:color w:val="000000"/>
          <w:sz w:val="28"/>
          <w:szCs w:val="28"/>
        </w:rPr>
        <w:t>Nghị định số 370/2025/NĐ-CP;</w:t>
      </w:r>
    </w:p>
    <w:p w:rsidR="00167A27" w:rsidRPr="003070AE" w:rsidRDefault="006D6A93" w:rsidP="003070AE">
      <w:pPr>
        <w:pStyle w:val="BodyText"/>
        <w:spacing w:after="120"/>
        <w:ind w:firstLine="467"/>
        <w:rPr>
          <w:i/>
          <w:lang w:val="da-DK"/>
        </w:rPr>
      </w:pPr>
      <w:r w:rsidRPr="003070AE">
        <w:rPr>
          <w:i/>
          <w:lang w:val="da-DK"/>
        </w:rPr>
        <w:t xml:space="preserve">Căn cứ Nghị định số 78/2025/NĐ-CP </w:t>
      </w:r>
      <w:r w:rsidR="008E04FB" w:rsidRPr="003070AE">
        <w:rPr>
          <w:i/>
          <w:lang w:val="da-DK"/>
        </w:rPr>
        <w:t>của Chính phủ q</w:t>
      </w:r>
      <w:r w:rsidRPr="003070AE">
        <w:rPr>
          <w:i/>
          <w:lang w:val="da-DK"/>
        </w:rPr>
        <w:t>uy định chi tiết một số điều và biện pháp để tổ chức, hướng dẫn thi hành Luật Ban hành văn bản quy phạm pháp luật</w:t>
      </w:r>
      <w:r w:rsidR="003070AE" w:rsidRPr="003070AE">
        <w:rPr>
          <w:i/>
          <w:color w:val="000000"/>
          <w:shd w:val="clear" w:color="auto" w:fill="FFFFFF"/>
        </w:rPr>
        <w:t xml:space="preserve"> </w:t>
      </w:r>
      <w:r w:rsidR="003070AE" w:rsidRPr="003070AE">
        <w:rPr>
          <w:i/>
          <w:color w:val="000000"/>
          <w:shd w:val="clear" w:color="auto" w:fill="FFFFFF"/>
        </w:rPr>
        <w:t>được sửa đổi bổ sung</w:t>
      </w:r>
      <w:r w:rsidRPr="003070AE">
        <w:rPr>
          <w:i/>
          <w:lang w:val="da-DK"/>
        </w:rPr>
        <w:t xml:space="preserve"> </w:t>
      </w:r>
      <w:r w:rsidR="003070AE" w:rsidRPr="003070AE">
        <w:rPr>
          <w:i/>
          <w:lang w:val="da-DK"/>
        </w:rPr>
        <w:t xml:space="preserve">bởi </w:t>
      </w:r>
      <w:r w:rsidR="00167A27" w:rsidRPr="003070AE">
        <w:rPr>
          <w:i/>
          <w:lang w:val="da-DK"/>
        </w:rPr>
        <w:t>Nghị định số 178/2025/NĐ-</w:t>
      </w:r>
      <w:r w:rsidR="003070AE" w:rsidRPr="003070AE">
        <w:rPr>
          <w:i/>
          <w:lang w:val="da-DK"/>
        </w:rPr>
        <w:t>CP</w:t>
      </w:r>
    </w:p>
    <w:p w:rsidR="00173C87" w:rsidRPr="00173C87" w:rsidRDefault="0001763C" w:rsidP="00585FCF">
      <w:pPr>
        <w:spacing w:before="120" w:after="120" w:line="240" w:lineRule="auto"/>
        <w:ind w:firstLine="567"/>
        <w:jc w:val="both"/>
        <w:rPr>
          <w:rFonts w:ascii="Times New Roman" w:hAnsi="Times New Roman"/>
          <w:i/>
          <w:iCs/>
          <w:sz w:val="28"/>
          <w:szCs w:val="28"/>
        </w:rPr>
      </w:pPr>
      <w:r w:rsidRPr="003070AE">
        <w:rPr>
          <w:rFonts w:ascii="Times New Roman" w:hAnsi="Times New Roman"/>
          <w:i/>
          <w:iCs/>
          <w:sz w:val="28"/>
          <w:szCs w:val="28"/>
        </w:rPr>
        <w:t xml:space="preserve">Căn cứ Thông tư số </w:t>
      </w:r>
      <w:r w:rsidR="00173C87" w:rsidRPr="003070AE">
        <w:rPr>
          <w:rFonts w:ascii="Times New Roman" w:hAnsi="Times New Roman"/>
          <w:i/>
          <w:iCs/>
          <w:sz w:val="28"/>
          <w:szCs w:val="28"/>
        </w:rPr>
        <w:t>19</w:t>
      </w:r>
      <w:r w:rsidRPr="003070AE">
        <w:rPr>
          <w:rFonts w:ascii="Times New Roman" w:hAnsi="Times New Roman"/>
          <w:i/>
          <w:iCs/>
          <w:sz w:val="28"/>
          <w:szCs w:val="28"/>
        </w:rPr>
        <w:t>/202</w:t>
      </w:r>
      <w:r w:rsidR="00173C87" w:rsidRPr="003070AE">
        <w:rPr>
          <w:rFonts w:ascii="Times New Roman" w:hAnsi="Times New Roman"/>
          <w:i/>
          <w:iCs/>
          <w:sz w:val="28"/>
          <w:szCs w:val="28"/>
        </w:rPr>
        <w:t>5</w:t>
      </w:r>
      <w:r w:rsidRPr="003070AE">
        <w:rPr>
          <w:rFonts w:ascii="Times New Roman" w:hAnsi="Times New Roman"/>
          <w:i/>
          <w:iCs/>
          <w:sz w:val="28"/>
          <w:szCs w:val="28"/>
        </w:rPr>
        <w:t>/TT-B</w:t>
      </w:r>
      <w:r w:rsidR="00173C87" w:rsidRPr="003070AE">
        <w:rPr>
          <w:rFonts w:ascii="Times New Roman" w:hAnsi="Times New Roman"/>
          <w:i/>
          <w:iCs/>
          <w:sz w:val="28"/>
          <w:szCs w:val="28"/>
        </w:rPr>
        <w:t xml:space="preserve">NNMT </w:t>
      </w:r>
      <w:r w:rsidRPr="003070AE">
        <w:rPr>
          <w:rFonts w:ascii="Times New Roman" w:hAnsi="Times New Roman"/>
          <w:i/>
          <w:iCs/>
          <w:sz w:val="28"/>
          <w:szCs w:val="28"/>
        </w:rPr>
        <w:t xml:space="preserve">của Bộ trưởng Bộ </w:t>
      </w:r>
      <w:r w:rsidR="00173C87" w:rsidRPr="003070AE">
        <w:rPr>
          <w:rFonts w:ascii="Times New Roman" w:hAnsi="Times New Roman"/>
          <w:i/>
          <w:iCs/>
          <w:sz w:val="28"/>
          <w:szCs w:val="28"/>
        </w:rPr>
        <w:t>Nông nghiệp</w:t>
      </w:r>
      <w:r w:rsidRPr="003070AE">
        <w:rPr>
          <w:rFonts w:ascii="Times New Roman" w:hAnsi="Times New Roman"/>
          <w:i/>
          <w:iCs/>
          <w:sz w:val="28"/>
          <w:szCs w:val="28"/>
        </w:rPr>
        <w:t xml:space="preserve"> và Môi trường </w:t>
      </w:r>
      <w:r w:rsidR="00173C87" w:rsidRPr="003070AE">
        <w:rPr>
          <w:rFonts w:ascii="Times New Roman" w:hAnsi="Times New Roman"/>
          <w:i/>
          <w:color w:val="000000"/>
          <w:sz w:val="28"/>
          <w:szCs w:val="28"/>
          <w:shd w:val="clear" w:color="auto" w:fill="FFFFFF"/>
        </w:rPr>
        <w:t>hướng dẫn chức năng, nhiệm vụ, quyền hạn của cơ quan chuyên môn về n</w:t>
      </w:r>
      <w:r w:rsidR="00940287" w:rsidRPr="003070AE">
        <w:rPr>
          <w:rFonts w:ascii="Times New Roman" w:hAnsi="Times New Roman"/>
          <w:i/>
          <w:color w:val="000000"/>
          <w:sz w:val="28"/>
          <w:szCs w:val="28"/>
          <w:shd w:val="clear" w:color="auto" w:fill="FFFFFF"/>
        </w:rPr>
        <w:t>ông nghiệp và môi trường thuộc Ủ</w:t>
      </w:r>
      <w:r w:rsidR="00173C87" w:rsidRPr="003070AE">
        <w:rPr>
          <w:rFonts w:ascii="Times New Roman" w:hAnsi="Times New Roman"/>
          <w:i/>
          <w:color w:val="000000"/>
          <w:sz w:val="28"/>
          <w:szCs w:val="28"/>
          <w:shd w:val="clear" w:color="auto" w:fill="FFFFFF"/>
        </w:rPr>
        <w:t>y ban nhân dân tỉnh, thàn</w:t>
      </w:r>
      <w:r w:rsidR="00940287" w:rsidRPr="003070AE">
        <w:rPr>
          <w:rFonts w:ascii="Times New Roman" w:hAnsi="Times New Roman"/>
          <w:i/>
          <w:color w:val="000000"/>
          <w:sz w:val="28"/>
          <w:szCs w:val="28"/>
          <w:shd w:val="clear" w:color="auto" w:fill="FFFFFF"/>
        </w:rPr>
        <w:t>h phố trực thuộc trung ương và Ủ</w:t>
      </w:r>
      <w:r w:rsidR="00173C87" w:rsidRPr="003070AE">
        <w:rPr>
          <w:rFonts w:ascii="Times New Roman" w:hAnsi="Times New Roman"/>
          <w:i/>
          <w:color w:val="000000"/>
          <w:sz w:val="28"/>
          <w:szCs w:val="28"/>
          <w:shd w:val="clear" w:color="auto" w:fill="FFFFFF"/>
        </w:rPr>
        <w:t>y ban nhân dân xã, phường, đặc khu thuộc tỉnh, thành phố trực thuộc trung ương</w:t>
      </w:r>
      <w:r w:rsidR="00940287" w:rsidRPr="003070AE">
        <w:rPr>
          <w:rFonts w:ascii="Times New Roman" w:hAnsi="Times New Roman"/>
          <w:i/>
          <w:color w:val="000000"/>
          <w:sz w:val="28"/>
          <w:szCs w:val="28"/>
          <w:shd w:val="clear" w:color="auto" w:fill="FFFFFF"/>
        </w:rPr>
        <w:t>;</w:t>
      </w:r>
    </w:p>
    <w:p w:rsidR="00344E6B" w:rsidRDefault="00344E6B" w:rsidP="00585FCF">
      <w:pPr>
        <w:spacing w:before="120" w:after="120" w:line="240" w:lineRule="auto"/>
        <w:ind w:firstLine="567"/>
        <w:jc w:val="both"/>
        <w:rPr>
          <w:rFonts w:ascii="Times New Roman" w:hAnsi="Times New Roman"/>
          <w:i/>
          <w:spacing w:val="-2"/>
          <w:sz w:val="28"/>
        </w:rPr>
      </w:pPr>
      <w:r w:rsidRPr="002A0FFF">
        <w:rPr>
          <w:rFonts w:ascii="Times New Roman" w:hAnsi="Times New Roman"/>
          <w:i/>
          <w:sz w:val="28"/>
        </w:rPr>
        <w:t>Theo</w:t>
      </w:r>
      <w:r w:rsidRPr="002A0FFF">
        <w:rPr>
          <w:rFonts w:ascii="Times New Roman" w:hAnsi="Times New Roman"/>
          <w:i/>
          <w:spacing w:val="10"/>
          <w:sz w:val="28"/>
        </w:rPr>
        <w:t xml:space="preserve"> </w:t>
      </w:r>
      <w:r w:rsidRPr="002A0FFF">
        <w:rPr>
          <w:rFonts w:ascii="Times New Roman" w:hAnsi="Times New Roman"/>
          <w:i/>
          <w:sz w:val="28"/>
        </w:rPr>
        <w:t>đề</w:t>
      </w:r>
      <w:r w:rsidRPr="002A0FFF">
        <w:rPr>
          <w:rFonts w:ascii="Times New Roman" w:hAnsi="Times New Roman"/>
          <w:i/>
          <w:spacing w:val="10"/>
          <w:sz w:val="28"/>
        </w:rPr>
        <w:t xml:space="preserve"> </w:t>
      </w:r>
      <w:r w:rsidRPr="002A0FFF">
        <w:rPr>
          <w:rFonts w:ascii="Times New Roman" w:hAnsi="Times New Roman"/>
          <w:i/>
          <w:sz w:val="28"/>
        </w:rPr>
        <w:t>nghị</w:t>
      </w:r>
      <w:r w:rsidRPr="002A0FFF">
        <w:rPr>
          <w:rFonts w:ascii="Times New Roman" w:hAnsi="Times New Roman"/>
          <w:i/>
          <w:spacing w:val="10"/>
          <w:sz w:val="28"/>
        </w:rPr>
        <w:t xml:space="preserve"> </w:t>
      </w:r>
      <w:r w:rsidRPr="002A0FFF">
        <w:rPr>
          <w:rFonts w:ascii="Times New Roman" w:hAnsi="Times New Roman"/>
          <w:i/>
          <w:sz w:val="28"/>
        </w:rPr>
        <w:t>của</w:t>
      </w:r>
      <w:r w:rsidRPr="002A0FFF">
        <w:rPr>
          <w:rFonts w:ascii="Times New Roman" w:hAnsi="Times New Roman"/>
          <w:i/>
          <w:spacing w:val="10"/>
          <w:sz w:val="28"/>
        </w:rPr>
        <w:t xml:space="preserve"> </w:t>
      </w:r>
      <w:r w:rsidRPr="002A0FFF">
        <w:rPr>
          <w:rFonts w:ascii="Times New Roman" w:hAnsi="Times New Roman"/>
          <w:i/>
          <w:sz w:val="28"/>
        </w:rPr>
        <w:t>Giám</w:t>
      </w:r>
      <w:r w:rsidRPr="002A0FFF">
        <w:rPr>
          <w:rFonts w:ascii="Times New Roman" w:hAnsi="Times New Roman"/>
          <w:i/>
          <w:spacing w:val="10"/>
          <w:sz w:val="28"/>
        </w:rPr>
        <w:t xml:space="preserve"> </w:t>
      </w:r>
      <w:r w:rsidRPr="002A0FFF">
        <w:rPr>
          <w:rFonts w:ascii="Times New Roman" w:hAnsi="Times New Roman"/>
          <w:i/>
          <w:sz w:val="28"/>
        </w:rPr>
        <w:t>đốc</w:t>
      </w:r>
      <w:r w:rsidRPr="002A0FFF">
        <w:rPr>
          <w:rFonts w:ascii="Times New Roman" w:hAnsi="Times New Roman"/>
          <w:i/>
          <w:spacing w:val="10"/>
          <w:sz w:val="28"/>
        </w:rPr>
        <w:t xml:space="preserve"> </w:t>
      </w:r>
      <w:r w:rsidRPr="002A0FFF">
        <w:rPr>
          <w:rFonts w:ascii="Times New Roman" w:hAnsi="Times New Roman"/>
          <w:i/>
          <w:sz w:val="28"/>
        </w:rPr>
        <w:t>Sở</w:t>
      </w:r>
      <w:r w:rsidRPr="002A0FFF">
        <w:rPr>
          <w:rFonts w:ascii="Times New Roman" w:hAnsi="Times New Roman"/>
          <w:i/>
          <w:spacing w:val="10"/>
          <w:sz w:val="28"/>
        </w:rPr>
        <w:t xml:space="preserve"> </w:t>
      </w:r>
      <w:r w:rsidRPr="002A0FFF">
        <w:rPr>
          <w:rFonts w:ascii="Times New Roman" w:hAnsi="Times New Roman"/>
          <w:i/>
          <w:sz w:val="28"/>
        </w:rPr>
        <w:t>Nông</w:t>
      </w:r>
      <w:r w:rsidRPr="002A0FFF">
        <w:rPr>
          <w:rFonts w:ascii="Times New Roman" w:hAnsi="Times New Roman"/>
          <w:i/>
          <w:spacing w:val="10"/>
          <w:sz w:val="28"/>
        </w:rPr>
        <w:t xml:space="preserve"> </w:t>
      </w:r>
      <w:r w:rsidRPr="002A0FFF">
        <w:rPr>
          <w:rFonts w:ascii="Times New Roman" w:hAnsi="Times New Roman"/>
          <w:i/>
          <w:sz w:val="28"/>
        </w:rPr>
        <w:t>nghiệp</w:t>
      </w:r>
      <w:r w:rsidRPr="002A0FFF">
        <w:rPr>
          <w:rFonts w:ascii="Times New Roman" w:hAnsi="Times New Roman"/>
          <w:i/>
          <w:spacing w:val="10"/>
          <w:sz w:val="28"/>
        </w:rPr>
        <w:t xml:space="preserve"> </w:t>
      </w:r>
      <w:r w:rsidRPr="002A0FFF">
        <w:rPr>
          <w:rFonts w:ascii="Times New Roman" w:hAnsi="Times New Roman"/>
          <w:i/>
          <w:sz w:val="28"/>
        </w:rPr>
        <w:t>và</w:t>
      </w:r>
      <w:r w:rsidRPr="002A0FFF">
        <w:rPr>
          <w:rFonts w:ascii="Times New Roman" w:hAnsi="Times New Roman"/>
          <w:i/>
          <w:spacing w:val="10"/>
          <w:sz w:val="28"/>
        </w:rPr>
        <w:t xml:space="preserve"> </w:t>
      </w:r>
      <w:r w:rsidRPr="002A0FFF">
        <w:rPr>
          <w:rFonts w:ascii="Times New Roman" w:hAnsi="Times New Roman"/>
          <w:i/>
          <w:sz w:val="28"/>
        </w:rPr>
        <w:t>Môi</w:t>
      </w:r>
      <w:r w:rsidRPr="002A0FFF">
        <w:rPr>
          <w:rFonts w:ascii="Times New Roman" w:hAnsi="Times New Roman"/>
          <w:i/>
          <w:spacing w:val="10"/>
          <w:sz w:val="28"/>
        </w:rPr>
        <w:t xml:space="preserve"> </w:t>
      </w:r>
      <w:r w:rsidRPr="002A0FFF">
        <w:rPr>
          <w:rFonts w:ascii="Times New Roman" w:hAnsi="Times New Roman"/>
          <w:i/>
          <w:sz w:val="28"/>
        </w:rPr>
        <w:t>trường</w:t>
      </w:r>
      <w:r w:rsidR="0000412E">
        <w:rPr>
          <w:rFonts w:ascii="Times New Roman" w:hAnsi="Times New Roman"/>
          <w:i/>
          <w:spacing w:val="-2"/>
          <w:sz w:val="28"/>
        </w:rPr>
        <w:t>;</w:t>
      </w:r>
    </w:p>
    <w:p w:rsidR="0000412E" w:rsidRDefault="0000412E" w:rsidP="00585FCF">
      <w:pPr>
        <w:spacing w:before="240" w:after="240" w:line="240" w:lineRule="auto"/>
        <w:ind w:right="66" w:firstLine="567"/>
        <w:jc w:val="both"/>
        <w:rPr>
          <w:rFonts w:ascii="Times New Roman" w:hAnsi="Times New Roman"/>
          <w:i/>
          <w:spacing w:val="-5"/>
          <w:sz w:val="28"/>
          <w:szCs w:val="28"/>
        </w:rPr>
      </w:pPr>
      <w:r>
        <w:rPr>
          <w:rFonts w:ascii="Times New Roman" w:hAnsi="Times New Roman"/>
          <w:i/>
          <w:spacing w:val="-2"/>
          <w:sz w:val="28"/>
        </w:rPr>
        <w:t xml:space="preserve">Ủy ban nhân dân ban </w:t>
      </w:r>
      <w:r w:rsidR="003070AE">
        <w:rPr>
          <w:rFonts w:ascii="Times New Roman" w:hAnsi="Times New Roman"/>
          <w:i/>
          <w:spacing w:val="-2"/>
          <w:sz w:val="28"/>
        </w:rPr>
        <w:t xml:space="preserve">thành phố ban </w:t>
      </w:r>
      <w:r>
        <w:rPr>
          <w:rFonts w:ascii="Times New Roman" w:hAnsi="Times New Roman"/>
          <w:i/>
          <w:spacing w:val="-2"/>
          <w:sz w:val="28"/>
        </w:rPr>
        <w:t>hành Quyết định</w:t>
      </w:r>
      <w:r w:rsidRPr="0000412E">
        <w:rPr>
          <w:rFonts w:ascii="Times New Roman" w:hAnsi="Times New Roman"/>
          <w:i/>
          <w:spacing w:val="-2"/>
          <w:sz w:val="28"/>
        </w:rPr>
        <w:t xml:space="preserve"> </w:t>
      </w:r>
      <w:r w:rsidRPr="0000412E">
        <w:rPr>
          <w:rFonts w:ascii="Times New Roman" w:hAnsi="Times New Roman"/>
          <w:i/>
          <w:sz w:val="28"/>
          <w:szCs w:val="28"/>
        </w:rPr>
        <w:t>Quy</w:t>
      </w:r>
      <w:r w:rsidRPr="0000412E">
        <w:rPr>
          <w:rFonts w:ascii="Times New Roman" w:hAnsi="Times New Roman"/>
          <w:i/>
          <w:spacing w:val="-1"/>
          <w:sz w:val="28"/>
          <w:szCs w:val="28"/>
        </w:rPr>
        <w:t xml:space="preserve"> </w:t>
      </w:r>
      <w:r w:rsidRPr="0000412E">
        <w:rPr>
          <w:rFonts w:ascii="Times New Roman" w:hAnsi="Times New Roman"/>
          <w:i/>
          <w:sz w:val="28"/>
          <w:szCs w:val="28"/>
        </w:rPr>
        <w:t>định</w:t>
      </w:r>
      <w:r w:rsidRPr="0000412E">
        <w:rPr>
          <w:rFonts w:ascii="Times New Roman" w:hAnsi="Times New Roman"/>
          <w:i/>
          <w:spacing w:val="-3"/>
          <w:sz w:val="28"/>
          <w:szCs w:val="28"/>
        </w:rPr>
        <w:t xml:space="preserve"> </w:t>
      </w:r>
      <w:r w:rsidRPr="0000412E">
        <w:rPr>
          <w:rFonts w:ascii="Times New Roman" w:hAnsi="Times New Roman"/>
          <w:i/>
          <w:sz w:val="28"/>
          <w:szCs w:val="28"/>
        </w:rPr>
        <w:t>chức năng,</w:t>
      </w:r>
      <w:r w:rsidRPr="0000412E">
        <w:rPr>
          <w:rFonts w:ascii="Times New Roman" w:hAnsi="Times New Roman"/>
          <w:i/>
          <w:spacing w:val="-2"/>
          <w:sz w:val="28"/>
          <w:szCs w:val="28"/>
        </w:rPr>
        <w:t xml:space="preserve"> </w:t>
      </w:r>
      <w:r w:rsidRPr="0000412E">
        <w:rPr>
          <w:rFonts w:ascii="Times New Roman" w:hAnsi="Times New Roman"/>
          <w:i/>
          <w:sz w:val="28"/>
          <w:szCs w:val="28"/>
        </w:rPr>
        <w:t>nhiệm</w:t>
      </w:r>
      <w:r w:rsidRPr="0000412E">
        <w:rPr>
          <w:rFonts w:ascii="Times New Roman" w:hAnsi="Times New Roman"/>
          <w:i/>
          <w:spacing w:val="-2"/>
          <w:sz w:val="28"/>
          <w:szCs w:val="28"/>
        </w:rPr>
        <w:t xml:space="preserve"> </w:t>
      </w:r>
      <w:r w:rsidRPr="0000412E">
        <w:rPr>
          <w:rFonts w:ascii="Times New Roman" w:hAnsi="Times New Roman"/>
          <w:i/>
          <w:sz w:val="28"/>
          <w:szCs w:val="28"/>
        </w:rPr>
        <w:t>vụ,</w:t>
      </w:r>
      <w:r w:rsidRPr="0000412E">
        <w:rPr>
          <w:rFonts w:ascii="Times New Roman" w:hAnsi="Times New Roman"/>
          <w:i/>
          <w:spacing w:val="-1"/>
          <w:sz w:val="28"/>
          <w:szCs w:val="28"/>
        </w:rPr>
        <w:t xml:space="preserve"> </w:t>
      </w:r>
      <w:r w:rsidRPr="0000412E">
        <w:rPr>
          <w:rFonts w:ascii="Times New Roman" w:hAnsi="Times New Roman"/>
          <w:i/>
          <w:sz w:val="28"/>
          <w:szCs w:val="28"/>
        </w:rPr>
        <w:t>quyền</w:t>
      </w:r>
      <w:r w:rsidRPr="0000412E">
        <w:rPr>
          <w:rFonts w:ascii="Times New Roman" w:hAnsi="Times New Roman"/>
          <w:i/>
          <w:spacing w:val="-2"/>
          <w:sz w:val="28"/>
          <w:szCs w:val="28"/>
        </w:rPr>
        <w:t xml:space="preserve"> </w:t>
      </w:r>
      <w:r w:rsidRPr="0000412E">
        <w:rPr>
          <w:rFonts w:ascii="Times New Roman" w:hAnsi="Times New Roman"/>
          <w:i/>
          <w:sz w:val="28"/>
          <w:szCs w:val="28"/>
        </w:rPr>
        <w:t>hạn v</w:t>
      </w:r>
      <w:r w:rsidRPr="0000412E">
        <w:rPr>
          <w:rFonts w:ascii="Times New Roman" w:hAnsi="Times New Roman"/>
          <w:i/>
          <w:spacing w:val="-5"/>
          <w:sz w:val="28"/>
          <w:szCs w:val="28"/>
        </w:rPr>
        <w:t xml:space="preserve">à </w:t>
      </w:r>
      <w:r w:rsidRPr="0000412E">
        <w:rPr>
          <w:rFonts w:ascii="Times New Roman" w:hAnsi="Times New Roman"/>
          <w:i/>
          <w:sz w:val="28"/>
          <w:szCs w:val="28"/>
        </w:rPr>
        <w:t>cơ</w:t>
      </w:r>
      <w:r w:rsidRPr="0000412E">
        <w:rPr>
          <w:rFonts w:ascii="Times New Roman" w:hAnsi="Times New Roman"/>
          <w:i/>
          <w:spacing w:val="-3"/>
          <w:sz w:val="28"/>
          <w:szCs w:val="28"/>
        </w:rPr>
        <w:t xml:space="preserve"> </w:t>
      </w:r>
      <w:r w:rsidRPr="0000412E">
        <w:rPr>
          <w:rFonts w:ascii="Times New Roman" w:hAnsi="Times New Roman"/>
          <w:i/>
          <w:sz w:val="28"/>
          <w:szCs w:val="28"/>
        </w:rPr>
        <w:t>cấu</w:t>
      </w:r>
      <w:r w:rsidRPr="0000412E">
        <w:rPr>
          <w:rFonts w:ascii="Times New Roman" w:hAnsi="Times New Roman"/>
          <w:i/>
          <w:spacing w:val="-1"/>
          <w:sz w:val="28"/>
          <w:szCs w:val="28"/>
        </w:rPr>
        <w:t xml:space="preserve"> </w:t>
      </w:r>
      <w:r w:rsidRPr="0000412E">
        <w:rPr>
          <w:rFonts w:ascii="Times New Roman" w:hAnsi="Times New Roman"/>
          <w:i/>
          <w:sz w:val="28"/>
          <w:szCs w:val="28"/>
        </w:rPr>
        <w:t>tổ</w:t>
      </w:r>
      <w:r w:rsidRPr="0000412E">
        <w:rPr>
          <w:rFonts w:ascii="Times New Roman" w:hAnsi="Times New Roman"/>
          <w:i/>
          <w:spacing w:val="-1"/>
          <w:sz w:val="28"/>
          <w:szCs w:val="28"/>
        </w:rPr>
        <w:t xml:space="preserve"> </w:t>
      </w:r>
      <w:r w:rsidRPr="0000412E">
        <w:rPr>
          <w:rFonts w:ascii="Times New Roman" w:hAnsi="Times New Roman"/>
          <w:i/>
          <w:sz w:val="28"/>
          <w:szCs w:val="28"/>
        </w:rPr>
        <w:t>chức của</w:t>
      </w:r>
      <w:r w:rsidRPr="0000412E">
        <w:rPr>
          <w:rFonts w:ascii="Times New Roman" w:hAnsi="Times New Roman"/>
          <w:i/>
          <w:spacing w:val="-1"/>
          <w:sz w:val="28"/>
          <w:szCs w:val="28"/>
        </w:rPr>
        <w:t xml:space="preserve"> Chi cục Kiểm lâm trực thuộc </w:t>
      </w:r>
      <w:r w:rsidRPr="0000412E">
        <w:rPr>
          <w:rFonts w:ascii="Times New Roman" w:hAnsi="Times New Roman"/>
          <w:i/>
          <w:sz w:val="28"/>
          <w:szCs w:val="28"/>
        </w:rPr>
        <w:t>Sở Nông</w:t>
      </w:r>
      <w:r w:rsidRPr="0000412E">
        <w:rPr>
          <w:rFonts w:ascii="Times New Roman" w:hAnsi="Times New Roman"/>
          <w:i/>
          <w:spacing w:val="-2"/>
          <w:sz w:val="28"/>
          <w:szCs w:val="28"/>
        </w:rPr>
        <w:t xml:space="preserve"> </w:t>
      </w:r>
      <w:r w:rsidRPr="0000412E">
        <w:rPr>
          <w:rFonts w:ascii="Times New Roman" w:hAnsi="Times New Roman"/>
          <w:i/>
          <w:sz w:val="28"/>
          <w:szCs w:val="28"/>
        </w:rPr>
        <w:t>nghiệp</w:t>
      </w:r>
      <w:r w:rsidRPr="0000412E">
        <w:rPr>
          <w:rFonts w:ascii="Times New Roman" w:hAnsi="Times New Roman"/>
          <w:i/>
          <w:spacing w:val="-1"/>
          <w:sz w:val="28"/>
          <w:szCs w:val="28"/>
        </w:rPr>
        <w:t xml:space="preserve"> </w:t>
      </w:r>
      <w:r w:rsidRPr="0000412E">
        <w:rPr>
          <w:rFonts w:ascii="Times New Roman" w:hAnsi="Times New Roman"/>
          <w:i/>
          <w:sz w:val="28"/>
          <w:szCs w:val="28"/>
        </w:rPr>
        <w:t>và</w:t>
      </w:r>
      <w:r w:rsidRPr="0000412E">
        <w:rPr>
          <w:rFonts w:ascii="Times New Roman" w:hAnsi="Times New Roman"/>
          <w:i/>
          <w:spacing w:val="-1"/>
          <w:sz w:val="28"/>
          <w:szCs w:val="28"/>
        </w:rPr>
        <w:t xml:space="preserve"> </w:t>
      </w:r>
      <w:r w:rsidRPr="0000412E">
        <w:rPr>
          <w:rFonts w:ascii="Times New Roman" w:hAnsi="Times New Roman"/>
          <w:i/>
          <w:sz w:val="28"/>
          <w:szCs w:val="28"/>
        </w:rPr>
        <w:t>Môi</w:t>
      </w:r>
      <w:r w:rsidRPr="0000412E">
        <w:rPr>
          <w:rFonts w:ascii="Times New Roman" w:hAnsi="Times New Roman"/>
          <w:i/>
          <w:spacing w:val="-3"/>
          <w:sz w:val="28"/>
          <w:szCs w:val="28"/>
        </w:rPr>
        <w:t xml:space="preserve"> </w:t>
      </w:r>
      <w:r w:rsidRPr="0000412E">
        <w:rPr>
          <w:rFonts w:ascii="Times New Roman" w:hAnsi="Times New Roman"/>
          <w:i/>
          <w:sz w:val="28"/>
          <w:szCs w:val="28"/>
        </w:rPr>
        <w:t>trường</w:t>
      </w:r>
      <w:r w:rsidRPr="0000412E">
        <w:rPr>
          <w:rFonts w:ascii="Times New Roman" w:hAnsi="Times New Roman"/>
          <w:i/>
          <w:spacing w:val="-1"/>
          <w:sz w:val="28"/>
          <w:szCs w:val="28"/>
        </w:rPr>
        <w:t xml:space="preserve"> </w:t>
      </w:r>
      <w:r w:rsidR="00940287">
        <w:rPr>
          <w:rFonts w:ascii="Times New Roman" w:hAnsi="Times New Roman"/>
          <w:i/>
          <w:sz w:val="28"/>
          <w:szCs w:val="28"/>
        </w:rPr>
        <w:t>thành phố</w:t>
      </w:r>
      <w:r w:rsidRPr="0000412E">
        <w:rPr>
          <w:rFonts w:ascii="Times New Roman" w:hAnsi="Times New Roman"/>
          <w:i/>
          <w:spacing w:val="-2"/>
          <w:sz w:val="28"/>
          <w:szCs w:val="28"/>
        </w:rPr>
        <w:t xml:space="preserve"> </w:t>
      </w:r>
      <w:r w:rsidRPr="0000412E">
        <w:rPr>
          <w:rFonts w:ascii="Times New Roman" w:hAnsi="Times New Roman"/>
          <w:i/>
          <w:sz w:val="28"/>
          <w:szCs w:val="28"/>
        </w:rPr>
        <w:t>Đồng</w:t>
      </w:r>
      <w:r w:rsidRPr="0000412E">
        <w:rPr>
          <w:rFonts w:ascii="Times New Roman" w:hAnsi="Times New Roman"/>
          <w:i/>
          <w:spacing w:val="-1"/>
          <w:sz w:val="28"/>
          <w:szCs w:val="28"/>
        </w:rPr>
        <w:t xml:space="preserve"> </w:t>
      </w:r>
      <w:r w:rsidRPr="0000412E">
        <w:rPr>
          <w:rFonts w:ascii="Times New Roman" w:hAnsi="Times New Roman"/>
          <w:i/>
          <w:spacing w:val="-5"/>
          <w:sz w:val="28"/>
          <w:szCs w:val="28"/>
        </w:rPr>
        <w:t>Nai.</w:t>
      </w:r>
    </w:p>
    <w:p w:rsidR="00585FCF" w:rsidRPr="005912A7" w:rsidRDefault="00585FCF" w:rsidP="00585FCF">
      <w:pPr>
        <w:spacing w:before="240" w:after="240" w:line="240" w:lineRule="auto"/>
        <w:ind w:right="66" w:firstLine="567"/>
        <w:jc w:val="both"/>
        <w:rPr>
          <w:rFonts w:ascii="Times New Roman" w:hAnsi="Times New Roman"/>
          <w:b/>
          <w:sz w:val="16"/>
          <w:szCs w:val="16"/>
        </w:rPr>
      </w:pPr>
    </w:p>
    <w:p w:rsidR="00344E6B" w:rsidRPr="001B1589" w:rsidRDefault="00344E6B" w:rsidP="00585FCF">
      <w:pPr>
        <w:pStyle w:val="BodyText"/>
        <w:spacing w:before="240" w:after="240"/>
        <w:ind w:left="0" w:right="0"/>
      </w:pPr>
      <w:r w:rsidRPr="001B1589">
        <w:rPr>
          <w:b/>
        </w:rPr>
        <w:t xml:space="preserve">Điều 1. </w:t>
      </w:r>
      <w:r w:rsidRPr="001B1589">
        <w:t xml:space="preserve">Ban hành kèm </w:t>
      </w:r>
      <w:r w:rsidR="008E04FB">
        <w:t xml:space="preserve">theo Quyết định này Quy định </w:t>
      </w:r>
      <w:r w:rsidRPr="001B1589">
        <w:t>chức năng, nhiệm vụ, quyền hạn và cơ cấu tổ chức</w:t>
      </w:r>
      <w:r w:rsidRPr="001B1589">
        <w:rPr>
          <w:spacing w:val="-2"/>
        </w:rPr>
        <w:t xml:space="preserve"> </w:t>
      </w:r>
      <w:r w:rsidRPr="001B1589">
        <w:t xml:space="preserve">của </w:t>
      </w:r>
      <w:r w:rsidRPr="001B1589">
        <w:rPr>
          <w:lang w:val="en-US"/>
        </w:rPr>
        <w:t xml:space="preserve">Chi cục Kiểm lâm trực thuộc </w:t>
      </w:r>
      <w:r w:rsidRPr="001B1589">
        <w:t xml:space="preserve">Sở Nông nghiệp và </w:t>
      </w:r>
      <w:r w:rsidRPr="001B1589">
        <w:lastRenderedPageBreak/>
        <w:t xml:space="preserve">Môi trường </w:t>
      </w:r>
      <w:r w:rsidR="00940287">
        <w:rPr>
          <w:lang w:val="en-US"/>
        </w:rPr>
        <w:t>thành phố</w:t>
      </w:r>
      <w:r w:rsidRPr="001B1589">
        <w:t xml:space="preserve"> Đồng </w:t>
      </w:r>
      <w:r w:rsidRPr="001B1589">
        <w:rPr>
          <w:spacing w:val="-4"/>
        </w:rPr>
        <w:t>Nai.</w:t>
      </w:r>
    </w:p>
    <w:p w:rsidR="00344E6B" w:rsidRPr="001B1589" w:rsidRDefault="00344E6B" w:rsidP="00585FCF">
      <w:pPr>
        <w:pStyle w:val="BodyText"/>
        <w:spacing w:after="120"/>
        <w:ind w:left="0" w:right="0"/>
        <w:rPr>
          <w:lang w:val="en-US"/>
        </w:rPr>
      </w:pPr>
      <w:r w:rsidRPr="001B1589">
        <w:rPr>
          <w:b/>
        </w:rPr>
        <w:t xml:space="preserve">Điều 2. </w:t>
      </w:r>
      <w:r w:rsidRPr="001B1589">
        <w:t xml:space="preserve">Quyết định này có hiệu lực thi hành kể từ ngày </w:t>
      </w:r>
      <w:r w:rsidR="008E04FB">
        <w:rPr>
          <w:lang w:val="en-US"/>
        </w:rPr>
        <w:t xml:space="preserve"> </w:t>
      </w:r>
      <w:r w:rsidR="00BB3678">
        <w:rPr>
          <w:lang w:val="en-US"/>
        </w:rPr>
        <w:t xml:space="preserve"> </w:t>
      </w:r>
      <w:r w:rsidR="008E04FB">
        <w:rPr>
          <w:lang w:val="en-US"/>
        </w:rPr>
        <w:t xml:space="preserve">  </w:t>
      </w:r>
      <w:r w:rsidR="008E04FB">
        <w:t xml:space="preserve"> tháng </w:t>
      </w:r>
      <w:r w:rsidR="00D3690E">
        <w:rPr>
          <w:lang w:val="en-US"/>
        </w:rPr>
        <w:t xml:space="preserve">   </w:t>
      </w:r>
      <w:r w:rsidRPr="001B1589">
        <w:t xml:space="preserve"> năm 202</w:t>
      </w:r>
      <w:r w:rsidR="00940287">
        <w:rPr>
          <w:lang w:val="en-US"/>
        </w:rPr>
        <w:t>6</w:t>
      </w:r>
      <w:r w:rsidRPr="001B1589">
        <w:t xml:space="preserve"> và </w:t>
      </w:r>
      <w:r w:rsidR="004B0602" w:rsidRPr="002A21F0">
        <w:rPr>
          <w:lang w:val="en-US"/>
        </w:rPr>
        <w:t>thay thế</w:t>
      </w:r>
      <w:r w:rsidRPr="002A21F0">
        <w:t xml:space="preserve"> </w:t>
      </w:r>
      <w:r w:rsidRPr="001B1589">
        <w:t xml:space="preserve">Quyết định số </w:t>
      </w:r>
      <w:r w:rsidR="00940287">
        <w:rPr>
          <w:lang w:val="en-US"/>
        </w:rPr>
        <w:t>13</w:t>
      </w:r>
      <w:r w:rsidR="003070AE">
        <w:t>/2025/QĐ-UBND ngày 01 tháng 7</w:t>
      </w:r>
      <w:r w:rsidRPr="001B1589">
        <w:t xml:space="preserve"> năm 202</w:t>
      </w:r>
      <w:r w:rsidR="003070AE">
        <w:rPr>
          <w:lang w:val="en-US"/>
        </w:rPr>
        <w:t>5</w:t>
      </w:r>
      <w:r w:rsidRPr="001B1589">
        <w:t xml:space="preserve"> của Ủy ban nhân dân tỉnh </w:t>
      </w:r>
      <w:r w:rsidRPr="001B1589">
        <w:rPr>
          <w:bCs/>
          <w:lang w:val="vi-VN" w:eastAsia="vi-VN" w:bidi="vi-VN"/>
        </w:rPr>
        <w:t>Quy định chức năng, nhiệm vụ, quyền hạn và</w:t>
      </w:r>
      <w:r w:rsidRPr="001B1589">
        <w:rPr>
          <w:bCs/>
          <w:lang w:val="en-US" w:eastAsia="vi-VN" w:bidi="vi-VN"/>
        </w:rPr>
        <w:t xml:space="preserve"> </w:t>
      </w:r>
      <w:r w:rsidRPr="001B1589">
        <w:rPr>
          <w:bCs/>
          <w:lang w:val="vi-VN" w:eastAsia="vi-VN" w:bidi="vi-VN"/>
        </w:rPr>
        <w:t>cơ cấu tổ chức của Chi cục Kiểm lâm trực thuộc Sở Nông nghiệp</w:t>
      </w:r>
      <w:r w:rsidRPr="001B1589">
        <w:rPr>
          <w:bCs/>
          <w:lang w:val="en-US" w:eastAsia="vi-VN" w:bidi="vi-VN"/>
        </w:rPr>
        <w:t xml:space="preserve"> </w:t>
      </w:r>
      <w:r w:rsidRPr="001B1589">
        <w:rPr>
          <w:bCs/>
          <w:lang w:val="vi-VN" w:eastAsia="vi-VN" w:bidi="vi-VN"/>
        </w:rPr>
        <w:t xml:space="preserve">và </w:t>
      </w:r>
      <w:r w:rsidR="00940287">
        <w:rPr>
          <w:bCs/>
          <w:lang w:val="en-US" w:eastAsia="vi-VN" w:bidi="vi-VN"/>
        </w:rPr>
        <w:t xml:space="preserve">Môi trường thành phố </w:t>
      </w:r>
      <w:r w:rsidRPr="001B1589">
        <w:rPr>
          <w:bCs/>
          <w:lang w:val="vi-VN" w:eastAsia="vi-VN" w:bidi="vi-VN"/>
        </w:rPr>
        <w:t>Đồng Nai</w:t>
      </w:r>
      <w:r w:rsidRPr="001B1589">
        <w:rPr>
          <w:bCs/>
          <w:lang w:val="en-US" w:eastAsia="vi-VN" w:bidi="vi-VN"/>
        </w:rPr>
        <w:t>.</w:t>
      </w:r>
    </w:p>
    <w:p w:rsidR="00344E6B" w:rsidRDefault="00344E6B" w:rsidP="00585FCF">
      <w:pPr>
        <w:pStyle w:val="BodyText"/>
        <w:spacing w:after="120"/>
        <w:ind w:left="0" w:right="0"/>
        <w:rPr>
          <w:spacing w:val="-2"/>
          <w:lang w:val="en-US" w:eastAsia="vi-VN" w:bidi="vi-VN"/>
        </w:rPr>
      </w:pPr>
      <w:r w:rsidRPr="001B1589">
        <w:rPr>
          <w:b/>
          <w:spacing w:val="-2"/>
        </w:rPr>
        <w:t xml:space="preserve">Điều 3. </w:t>
      </w:r>
      <w:r w:rsidRPr="001B1589">
        <w:rPr>
          <w:spacing w:val="-2"/>
        </w:rPr>
        <w:t xml:space="preserve">Chánh Văn phòng Ủy ban nhân dân </w:t>
      </w:r>
      <w:r w:rsidR="00940287">
        <w:rPr>
          <w:spacing w:val="-2"/>
          <w:lang w:val="en-US"/>
        </w:rPr>
        <w:t>thành phố</w:t>
      </w:r>
      <w:r w:rsidRPr="001B1589">
        <w:rPr>
          <w:spacing w:val="-2"/>
        </w:rPr>
        <w:t xml:space="preserve">, Giám đốc Sở Nông nghiệp và Môi trường, </w:t>
      </w:r>
      <w:r w:rsidR="00D9563A">
        <w:rPr>
          <w:spacing w:val="-2"/>
          <w:lang w:val="en-US"/>
        </w:rPr>
        <w:t xml:space="preserve">Giám đốc Sở Nội vụ, </w:t>
      </w:r>
      <w:r w:rsidRPr="001B1589">
        <w:rPr>
          <w:spacing w:val="-2"/>
        </w:rPr>
        <w:t xml:space="preserve">Chủ tịch Ủy ban nhân dân các </w:t>
      </w:r>
      <w:r w:rsidR="00940287">
        <w:rPr>
          <w:spacing w:val="-2"/>
          <w:lang w:val="en-US"/>
        </w:rPr>
        <w:t>xã, phường</w:t>
      </w:r>
      <w:r w:rsidR="00940287">
        <w:rPr>
          <w:spacing w:val="-2"/>
        </w:rPr>
        <w:t xml:space="preserve"> </w:t>
      </w:r>
      <w:r w:rsidR="00940287">
        <w:rPr>
          <w:spacing w:val="-2"/>
          <w:lang w:val="vi-VN" w:eastAsia="vi-VN" w:bidi="vi-VN"/>
        </w:rPr>
        <w:t>và t</w:t>
      </w:r>
      <w:r w:rsidRPr="001B1589">
        <w:rPr>
          <w:spacing w:val="-2"/>
          <w:lang w:val="vi-VN" w:eastAsia="vi-VN" w:bidi="vi-VN"/>
        </w:rPr>
        <w:t xml:space="preserve">hủ trưởng các </w:t>
      </w:r>
      <w:r w:rsidR="00D9563A">
        <w:rPr>
          <w:spacing w:val="-2"/>
          <w:lang w:val="en-US" w:eastAsia="vi-VN" w:bidi="vi-VN"/>
        </w:rPr>
        <w:t xml:space="preserve">cơ quan, </w:t>
      </w:r>
      <w:r w:rsidRPr="001B1589">
        <w:rPr>
          <w:spacing w:val="-2"/>
          <w:lang w:val="vi-VN" w:eastAsia="vi-VN" w:bidi="vi-VN"/>
        </w:rPr>
        <w:t>đơn vị, t</w:t>
      </w:r>
      <w:r w:rsidRPr="001B1589">
        <w:rPr>
          <w:spacing w:val="-2"/>
          <w:lang w:val="en-US" w:eastAsia="vi-VN" w:bidi="vi-VN"/>
        </w:rPr>
        <w:t>ổ</w:t>
      </w:r>
      <w:r w:rsidR="00342B57">
        <w:rPr>
          <w:spacing w:val="-2"/>
          <w:lang w:val="vi-VN" w:eastAsia="vi-VN" w:bidi="vi-VN"/>
        </w:rPr>
        <w:t xml:space="preserve"> chức, cá nhân </w:t>
      </w:r>
      <w:r w:rsidRPr="001B1589">
        <w:rPr>
          <w:spacing w:val="-2"/>
          <w:lang w:val="vi-VN" w:eastAsia="vi-VN" w:bidi="vi-VN"/>
        </w:rPr>
        <w:t>liên quan chịu trách nhiệm thi</w:t>
      </w:r>
      <w:r w:rsidRPr="001B1589">
        <w:rPr>
          <w:spacing w:val="-2"/>
          <w:lang w:val="en-US" w:eastAsia="vi-VN" w:bidi="vi-VN"/>
        </w:rPr>
        <w:t xml:space="preserve"> </w:t>
      </w:r>
      <w:r w:rsidR="00342B57">
        <w:rPr>
          <w:spacing w:val="-2"/>
          <w:lang w:val="vi-VN" w:eastAsia="vi-VN" w:bidi="vi-VN"/>
        </w:rPr>
        <w:t>hành Quyết định này.</w:t>
      </w:r>
    </w:p>
    <w:p w:rsidR="00572A48" w:rsidRPr="00572A48" w:rsidRDefault="00572A48" w:rsidP="00344E6B">
      <w:pPr>
        <w:pStyle w:val="BodyText"/>
        <w:spacing w:before="122" w:line="304" w:lineRule="auto"/>
        <w:ind w:left="0" w:right="0"/>
        <w:rPr>
          <w:spacing w:val="-2"/>
          <w:lang w:val="en-US" w:eastAsia="vi-VN" w:bidi="vi-VN"/>
        </w:rPr>
      </w:pPr>
    </w:p>
    <w:tbl>
      <w:tblPr>
        <w:tblW w:w="9498" w:type="dxa"/>
        <w:tblInd w:w="108" w:type="dxa"/>
        <w:tblLayout w:type="fixed"/>
        <w:tblLook w:val="0000" w:firstRow="0" w:lastRow="0" w:firstColumn="0" w:lastColumn="0" w:noHBand="0" w:noVBand="0"/>
      </w:tblPr>
      <w:tblGrid>
        <w:gridCol w:w="4678"/>
        <w:gridCol w:w="4820"/>
      </w:tblGrid>
      <w:tr w:rsidR="00572A48" w:rsidRPr="008F0319" w:rsidTr="003627CE">
        <w:trPr>
          <w:trHeight w:val="2184"/>
        </w:trPr>
        <w:tc>
          <w:tcPr>
            <w:tcW w:w="4678" w:type="dxa"/>
          </w:tcPr>
          <w:p w:rsidR="00572A48" w:rsidRPr="00C20549" w:rsidRDefault="00572A48" w:rsidP="00572A48">
            <w:pPr>
              <w:spacing w:after="0" w:line="240" w:lineRule="auto"/>
              <w:jc w:val="both"/>
              <w:rPr>
                <w:rFonts w:ascii="Times New Roman" w:hAnsi="Times New Roman"/>
                <w:b/>
                <w:bCs/>
                <w:i/>
                <w:iCs/>
                <w:sz w:val="24"/>
                <w:szCs w:val="24"/>
              </w:rPr>
            </w:pPr>
            <w:r>
              <w:rPr>
                <w:rFonts w:ascii="Times New Roman" w:hAnsi="Times New Roman"/>
                <w:b/>
                <w:bCs/>
                <w:i/>
                <w:iCs/>
                <w:sz w:val="24"/>
                <w:szCs w:val="24"/>
              </w:rPr>
              <w:t>Nơi nhận</w:t>
            </w:r>
            <w:r w:rsidRPr="00C20549">
              <w:rPr>
                <w:rFonts w:ascii="Times New Roman" w:hAnsi="Times New Roman"/>
                <w:b/>
                <w:bCs/>
                <w:i/>
                <w:iCs/>
                <w:sz w:val="24"/>
                <w:szCs w:val="24"/>
              </w:rPr>
              <w:t>:</w:t>
            </w:r>
            <w:r w:rsidRPr="00C20549">
              <w:rPr>
                <w:rFonts w:ascii="Times New Roman" w:hAnsi="Times New Roman"/>
                <w:b/>
                <w:bCs/>
                <w:i/>
                <w:iCs/>
                <w:sz w:val="24"/>
                <w:szCs w:val="24"/>
              </w:rPr>
              <w:tab/>
            </w:r>
            <w:r w:rsidRPr="00C20549">
              <w:rPr>
                <w:rFonts w:ascii="Times New Roman" w:hAnsi="Times New Roman"/>
                <w:b/>
                <w:bCs/>
                <w:i/>
                <w:iCs/>
                <w:sz w:val="24"/>
                <w:szCs w:val="24"/>
              </w:rPr>
              <w:tab/>
            </w:r>
            <w:r w:rsidRPr="00C20549">
              <w:rPr>
                <w:rFonts w:ascii="Times New Roman" w:hAnsi="Times New Roman"/>
                <w:b/>
                <w:bCs/>
                <w:i/>
                <w:iCs/>
                <w:sz w:val="24"/>
                <w:szCs w:val="24"/>
              </w:rPr>
              <w:tab/>
            </w:r>
          </w:p>
          <w:p w:rsidR="00572A48" w:rsidRDefault="00572A48" w:rsidP="00572A48">
            <w:pPr>
              <w:spacing w:after="0" w:line="240" w:lineRule="auto"/>
              <w:jc w:val="both"/>
              <w:rPr>
                <w:rFonts w:ascii="Times New Roman" w:hAnsi="Times New Roman"/>
              </w:rPr>
            </w:pPr>
            <w:r w:rsidRPr="009D2AC4">
              <w:rPr>
                <w:rFonts w:ascii="Times New Roman" w:hAnsi="Times New Roman"/>
              </w:rPr>
              <w:t>- Như Điều 3;</w:t>
            </w:r>
          </w:p>
          <w:p w:rsidR="00D9563A" w:rsidRPr="00D9563A" w:rsidRDefault="00D9563A" w:rsidP="00572A48">
            <w:pPr>
              <w:spacing w:after="0" w:line="240" w:lineRule="auto"/>
              <w:jc w:val="both"/>
              <w:rPr>
                <w:rFonts w:ascii="Times New Roman" w:hAnsi="Times New Roman"/>
              </w:rPr>
            </w:pPr>
            <w:r w:rsidRPr="00D9563A">
              <w:rPr>
                <w:rFonts w:ascii="Times New Roman" w:hAnsi="Times New Roman"/>
              </w:rPr>
              <w:t xml:space="preserve">- Bộ </w:t>
            </w:r>
            <w:r w:rsidRPr="00D9563A">
              <w:rPr>
                <w:rFonts w:ascii="Times New Roman" w:hAnsi="Times New Roman"/>
                <w:spacing w:val="-2"/>
              </w:rPr>
              <w:t>Nông nghiệp và Môi trường;</w:t>
            </w:r>
          </w:p>
          <w:p w:rsidR="00572A48" w:rsidRPr="009D2AC4" w:rsidRDefault="00572A48" w:rsidP="00572A48">
            <w:pPr>
              <w:spacing w:after="0" w:line="240" w:lineRule="auto"/>
              <w:jc w:val="both"/>
              <w:rPr>
                <w:rFonts w:ascii="Times New Roman" w:hAnsi="Times New Roman"/>
              </w:rPr>
            </w:pPr>
            <w:r w:rsidRPr="009D2AC4">
              <w:rPr>
                <w:rFonts w:ascii="Times New Roman" w:hAnsi="Times New Roman"/>
              </w:rPr>
              <w:t xml:space="preserve">- Cục Kiểm tra văn bản và Quản lý xử lý vi phạm hành chính - </w:t>
            </w:r>
            <w:bookmarkStart w:id="1" w:name="_GoBack"/>
            <w:bookmarkEnd w:id="1"/>
            <w:r w:rsidRPr="009D2AC4">
              <w:rPr>
                <w:rFonts w:ascii="Times New Roman" w:hAnsi="Times New Roman"/>
              </w:rPr>
              <w:t>Bộ Tư pháp;</w:t>
            </w:r>
          </w:p>
          <w:p w:rsidR="00572A48" w:rsidRPr="009D2AC4" w:rsidRDefault="00572A48" w:rsidP="00572A48">
            <w:pPr>
              <w:spacing w:after="0" w:line="240" w:lineRule="auto"/>
              <w:jc w:val="both"/>
              <w:rPr>
                <w:rFonts w:ascii="Times New Roman" w:hAnsi="Times New Roman"/>
              </w:rPr>
            </w:pPr>
            <w:r w:rsidRPr="009D2AC4">
              <w:rPr>
                <w:rFonts w:ascii="Times New Roman" w:hAnsi="Times New Roman"/>
              </w:rPr>
              <w:t>- Thường trực T</w:t>
            </w:r>
            <w:r w:rsidR="00216BD1">
              <w:rPr>
                <w:rFonts w:ascii="Times New Roman" w:hAnsi="Times New Roman"/>
              </w:rPr>
              <w:t>hành</w:t>
            </w:r>
            <w:r w:rsidRPr="009D2AC4">
              <w:rPr>
                <w:rFonts w:ascii="Times New Roman" w:hAnsi="Times New Roman"/>
              </w:rPr>
              <w:t xml:space="preserve"> ủy;</w:t>
            </w:r>
          </w:p>
          <w:p w:rsidR="00572A48" w:rsidRPr="009D2AC4" w:rsidRDefault="00572A48" w:rsidP="00572A48">
            <w:pPr>
              <w:spacing w:after="0" w:line="240" w:lineRule="auto"/>
              <w:jc w:val="both"/>
              <w:rPr>
                <w:rFonts w:ascii="Times New Roman" w:hAnsi="Times New Roman"/>
              </w:rPr>
            </w:pPr>
            <w:r w:rsidRPr="009D2AC4">
              <w:rPr>
                <w:rFonts w:ascii="Times New Roman" w:hAnsi="Times New Roman"/>
              </w:rPr>
              <w:t xml:space="preserve">- Thường trực HĐND </w:t>
            </w:r>
            <w:r w:rsidR="00216BD1">
              <w:rPr>
                <w:rFonts w:ascii="Times New Roman" w:hAnsi="Times New Roman"/>
              </w:rPr>
              <w:t>thành phố</w:t>
            </w:r>
            <w:r w:rsidRPr="009D2AC4">
              <w:rPr>
                <w:rFonts w:ascii="Times New Roman" w:hAnsi="Times New Roman"/>
              </w:rPr>
              <w:t>;</w:t>
            </w:r>
          </w:p>
          <w:p w:rsidR="00572A48" w:rsidRDefault="00572A48" w:rsidP="00572A48">
            <w:pPr>
              <w:spacing w:after="0" w:line="240" w:lineRule="auto"/>
              <w:jc w:val="both"/>
              <w:rPr>
                <w:rFonts w:ascii="Times New Roman" w:hAnsi="Times New Roman"/>
              </w:rPr>
            </w:pPr>
            <w:r w:rsidRPr="009D2AC4">
              <w:rPr>
                <w:rFonts w:ascii="Times New Roman" w:hAnsi="Times New Roman"/>
              </w:rPr>
              <w:t xml:space="preserve">- Chủ tịch, các Phó Chủ tịch UBND </w:t>
            </w:r>
            <w:r w:rsidR="00216BD1">
              <w:rPr>
                <w:rFonts w:ascii="Times New Roman" w:hAnsi="Times New Roman"/>
              </w:rPr>
              <w:t>thành phố</w:t>
            </w:r>
            <w:r w:rsidRPr="009D2AC4">
              <w:rPr>
                <w:rFonts w:ascii="Times New Roman" w:hAnsi="Times New Roman"/>
              </w:rPr>
              <w:t>;</w:t>
            </w:r>
          </w:p>
          <w:p w:rsidR="00572A48" w:rsidRPr="009D2AC4" w:rsidRDefault="00572A48" w:rsidP="00572A48">
            <w:pPr>
              <w:spacing w:after="0" w:line="240" w:lineRule="auto"/>
              <w:jc w:val="both"/>
              <w:rPr>
                <w:rFonts w:ascii="Times New Roman" w:hAnsi="Times New Roman"/>
              </w:rPr>
            </w:pPr>
            <w:r w:rsidRPr="009D2AC4">
              <w:rPr>
                <w:rFonts w:ascii="Times New Roman" w:hAnsi="Times New Roman"/>
              </w:rPr>
              <w:t>- Sở Tư pháp;</w:t>
            </w:r>
          </w:p>
          <w:p w:rsidR="00572A48" w:rsidRPr="009D2AC4" w:rsidRDefault="00572A48" w:rsidP="00572A48">
            <w:pPr>
              <w:spacing w:after="0" w:line="240" w:lineRule="auto"/>
              <w:jc w:val="both"/>
              <w:rPr>
                <w:rFonts w:ascii="Times New Roman" w:hAnsi="Times New Roman"/>
              </w:rPr>
            </w:pPr>
            <w:r w:rsidRPr="009D2AC4">
              <w:rPr>
                <w:rFonts w:ascii="Times New Roman" w:hAnsi="Times New Roman"/>
              </w:rPr>
              <w:t xml:space="preserve">- </w:t>
            </w:r>
            <w:r>
              <w:rPr>
                <w:rFonts w:ascii="Times New Roman" w:hAnsi="Times New Roman"/>
              </w:rPr>
              <w:t xml:space="preserve">Chánh, các </w:t>
            </w:r>
            <w:r w:rsidRPr="009D2AC4">
              <w:rPr>
                <w:rFonts w:ascii="Times New Roman" w:hAnsi="Times New Roman"/>
              </w:rPr>
              <w:t xml:space="preserve">Phó Chánh </w:t>
            </w:r>
            <w:r w:rsidR="00216BD1">
              <w:rPr>
                <w:rFonts w:ascii="Times New Roman" w:hAnsi="Times New Roman"/>
              </w:rPr>
              <w:t>VP.</w:t>
            </w:r>
            <w:r w:rsidRPr="009D2AC4">
              <w:rPr>
                <w:rFonts w:ascii="Times New Roman" w:hAnsi="Times New Roman"/>
              </w:rPr>
              <w:t xml:space="preserve"> UBND </w:t>
            </w:r>
            <w:r w:rsidR="00216BD1">
              <w:rPr>
                <w:rFonts w:ascii="Times New Roman" w:hAnsi="Times New Roman"/>
              </w:rPr>
              <w:t>thành phố</w:t>
            </w:r>
            <w:r w:rsidRPr="009D2AC4">
              <w:rPr>
                <w:rFonts w:ascii="Times New Roman" w:hAnsi="Times New Roman"/>
              </w:rPr>
              <w:t>;</w:t>
            </w:r>
          </w:p>
          <w:p w:rsidR="00572A48" w:rsidRPr="009D2AC4" w:rsidRDefault="00572A48" w:rsidP="00572A48">
            <w:pPr>
              <w:spacing w:after="0" w:line="240" w:lineRule="auto"/>
              <w:jc w:val="both"/>
              <w:rPr>
                <w:rFonts w:ascii="Times New Roman" w:hAnsi="Times New Roman"/>
              </w:rPr>
            </w:pPr>
            <w:r w:rsidRPr="009D2AC4">
              <w:rPr>
                <w:rFonts w:ascii="Times New Roman" w:hAnsi="Times New Roman"/>
              </w:rPr>
              <w:t xml:space="preserve">- Cổng Thông tin điện tử </w:t>
            </w:r>
            <w:r w:rsidR="00216BD1">
              <w:rPr>
                <w:rFonts w:ascii="Times New Roman" w:hAnsi="Times New Roman"/>
              </w:rPr>
              <w:t>thành phố</w:t>
            </w:r>
            <w:r w:rsidRPr="009D2AC4">
              <w:rPr>
                <w:rFonts w:ascii="Times New Roman" w:hAnsi="Times New Roman"/>
              </w:rPr>
              <w:t xml:space="preserve">; </w:t>
            </w:r>
          </w:p>
          <w:p w:rsidR="00572A48" w:rsidRPr="008F0319" w:rsidRDefault="00572A48" w:rsidP="003070AE">
            <w:pPr>
              <w:spacing w:after="0" w:line="240" w:lineRule="auto"/>
              <w:jc w:val="both"/>
              <w:rPr>
                <w:rFonts w:ascii="Times New Roman" w:hAnsi="Times New Roman"/>
                <w:szCs w:val="26"/>
              </w:rPr>
            </w:pPr>
            <w:r w:rsidRPr="009D2AC4">
              <w:rPr>
                <w:rFonts w:ascii="Times New Roman" w:hAnsi="Times New Roman"/>
              </w:rPr>
              <w:t>- Lưu: VT, KTN</w:t>
            </w:r>
            <w:r w:rsidR="00DC2B6C">
              <w:rPr>
                <w:rFonts w:ascii="Times New Roman" w:hAnsi="Times New Roman"/>
              </w:rPr>
              <w:t xml:space="preserve">, </w:t>
            </w:r>
            <w:r w:rsidRPr="009D2AC4">
              <w:rPr>
                <w:rFonts w:ascii="Times New Roman" w:hAnsi="Times New Roman"/>
              </w:rPr>
              <w:t>KGVX (….. bản).</w:t>
            </w:r>
          </w:p>
        </w:tc>
        <w:tc>
          <w:tcPr>
            <w:tcW w:w="4820" w:type="dxa"/>
          </w:tcPr>
          <w:p w:rsidR="00572A48" w:rsidRDefault="00572A48" w:rsidP="00DC2B6C">
            <w:pPr>
              <w:spacing w:after="0" w:line="240" w:lineRule="auto"/>
              <w:jc w:val="center"/>
              <w:rPr>
                <w:rFonts w:ascii="Times New Roman" w:hAnsi="Times New Roman"/>
                <w:b/>
                <w:sz w:val="28"/>
                <w:szCs w:val="28"/>
              </w:rPr>
            </w:pPr>
            <w:r>
              <w:rPr>
                <w:rFonts w:ascii="Times New Roman" w:hAnsi="Times New Roman"/>
                <w:b/>
                <w:sz w:val="28"/>
                <w:szCs w:val="28"/>
              </w:rPr>
              <w:t>TM. ỦY BAN NHÂN DÂN</w:t>
            </w:r>
          </w:p>
          <w:p w:rsidR="00572A48" w:rsidRPr="00C20549" w:rsidRDefault="00572A48" w:rsidP="00DC2B6C">
            <w:pPr>
              <w:spacing w:after="0" w:line="240" w:lineRule="auto"/>
              <w:jc w:val="center"/>
              <w:rPr>
                <w:rFonts w:ascii="Times New Roman" w:hAnsi="Times New Roman"/>
                <w:b/>
                <w:sz w:val="28"/>
                <w:szCs w:val="28"/>
              </w:rPr>
            </w:pPr>
            <w:r w:rsidRPr="00C20549">
              <w:rPr>
                <w:rFonts w:ascii="Times New Roman" w:hAnsi="Times New Roman"/>
                <w:b/>
                <w:sz w:val="28"/>
                <w:szCs w:val="28"/>
              </w:rPr>
              <w:t>CHỦ TỊCH</w:t>
            </w:r>
          </w:p>
          <w:p w:rsidR="00572A48" w:rsidRPr="00C20549" w:rsidRDefault="00572A48" w:rsidP="00DC2B6C">
            <w:pPr>
              <w:spacing w:after="0" w:line="240" w:lineRule="auto"/>
              <w:ind w:left="31"/>
              <w:jc w:val="center"/>
              <w:rPr>
                <w:rFonts w:ascii="Times New Roman" w:hAnsi="Times New Roman"/>
                <w:sz w:val="28"/>
                <w:szCs w:val="28"/>
              </w:rPr>
            </w:pPr>
          </w:p>
          <w:p w:rsidR="00572A48" w:rsidRPr="00C20549" w:rsidRDefault="00572A48" w:rsidP="00DC2B6C">
            <w:pPr>
              <w:spacing w:after="0" w:line="240" w:lineRule="auto"/>
              <w:ind w:left="31"/>
              <w:jc w:val="center"/>
              <w:rPr>
                <w:rFonts w:ascii="Times New Roman" w:hAnsi="Times New Roman"/>
                <w:sz w:val="28"/>
                <w:szCs w:val="28"/>
              </w:rPr>
            </w:pPr>
          </w:p>
          <w:p w:rsidR="00572A48" w:rsidRPr="00C20549" w:rsidRDefault="00572A48" w:rsidP="00DC2B6C">
            <w:pPr>
              <w:spacing w:after="0" w:line="240" w:lineRule="auto"/>
              <w:ind w:left="31"/>
              <w:jc w:val="center"/>
              <w:rPr>
                <w:rFonts w:ascii="Times New Roman" w:hAnsi="Times New Roman"/>
                <w:sz w:val="28"/>
                <w:szCs w:val="28"/>
              </w:rPr>
            </w:pPr>
          </w:p>
          <w:p w:rsidR="00572A48" w:rsidRPr="00DC2B6C" w:rsidRDefault="00572A48" w:rsidP="00DC2B6C">
            <w:pPr>
              <w:spacing w:after="0" w:line="240" w:lineRule="auto"/>
              <w:rPr>
                <w:rFonts w:ascii="Times New Roman" w:hAnsi="Times New Roman"/>
                <w:sz w:val="40"/>
                <w:szCs w:val="28"/>
              </w:rPr>
            </w:pPr>
          </w:p>
          <w:p w:rsidR="00572A48" w:rsidRPr="00C20549" w:rsidRDefault="00572A48" w:rsidP="00DC2B6C">
            <w:pPr>
              <w:pStyle w:val="Heading3"/>
              <w:spacing w:before="0" w:line="240" w:lineRule="auto"/>
              <w:ind w:left="31"/>
              <w:jc w:val="center"/>
              <w:rPr>
                <w:rFonts w:ascii="Times New Roman" w:hAnsi="Times New Roman"/>
                <w:sz w:val="28"/>
                <w:szCs w:val="28"/>
              </w:rPr>
            </w:pPr>
          </w:p>
          <w:p w:rsidR="00572A48" w:rsidRPr="00572A48" w:rsidRDefault="00572A48" w:rsidP="00DC2B6C">
            <w:pPr>
              <w:pStyle w:val="Heading3"/>
              <w:spacing w:before="0" w:line="240" w:lineRule="auto"/>
              <w:ind w:left="31"/>
              <w:jc w:val="center"/>
              <w:rPr>
                <w:rFonts w:ascii="Times New Roman" w:hAnsi="Times New Roman"/>
                <w:sz w:val="28"/>
                <w:szCs w:val="28"/>
              </w:rPr>
            </w:pPr>
          </w:p>
        </w:tc>
      </w:tr>
    </w:tbl>
    <w:p w:rsidR="00572A48" w:rsidRDefault="00572A48" w:rsidP="00344E6B">
      <w:pPr>
        <w:pStyle w:val="BodyText"/>
        <w:spacing w:before="122" w:line="304" w:lineRule="auto"/>
        <w:ind w:left="0" w:right="0"/>
        <w:rPr>
          <w:spacing w:val="-2"/>
          <w:lang w:val="en-US" w:eastAsia="vi-VN" w:bidi="vi-VN"/>
        </w:rPr>
      </w:pPr>
    </w:p>
    <w:p w:rsidR="00C85A55" w:rsidRPr="00DC2B6C" w:rsidRDefault="00C85A55" w:rsidP="00FD2B49">
      <w:pPr>
        <w:spacing w:after="160" w:line="259" w:lineRule="auto"/>
      </w:pPr>
    </w:p>
    <w:sectPr w:rsidR="00C85A55" w:rsidRPr="00DC2B6C" w:rsidSect="001D1716">
      <w:headerReference w:type="even" r:id="rId8"/>
      <w:headerReference w:type="default" r:id="rId9"/>
      <w:headerReference w:type="first" r:id="rId10"/>
      <w:type w:val="continuous"/>
      <w:pgSz w:w="11907" w:h="16840" w:code="9"/>
      <w:pgMar w:top="907" w:right="1134" w:bottom="907"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727" w:rsidRDefault="00FE3727">
      <w:pPr>
        <w:spacing w:after="0" w:line="240" w:lineRule="auto"/>
      </w:pPr>
      <w:r>
        <w:separator/>
      </w:r>
    </w:p>
  </w:endnote>
  <w:endnote w:type="continuationSeparator" w:id="0">
    <w:p w:rsidR="00FE3727" w:rsidRDefault="00FE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727" w:rsidRDefault="00FE3727">
      <w:pPr>
        <w:spacing w:after="0" w:line="240" w:lineRule="auto"/>
      </w:pPr>
      <w:r>
        <w:separator/>
      </w:r>
    </w:p>
  </w:footnote>
  <w:footnote w:type="continuationSeparator" w:id="0">
    <w:p w:rsidR="00FE3727" w:rsidRDefault="00FE3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919615"/>
      <w:docPartObj>
        <w:docPartGallery w:val="Page Numbers (Top of Page)"/>
        <w:docPartUnique/>
      </w:docPartObj>
    </w:sdtPr>
    <w:sdtEndPr>
      <w:rPr>
        <w:rFonts w:ascii="Times New Roman" w:hAnsi="Times New Roman"/>
        <w:noProof/>
        <w:sz w:val="28"/>
        <w:szCs w:val="28"/>
      </w:rPr>
    </w:sdtEndPr>
    <w:sdtContent>
      <w:p w:rsidR="00FD2B49" w:rsidRPr="009D5950" w:rsidRDefault="00FD2B49">
        <w:pPr>
          <w:pStyle w:val="Header"/>
          <w:jc w:val="center"/>
          <w:rPr>
            <w:rFonts w:ascii="Times New Roman" w:hAnsi="Times New Roman"/>
            <w:sz w:val="28"/>
            <w:szCs w:val="28"/>
          </w:rPr>
        </w:pPr>
        <w:r w:rsidRPr="009D5950">
          <w:rPr>
            <w:rFonts w:ascii="Times New Roman" w:hAnsi="Times New Roman"/>
            <w:sz w:val="28"/>
            <w:szCs w:val="28"/>
          </w:rPr>
          <w:fldChar w:fldCharType="begin"/>
        </w:r>
        <w:r w:rsidRPr="009D5950">
          <w:rPr>
            <w:rFonts w:ascii="Times New Roman" w:hAnsi="Times New Roman"/>
            <w:sz w:val="28"/>
            <w:szCs w:val="28"/>
          </w:rPr>
          <w:instrText xml:space="preserve"> PAGE   \* MERGEFORMAT </w:instrText>
        </w:r>
        <w:r w:rsidRPr="009D5950">
          <w:rPr>
            <w:rFonts w:ascii="Times New Roman" w:hAnsi="Times New Roman"/>
            <w:sz w:val="28"/>
            <w:szCs w:val="28"/>
          </w:rPr>
          <w:fldChar w:fldCharType="separate"/>
        </w:r>
        <w:r w:rsidR="00216BD1">
          <w:rPr>
            <w:rFonts w:ascii="Times New Roman" w:hAnsi="Times New Roman"/>
            <w:noProof/>
            <w:sz w:val="28"/>
            <w:szCs w:val="28"/>
          </w:rPr>
          <w:t>2</w:t>
        </w:r>
        <w:r w:rsidRPr="009D5950">
          <w:rPr>
            <w:rFonts w:ascii="Times New Roman" w:hAnsi="Times New Roman"/>
            <w:noProof/>
            <w:sz w:val="28"/>
            <w:szCs w:val="28"/>
          </w:rPr>
          <w:fldChar w:fldCharType="end"/>
        </w:r>
      </w:p>
    </w:sdtContent>
  </w:sdt>
  <w:p w:rsidR="00FD2B49" w:rsidRDefault="00FD2B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289280"/>
      <w:docPartObj>
        <w:docPartGallery w:val="Page Numbers (Top of Page)"/>
        <w:docPartUnique/>
      </w:docPartObj>
    </w:sdtPr>
    <w:sdtEndPr>
      <w:rPr>
        <w:noProof/>
      </w:rPr>
    </w:sdtEndPr>
    <w:sdtContent>
      <w:p w:rsidR="00FD2B49" w:rsidRDefault="00FD2B49">
        <w:pPr>
          <w:pStyle w:val="Header"/>
          <w:jc w:val="center"/>
        </w:pPr>
        <w:r>
          <w:fldChar w:fldCharType="begin"/>
        </w:r>
        <w:r>
          <w:instrText xml:space="preserve"> PAGE   \* MERGEFORMAT </w:instrText>
        </w:r>
        <w:r>
          <w:fldChar w:fldCharType="separate"/>
        </w:r>
        <w:r w:rsidR="00686730">
          <w:rPr>
            <w:noProof/>
          </w:rPr>
          <w:t>3</w:t>
        </w:r>
        <w:r>
          <w:rPr>
            <w:noProof/>
          </w:rPr>
          <w:fldChar w:fldCharType="end"/>
        </w:r>
      </w:p>
    </w:sdtContent>
  </w:sdt>
  <w:p w:rsidR="006A585F" w:rsidRDefault="006A58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29" w:rsidRDefault="00234529" w:rsidP="00262E8B">
    <w:pPr>
      <w:pStyle w:val="Header"/>
      <w:tabs>
        <w:tab w:val="clear" w:pos="9360"/>
      </w:tabs>
      <w:jc w:val="center"/>
    </w:pPr>
  </w:p>
  <w:p w:rsidR="00234529" w:rsidRDefault="002345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70CD2"/>
    <w:multiLevelType w:val="hybridMultilevel"/>
    <w:tmpl w:val="F2A64E26"/>
    <w:lvl w:ilvl="0" w:tplc="8850E2DC">
      <w:numFmt w:val="bullet"/>
      <w:lvlText w:val="-"/>
      <w:lvlJc w:val="left"/>
      <w:pPr>
        <w:ind w:left="2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9DFC69D6">
      <w:numFmt w:val="bullet"/>
      <w:lvlText w:val="•"/>
      <w:lvlJc w:val="left"/>
      <w:pPr>
        <w:ind w:left="551" w:hanging="129"/>
      </w:pPr>
      <w:rPr>
        <w:rFonts w:hint="default"/>
        <w:lang w:val="vi" w:eastAsia="en-US" w:bidi="ar-SA"/>
      </w:rPr>
    </w:lvl>
    <w:lvl w:ilvl="2" w:tplc="8CB68DE6">
      <w:numFmt w:val="bullet"/>
      <w:lvlText w:val="•"/>
      <w:lvlJc w:val="left"/>
      <w:pPr>
        <w:ind w:left="882" w:hanging="129"/>
      </w:pPr>
      <w:rPr>
        <w:rFonts w:hint="default"/>
        <w:lang w:val="vi" w:eastAsia="en-US" w:bidi="ar-SA"/>
      </w:rPr>
    </w:lvl>
    <w:lvl w:ilvl="3" w:tplc="5588DC9A">
      <w:numFmt w:val="bullet"/>
      <w:lvlText w:val="•"/>
      <w:lvlJc w:val="left"/>
      <w:pPr>
        <w:ind w:left="1213" w:hanging="129"/>
      </w:pPr>
      <w:rPr>
        <w:rFonts w:hint="default"/>
        <w:lang w:val="vi" w:eastAsia="en-US" w:bidi="ar-SA"/>
      </w:rPr>
    </w:lvl>
    <w:lvl w:ilvl="4" w:tplc="8F149462">
      <w:numFmt w:val="bullet"/>
      <w:lvlText w:val="•"/>
      <w:lvlJc w:val="left"/>
      <w:pPr>
        <w:ind w:left="1544" w:hanging="129"/>
      </w:pPr>
      <w:rPr>
        <w:rFonts w:hint="default"/>
        <w:lang w:val="vi" w:eastAsia="en-US" w:bidi="ar-SA"/>
      </w:rPr>
    </w:lvl>
    <w:lvl w:ilvl="5" w:tplc="D8E8BA78">
      <w:numFmt w:val="bullet"/>
      <w:lvlText w:val="•"/>
      <w:lvlJc w:val="left"/>
      <w:pPr>
        <w:ind w:left="1876" w:hanging="129"/>
      </w:pPr>
      <w:rPr>
        <w:rFonts w:hint="default"/>
        <w:lang w:val="vi" w:eastAsia="en-US" w:bidi="ar-SA"/>
      </w:rPr>
    </w:lvl>
    <w:lvl w:ilvl="6" w:tplc="1C1CC37A">
      <w:numFmt w:val="bullet"/>
      <w:lvlText w:val="•"/>
      <w:lvlJc w:val="left"/>
      <w:pPr>
        <w:ind w:left="2207" w:hanging="129"/>
      </w:pPr>
      <w:rPr>
        <w:rFonts w:hint="default"/>
        <w:lang w:val="vi" w:eastAsia="en-US" w:bidi="ar-SA"/>
      </w:rPr>
    </w:lvl>
    <w:lvl w:ilvl="7" w:tplc="D8C0C5EC">
      <w:numFmt w:val="bullet"/>
      <w:lvlText w:val="•"/>
      <w:lvlJc w:val="left"/>
      <w:pPr>
        <w:ind w:left="2538" w:hanging="129"/>
      </w:pPr>
      <w:rPr>
        <w:rFonts w:hint="default"/>
        <w:lang w:val="vi" w:eastAsia="en-US" w:bidi="ar-SA"/>
      </w:rPr>
    </w:lvl>
    <w:lvl w:ilvl="8" w:tplc="6114D646">
      <w:numFmt w:val="bullet"/>
      <w:lvlText w:val="•"/>
      <w:lvlJc w:val="left"/>
      <w:pPr>
        <w:ind w:left="2869"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6B"/>
    <w:rsid w:val="0000412E"/>
    <w:rsid w:val="0001763C"/>
    <w:rsid w:val="00025696"/>
    <w:rsid w:val="000416B0"/>
    <w:rsid w:val="00060B01"/>
    <w:rsid w:val="00061C99"/>
    <w:rsid w:val="000A3F43"/>
    <w:rsid w:val="000E6BD2"/>
    <w:rsid w:val="001311FB"/>
    <w:rsid w:val="0013310F"/>
    <w:rsid w:val="00167A27"/>
    <w:rsid w:val="00173C87"/>
    <w:rsid w:val="001D0460"/>
    <w:rsid w:val="001D0848"/>
    <w:rsid w:val="001D1716"/>
    <w:rsid w:val="002104EC"/>
    <w:rsid w:val="00216BD1"/>
    <w:rsid w:val="00234529"/>
    <w:rsid w:val="00236B54"/>
    <w:rsid w:val="00262E8B"/>
    <w:rsid w:val="00266E28"/>
    <w:rsid w:val="0027149F"/>
    <w:rsid w:val="002A0FFF"/>
    <w:rsid w:val="002A21F0"/>
    <w:rsid w:val="002D4263"/>
    <w:rsid w:val="003070AE"/>
    <w:rsid w:val="00310D61"/>
    <w:rsid w:val="00342B57"/>
    <w:rsid w:val="00344E6B"/>
    <w:rsid w:val="00365DCA"/>
    <w:rsid w:val="00391021"/>
    <w:rsid w:val="003957EC"/>
    <w:rsid w:val="003A26B2"/>
    <w:rsid w:val="003A4FAA"/>
    <w:rsid w:val="003B39A9"/>
    <w:rsid w:val="003C75DF"/>
    <w:rsid w:val="003D2084"/>
    <w:rsid w:val="003D43FE"/>
    <w:rsid w:val="003D6CCF"/>
    <w:rsid w:val="0042391C"/>
    <w:rsid w:val="004B0602"/>
    <w:rsid w:val="004B6999"/>
    <w:rsid w:val="004C7ED1"/>
    <w:rsid w:val="004D1BDF"/>
    <w:rsid w:val="005349A4"/>
    <w:rsid w:val="00564238"/>
    <w:rsid w:val="00570515"/>
    <w:rsid w:val="00572A48"/>
    <w:rsid w:val="005743CC"/>
    <w:rsid w:val="00585A0E"/>
    <w:rsid w:val="00585FCF"/>
    <w:rsid w:val="005912A7"/>
    <w:rsid w:val="005A0423"/>
    <w:rsid w:val="005B3110"/>
    <w:rsid w:val="005D2D9A"/>
    <w:rsid w:val="005F4787"/>
    <w:rsid w:val="005F77F5"/>
    <w:rsid w:val="006045F0"/>
    <w:rsid w:val="0067102B"/>
    <w:rsid w:val="00686730"/>
    <w:rsid w:val="006A585F"/>
    <w:rsid w:val="006A60B5"/>
    <w:rsid w:val="006D1D87"/>
    <w:rsid w:val="006D6A93"/>
    <w:rsid w:val="007149D2"/>
    <w:rsid w:val="007500AF"/>
    <w:rsid w:val="007D17F5"/>
    <w:rsid w:val="007D57F1"/>
    <w:rsid w:val="007D7479"/>
    <w:rsid w:val="007E33CB"/>
    <w:rsid w:val="007F6D43"/>
    <w:rsid w:val="0081109E"/>
    <w:rsid w:val="0088217F"/>
    <w:rsid w:val="008D65E0"/>
    <w:rsid w:val="008E02D7"/>
    <w:rsid w:val="008E04FB"/>
    <w:rsid w:val="00922DE1"/>
    <w:rsid w:val="0093172D"/>
    <w:rsid w:val="00940287"/>
    <w:rsid w:val="00942A42"/>
    <w:rsid w:val="00986D05"/>
    <w:rsid w:val="0099303B"/>
    <w:rsid w:val="009A54DB"/>
    <w:rsid w:val="009D0B04"/>
    <w:rsid w:val="009D5950"/>
    <w:rsid w:val="009E52BD"/>
    <w:rsid w:val="00A27ACA"/>
    <w:rsid w:val="00A5195F"/>
    <w:rsid w:val="00A83409"/>
    <w:rsid w:val="00A9257B"/>
    <w:rsid w:val="00AB23CC"/>
    <w:rsid w:val="00B11C29"/>
    <w:rsid w:val="00B164A3"/>
    <w:rsid w:val="00B402E1"/>
    <w:rsid w:val="00B76BEC"/>
    <w:rsid w:val="00BB3678"/>
    <w:rsid w:val="00C15E2B"/>
    <w:rsid w:val="00C53A13"/>
    <w:rsid w:val="00C65EC7"/>
    <w:rsid w:val="00C76ADB"/>
    <w:rsid w:val="00C85A55"/>
    <w:rsid w:val="00CA59C8"/>
    <w:rsid w:val="00CD1CC7"/>
    <w:rsid w:val="00CD4B68"/>
    <w:rsid w:val="00CE0174"/>
    <w:rsid w:val="00D10CB5"/>
    <w:rsid w:val="00D3690E"/>
    <w:rsid w:val="00D41B92"/>
    <w:rsid w:val="00D630B3"/>
    <w:rsid w:val="00D92B8D"/>
    <w:rsid w:val="00D9563A"/>
    <w:rsid w:val="00DA1367"/>
    <w:rsid w:val="00DC2B6C"/>
    <w:rsid w:val="00DF6946"/>
    <w:rsid w:val="00E1541D"/>
    <w:rsid w:val="00E40D5A"/>
    <w:rsid w:val="00E449F7"/>
    <w:rsid w:val="00E538F7"/>
    <w:rsid w:val="00E96E2E"/>
    <w:rsid w:val="00EC3B25"/>
    <w:rsid w:val="00F01B3E"/>
    <w:rsid w:val="00F01DC8"/>
    <w:rsid w:val="00F063A1"/>
    <w:rsid w:val="00F20B1A"/>
    <w:rsid w:val="00F2343C"/>
    <w:rsid w:val="00F25961"/>
    <w:rsid w:val="00FB5519"/>
    <w:rsid w:val="00FD2B49"/>
    <w:rsid w:val="00FE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615B"/>
  <w15:docId w15:val="{4240675C-A87F-4673-9711-3ABE11DF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6B"/>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344E6B"/>
    <w:pPr>
      <w:widowControl w:val="0"/>
      <w:autoSpaceDE w:val="0"/>
      <w:autoSpaceDN w:val="0"/>
      <w:spacing w:after="0" w:line="240" w:lineRule="auto"/>
      <w:ind w:left="55" w:right="67"/>
      <w:jc w:val="center"/>
      <w:outlineLvl w:val="0"/>
    </w:pPr>
    <w:rPr>
      <w:rFonts w:ascii="Times New Roman" w:hAnsi="Times New Roman"/>
      <w:b/>
      <w:bCs/>
      <w:sz w:val="28"/>
      <w:szCs w:val="28"/>
      <w:lang w:val="vi"/>
    </w:rPr>
  </w:style>
  <w:style w:type="paragraph" w:styleId="Heading2">
    <w:name w:val="heading 2"/>
    <w:basedOn w:val="Normal"/>
    <w:link w:val="Heading2Char"/>
    <w:uiPriority w:val="1"/>
    <w:qFormat/>
    <w:rsid w:val="00344E6B"/>
    <w:pPr>
      <w:widowControl w:val="0"/>
      <w:autoSpaceDE w:val="0"/>
      <w:autoSpaceDN w:val="0"/>
      <w:spacing w:before="120" w:after="0" w:line="240" w:lineRule="auto"/>
      <w:ind w:left="1088"/>
      <w:jc w:val="both"/>
      <w:outlineLvl w:val="1"/>
    </w:pPr>
    <w:rPr>
      <w:rFonts w:ascii="Times New Roman" w:hAnsi="Times New Roman"/>
      <w:b/>
      <w:bCs/>
      <w:sz w:val="28"/>
      <w:szCs w:val="28"/>
      <w:lang w:val="vi"/>
    </w:rPr>
  </w:style>
  <w:style w:type="paragraph" w:styleId="Heading3">
    <w:name w:val="heading 3"/>
    <w:basedOn w:val="Normal"/>
    <w:next w:val="Normal"/>
    <w:link w:val="Heading3Char"/>
    <w:uiPriority w:val="9"/>
    <w:semiHidden/>
    <w:unhideWhenUsed/>
    <w:qFormat/>
    <w:rsid w:val="00572A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4E6B"/>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344E6B"/>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344E6B"/>
    <w:pPr>
      <w:ind w:left="720"/>
      <w:contextualSpacing/>
    </w:pPr>
  </w:style>
  <w:style w:type="paragraph" w:styleId="Footer">
    <w:name w:val="footer"/>
    <w:basedOn w:val="Normal"/>
    <w:link w:val="FooterChar"/>
    <w:uiPriority w:val="99"/>
    <w:unhideWhenUsed/>
    <w:rsid w:val="0034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6B"/>
    <w:rPr>
      <w:rFonts w:ascii="Calibri" w:eastAsia="Times New Roman" w:hAnsi="Calibri" w:cs="Times New Roman"/>
    </w:rPr>
  </w:style>
  <w:style w:type="paragraph" w:styleId="BodyText">
    <w:name w:val="Body Text"/>
    <w:basedOn w:val="Normal"/>
    <w:link w:val="BodyTextChar"/>
    <w:uiPriority w:val="1"/>
    <w:qFormat/>
    <w:rsid w:val="00344E6B"/>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344E6B"/>
    <w:rPr>
      <w:rFonts w:ascii="Times New Roman" w:eastAsia="Times New Roman" w:hAnsi="Times New Roman" w:cs="Times New Roman"/>
      <w:sz w:val="28"/>
      <w:szCs w:val="28"/>
      <w:lang w:val="vi"/>
    </w:rPr>
  </w:style>
  <w:style w:type="table" w:styleId="TableGrid">
    <w:name w:val="Table Grid"/>
    <w:basedOn w:val="TableNormal"/>
    <w:uiPriority w:val="39"/>
    <w:rsid w:val="00344E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6B"/>
    <w:rPr>
      <w:rFonts w:ascii="Calibri" w:eastAsia="Times New Roman" w:hAnsi="Calibri" w:cs="Times New Roman"/>
    </w:rPr>
  </w:style>
  <w:style w:type="character" w:customStyle="1" w:styleId="fontstyle01">
    <w:name w:val="fontstyle01"/>
    <w:basedOn w:val="DefaultParagraphFont"/>
    <w:rsid w:val="00344E6B"/>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A2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CA"/>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72A48"/>
    <w:rPr>
      <w:rFonts w:asciiTheme="majorHAnsi" w:eastAsiaTheme="majorEastAsia" w:hAnsiTheme="majorHAnsi" w:cstheme="majorBidi"/>
      <w:b/>
      <w:bCs/>
      <w:color w:val="5B9BD5" w:themeColor="accent1"/>
    </w:rPr>
  </w:style>
  <w:style w:type="paragraph" w:styleId="NormalWeb">
    <w:name w:val="Normal (Web)"/>
    <w:basedOn w:val="Normal"/>
    <w:link w:val="NormalWebChar"/>
    <w:uiPriority w:val="99"/>
    <w:unhideWhenUsed/>
    <w:rsid w:val="00E538F7"/>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locked/>
    <w:rsid w:val="00E538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69864">
      <w:bodyDiv w:val="1"/>
      <w:marLeft w:val="0"/>
      <w:marRight w:val="0"/>
      <w:marTop w:val="0"/>
      <w:marBottom w:val="0"/>
      <w:divBdr>
        <w:top w:val="none" w:sz="0" w:space="0" w:color="auto"/>
        <w:left w:val="none" w:sz="0" w:space="0" w:color="auto"/>
        <w:bottom w:val="none" w:sz="0" w:space="0" w:color="auto"/>
        <w:right w:val="none" w:sz="0" w:space="0" w:color="auto"/>
      </w:divBdr>
    </w:div>
    <w:div w:id="4878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C009-BEA1-4C2E-AB15-A5580A7C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Kien_pc</dc:creator>
  <cp:keywords/>
  <dc:description/>
  <cp:lastModifiedBy>Kien_pc</cp:lastModifiedBy>
  <cp:revision>7</cp:revision>
  <cp:lastPrinted>2025-04-29T08:31:00Z</cp:lastPrinted>
  <dcterms:created xsi:type="dcterms:W3CDTF">2026-05-11T08:13:00Z</dcterms:created>
  <dcterms:modified xsi:type="dcterms:W3CDTF">2026-05-13T07:15:00Z</dcterms:modified>
</cp:coreProperties>
</file>