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29F7" w14:textId="4A678449" w:rsidR="00127095" w:rsidRPr="00A051E0" w:rsidRDefault="00127095" w:rsidP="00A051E0">
      <w:pPr>
        <w:keepNext/>
        <w:tabs>
          <w:tab w:val="left" w:pos="2880"/>
        </w:tabs>
        <w:spacing w:before="120"/>
        <w:ind w:leftChars="0" w:left="0" w:firstLineChars="0" w:firstLine="0"/>
        <w:jc w:val="both"/>
        <w:rPr>
          <w:sz w:val="2"/>
          <w:lang w:val="vi-VN"/>
        </w:rPr>
      </w:pP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A051E0" w:rsidRPr="00A051E0" w14:paraId="30821EB0" w14:textId="77777777" w:rsidTr="001D6EF6">
        <w:tc>
          <w:tcPr>
            <w:tcW w:w="3970" w:type="dxa"/>
          </w:tcPr>
          <w:p w14:paraId="1E421508" w14:textId="77777777" w:rsidR="003F1556" w:rsidRPr="00A051E0" w:rsidRDefault="003F1556" w:rsidP="00A051E0">
            <w:pPr>
              <w:ind w:left="0" w:hanging="3"/>
              <w:jc w:val="center"/>
              <w:rPr>
                <w:b/>
                <w:szCs w:val="26"/>
              </w:rPr>
            </w:pPr>
            <w:r w:rsidRPr="00A051E0">
              <w:rPr>
                <w:b/>
                <w:szCs w:val="26"/>
              </w:rPr>
              <w:t>ỦY BAN NHÂN DÂN</w:t>
            </w:r>
          </w:p>
          <w:p w14:paraId="682DA773" w14:textId="5701AF7B" w:rsidR="003F1556" w:rsidRPr="00A051E0" w:rsidRDefault="00C251D1" w:rsidP="00A051E0">
            <w:pPr>
              <w:ind w:left="0" w:hanging="3"/>
              <w:jc w:val="center"/>
              <w:rPr>
                <w:b/>
                <w:szCs w:val="26"/>
              </w:rPr>
            </w:pPr>
            <w:r w:rsidRPr="00A051E0">
              <w:rPr>
                <w:b/>
                <w:szCs w:val="26"/>
              </w:rPr>
              <w:t>THÀNH PHỐ</w:t>
            </w:r>
            <w:r w:rsidR="003F1556" w:rsidRPr="00A051E0">
              <w:rPr>
                <w:b/>
                <w:szCs w:val="26"/>
              </w:rPr>
              <w:t xml:space="preserve"> ĐỒNG NAI</w:t>
            </w:r>
          </w:p>
          <w:p w14:paraId="3A7DD4EC" w14:textId="77777777" w:rsidR="003F1556" w:rsidRPr="00A051E0" w:rsidRDefault="003F1556" w:rsidP="00A051E0">
            <w:pPr>
              <w:ind w:left="0" w:hanging="3"/>
              <w:jc w:val="center"/>
            </w:pPr>
            <w:r w:rsidRPr="00A051E0">
              <w:rPr>
                <w:noProof/>
              </w:rPr>
              <mc:AlternateContent>
                <mc:Choice Requires="wps">
                  <w:drawing>
                    <wp:anchor distT="4294967295" distB="4294967295" distL="114300" distR="114300" simplePos="0" relativeHeight="251656192" behindDoc="0" locked="0" layoutInCell="1" allowOverlap="1" wp14:anchorId="48DAA6A9" wp14:editId="1AFB42C5">
                      <wp:simplePos x="0" y="0"/>
                      <wp:positionH relativeFrom="column">
                        <wp:posOffset>738505</wp:posOffset>
                      </wp:positionH>
                      <wp:positionV relativeFrom="paragraph">
                        <wp:posOffset>28946</wp:posOffset>
                      </wp:positionV>
                      <wp:extent cx="8286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607FF"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5pt,2.3pt" to="123.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Gz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1xMF/OnGUZ0cCUkH/K0se4Thw4Fo8BSqKAaycnpxbrA&#10;g+RDSDhWsBVSxs5LhfoCL2fTWUywIAULzhBmTXMopUEnEmYnfrEo73kMM3BULIK1nLDNzXZEyKvt&#10;L5cq4PlKPJ2bdR2OH8vJcrPYLLJRNp1vRtmkqkYft2U2mm/Tp1n1oSrLKv0ZqKVZ3grGuArshkFN&#10;s78bhNuTuY7YfVTvMiRv0aNenuzwj6RjK0P3rnNwAHbZmaHFfjZj8O0dheF/3Hv78bWvfwEAAP//&#10;AwBQSwMEFAAGAAgAAAAhAFob9TjbAAAABwEAAA8AAABkcnMvZG93bnJldi54bWxMj8FOwzAQRO9I&#10;/IO1SFwq6jStoirEqRCQGxcKqNdtvCQR8TqN3Tbw9Sxc4Pg0o9m3xWZyvTrRGDrPBhbzBBRx7W3H&#10;jYHXl+pmDSpEZIu9ZzLwSQE25eVFgbn1Z36m0zY2SkY45GigjXHItQ51Sw7D3A/Ekr370WEUHBtt&#10;RzzLuOt1miSZdtixXGhxoPuW6o/t0RkI1Rsdqq9ZPUt2y8ZTenh4ekRjrq+mu1tQkab4V4YffVGH&#10;Upz2/sg2qF54kS2lamCVgZI8XWXyyv6XdVno//7lNwAAAP//AwBQSwECLQAUAAYACAAAACEAtoM4&#10;kv4AAADhAQAAEwAAAAAAAAAAAAAAAAAAAAAAW0NvbnRlbnRfVHlwZXNdLnhtbFBLAQItABQABgAI&#10;AAAAIQA4/SH/1gAAAJQBAAALAAAAAAAAAAAAAAAAAC8BAABfcmVscy8ucmVsc1BLAQItABQABgAI&#10;AAAAIQDDg7GzHAIAADUEAAAOAAAAAAAAAAAAAAAAAC4CAABkcnMvZTJvRG9jLnhtbFBLAQItABQA&#10;BgAIAAAAIQBaG/U42wAAAAcBAAAPAAAAAAAAAAAAAAAAAHYEAABkcnMvZG93bnJldi54bWxQSwUG&#10;AAAAAAQABADzAAAAfgUAAAAA&#10;"/>
                  </w:pict>
                </mc:Fallback>
              </mc:AlternateContent>
            </w:r>
          </w:p>
        </w:tc>
        <w:tc>
          <w:tcPr>
            <w:tcW w:w="5670" w:type="dxa"/>
          </w:tcPr>
          <w:p w14:paraId="085E3C07" w14:textId="77777777" w:rsidR="003F1556" w:rsidRPr="00A051E0" w:rsidRDefault="003F1556" w:rsidP="00A051E0">
            <w:pPr>
              <w:ind w:left="0" w:hanging="3"/>
              <w:jc w:val="center"/>
              <w:rPr>
                <w:b/>
                <w:sz w:val="26"/>
                <w:szCs w:val="26"/>
              </w:rPr>
            </w:pPr>
            <w:r w:rsidRPr="00A051E0">
              <w:rPr>
                <w:b/>
                <w:sz w:val="26"/>
                <w:szCs w:val="26"/>
              </w:rPr>
              <w:t>CỘNG HÒA XÃ HỘI CHỦ NGHĨA VIỆT NAM</w:t>
            </w:r>
          </w:p>
          <w:p w14:paraId="2231874D" w14:textId="77777777" w:rsidR="003F1556" w:rsidRPr="00A051E0" w:rsidRDefault="003F1556" w:rsidP="00A051E0">
            <w:pPr>
              <w:ind w:left="0" w:hanging="3"/>
              <w:jc w:val="center"/>
              <w:rPr>
                <w:b/>
              </w:rPr>
            </w:pPr>
            <w:r w:rsidRPr="00A051E0">
              <w:rPr>
                <w:b/>
              </w:rPr>
              <w:t>Độc lập - Tự do - Hạnh phúc</w:t>
            </w:r>
          </w:p>
          <w:p w14:paraId="612055A2" w14:textId="77777777" w:rsidR="003F1556" w:rsidRPr="00A051E0" w:rsidRDefault="003F1556" w:rsidP="00A051E0">
            <w:pPr>
              <w:ind w:left="0" w:hanging="3"/>
              <w:jc w:val="center"/>
            </w:pPr>
            <w:r w:rsidRPr="00A051E0">
              <w:rPr>
                <w:noProof/>
              </w:rPr>
              <mc:AlternateContent>
                <mc:Choice Requires="wps">
                  <w:drawing>
                    <wp:anchor distT="4294967295" distB="4294967295" distL="114300" distR="114300" simplePos="0" relativeHeight="251664384" behindDoc="0" locked="0" layoutInCell="1" allowOverlap="1" wp14:anchorId="1D52592B" wp14:editId="118C5BBE">
                      <wp:simplePos x="0" y="0"/>
                      <wp:positionH relativeFrom="column">
                        <wp:posOffset>705485</wp:posOffset>
                      </wp:positionH>
                      <wp:positionV relativeFrom="paragraph">
                        <wp:posOffset>45984</wp:posOffset>
                      </wp:positionV>
                      <wp:extent cx="2053087" cy="0"/>
                      <wp:effectExtent l="0" t="0" r="234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0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D602"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3.6pt" to="217.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Eh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idPKVzIElvvoTkt0Rjnf/MdYeCUWApVJCN5OT44nwg&#10;QvJbSDhWeiOkjK2XCvUFXkxGk5jgtBQsOEOYs82+lBYdSRie+MWqwPMYZvVBsQjWcsLWV9sTIS82&#10;XC5VwINSgM7VukzHj0W6WM/X8/FgPJquB+O0qgafNuV4MN1ks0n1VJVllf0M1LJx3grGuArsbpOa&#10;jf9uEq5v5jJj91m9y5C8R496AdnbP5KOvQztuwzCXrPz1t56DMMZg68PKUz/4x7sx+e++gUAAP//&#10;AwBQSwMEFAAGAAgAAAAhADkUizLZAAAABwEAAA8AAABkcnMvZG93bnJldi54bWxMjsFOwzAQRO9I&#10;/IO1SFyq1iGNKApxKgTkxoUC4rqNlyQiXqex2wa+nqUX2NvTjGZfsZ5crw40hs6zgatFAoq49rbj&#10;xsDrSzW/ARUissXeMxn4ogDr8vyswNz6Iz/TYRMbJSMccjTQxjjkWoe6JYdh4QdiyT786DAKjo22&#10;Ix5l3PU6TZJr7bBj+dDiQPct1Z+bvTMQqjfaVd+zepa8LxtP6e7h6RGNubyY7m5BRZriXxl+9UUd&#10;SnHa+j3boHphOakaWKWgJM+WWQZqe2JdFvq/f/kDAAD//wMAUEsBAi0AFAAGAAgAAAAhALaDOJL+&#10;AAAA4QEAABMAAAAAAAAAAAAAAAAAAAAAAFtDb250ZW50X1R5cGVzXS54bWxQSwECLQAUAAYACAAA&#10;ACEAOP0h/9YAAACUAQAACwAAAAAAAAAAAAAAAAAvAQAAX3JlbHMvLnJlbHNQSwECLQAUAAYACAAA&#10;ACEAjnNhIRwCAAA2BAAADgAAAAAAAAAAAAAAAAAuAgAAZHJzL2Uyb0RvYy54bWxQSwECLQAUAAYA&#10;CAAAACEAORSLMtkAAAAHAQAADwAAAAAAAAAAAAAAAAB2BAAAZHJzL2Rvd25yZXYueG1sUEsFBgAA&#10;AAAEAAQA8wAAAHwFAAAAAA==&#10;"/>
                  </w:pict>
                </mc:Fallback>
              </mc:AlternateContent>
            </w:r>
          </w:p>
        </w:tc>
      </w:tr>
      <w:tr w:rsidR="00A051E0" w:rsidRPr="00A051E0" w14:paraId="34EB7B01" w14:textId="77777777" w:rsidTr="001D6EF6">
        <w:tc>
          <w:tcPr>
            <w:tcW w:w="3970" w:type="dxa"/>
          </w:tcPr>
          <w:p w14:paraId="0AE022ED" w14:textId="281BD29E" w:rsidR="003F1556" w:rsidRPr="00A051E0" w:rsidRDefault="003F1556" w:rsidP="00A051E0">
            <w:pPr>
              <w:ind w:left="0" w:hanging="3"/>
              <w:jc w:val="center"/>
            </w:pPr>
            <w:r w:rsidRPr="00A051E0">
              <w:t>Số:</w:t>
            </w:r>
            <w:r w:rsidR="0042699A">
              <w:t xml:space="preserve">  </w:t>
            </w:r>
            <w:r w:rsidR="00A051E0">
              <w:t xml:space="preserve"> </w:t>
            </w:r>
            <w:r w:rsidR="0042699A">
              <w:t xml:space="preserve">    </w:t>
            </w:r>
            <w:r w:rsidR="00C251D1" w:rsidRPr="00A051E0">
              <w:t xml:space="preserve"> /2026</w:t>
            </w:r>
            <w:r w:rsidRPr="00A051E0">
              <w:t>/</w:t>
            </w:r>
            <w:r w:rsidR="0099644F" w:rsidRPr="00A051E0">
              <w:t>QĐ-</w:t>
            </w:r>
            <w:r w:rsidRPr="00A051E0">
              <w:t>UBND</w:t>
            </w:r>
            <w:r w:rsidR="0099644F" w:rsidRPr="00A051E0">
              <w:t xml:space="preserve"> </w:t>
            </w:r>
          </w:p>
          <w:p w14:paraId="53A8A188" w14:textId="5543C1CB" w:rsidR="003F1556" w:rsidRPr="00A051E0" w:rsidRDefault="0099644F" w:rsidP="00A051E0">
            <w:pPr>
              <w:spacing w:line="240" w:lineRule="auto"/>
              <w:ind w:hanging="2"/>
              <w:jc w:val="center"/>
              <w:rPr>
                <w:sz w:val="24"/>
                <w:szCs w:val="24"/>
              </w:rPr>
            </w:pPr>
            <w:r w:rsidRPr="00A051E0">
              <w:rPr>
                <w:sz w:val="24"/>
                <w:szCs w:val="24"/>
              </w:rPr>
              <w:t xml:space="preserve"> </w:t>
            </w:r>
          </w:p>
        </w:tc>
        <w:tc>
          <w:tcPr>
            <w:tcW w:w="5670" w:type="dxa"/>
          </w:tcPr>
          <w:p w14:paraId="0749CA88" w14:textId="7937E538" w:rsidR="003F1556" w:rsidRPr="00A051E0" w:rsidRDefault="0036129B" w:rsidP="00A051E0">
            <w:pPr>
              <w:ind w:left="0" w:hanging="3"/>
              <w:jc w:val="center"/>
            </w:pPr>
            <w:r w:rsidRPr="00A051E0">
              <w:rPr>
                <w:i/>
              </w:rPr>
              <w:t xml:space="preserve"> </w:t>
            </w:r>
            <w:r w:rsidR="003F1556" w:rsidRPr="00A051E0">
              <w:rPr>
                <w:i/>
              </w:rPr>
              <w:t>Đồng Nai, ngày</w:t>
            </w:r>
            <w:r w:rsidR="0042699A">
              <w:rPr>
                <w:i/>
              </w:rPr>
              <w:t xml:space="preserve">     </w:t>
            </w:r>
            <w:r w:rsidR="00A051E0">
              <w:rPr>
                <w:i/>
              </w:rPr>
              <w:t xml:space="preserve">  </w:t>
            </w:r>
            <w:r w:rsidR="003F1556" w:rsidRPr="00A051E0">
              <w:rPr>
                <w:i/>
              </w:rPr>
              <w:t>tháng</w:t>
            </w:r>
            <w:r w:rsidR="0042699A">
              <w:rPr>
                <w:i/>
              </w:rPr>
              <w:t xml:space="preserve">    </w:t>
            </w:r>
            <w:r w:rsidR="00A051E0">
              <w:rPr>
                <w:i/>
              </w:rPr>
              <w:t xml:space="preserve"> </w:t>
            </w:r>
            <w:r w:rsidR="003F1556" w:rsidRPr="00A051E0">
              <w:rPr>
                <w:i/>
              </w:rPr>
              <w:t>năm 202</w:t>
            </w:r>
            <w:r w:rsidR="009522D7" w:rsidRPr="00A051E0">
              <w:rPr>
                <w:i/>
              </w:rPr>
              <w:t>6</w:t>
            </w:r>
          </w:p>
        </w:tc>
      </w:tr>
    </w:tbl>
    <w:p w14:paraId="08A5ABAB" w14:textId="6BE2AC68" w:rsidR="00B83CB8" w:rsidRPr="00A051E0" w:rsidRDefault="0099644F" w:rsidP="00A051E0">
      <w:pPr>
        <w:spacing w:line="240" w:lineRule="auto"/>
        <w:ind w:leftChars="0" w:left="0" w:firstLineChars="0" w:firstLine="0"/>
        <w:jc w:val="center"/>
        <w:rPr>
          <w:sz w:val="30"/>
        </w:rPr>
      </w:pPr>
      <w:r w:rsidRPr="00A051E0">
        <w:rPr>
          <w:b/>
          <w:bCs/>
          <w:position w:val="0"/>
        </w:rPr>
        <w:t>QUYẾT ĐỊNH</w:t>
      </w:r>
    </w:p>
    <w:p w14:paraId="1A26DE81" w14:textId="77777777" w:rsidR="00575302" w:rsidRPr="00A051E0" w:rsidRDefault="0099644F" w:rsidP="00A051E0">
      <w:pPr>
        <w:spacing w:line="240" w:lineRule="auto"/>
        <w:ind w:leftChars="0" w:left="0" w:firstLineChars="0" w:firstLine="0"/>
        <w:jc w:val="center"/>
      </w:pPr>
      <w:r w:rsidRPr="00A051E0">
        <w:rPr>
          <w:b/>
          <w:bCs/>
          <w:position w:val="0"/>
        </w:rPr>
        <w:t xml:space="preserve">Về việc phân cấp thẩm quyền </w:t>
      </w:r>
      <w:r w:rsidR="00B83CB8" w:rsidRPr="00A051E0">
        <w:rPr>
          <w:b/>
          <w:bCs/>
          <w:position w:val="0"/>
        </w:rPr>
        <w:t xml:space="preserve">phê duyệt Đề án dạy và học bằng </w:t>
      </w:r>
      <w:r w:rsidRPr="00A051E0">
        <w:rPr>
          <w:b/>
          <w:bCs/>
          <w:position w:val="0"/>
        </w:rPr>
        <w:t xml:space="preserve">tiếng nước ngoài </w:t>
      </w:r>
      <w:bookmarkStart w:id="0" w:name="_Hlk228779462"/>
      <w:r w:rsidRPr="00A051E0">
        <w:rPr>
          <w:b/>
          <w:bCs/>
          <w:position w:val="0"/>
        </w:rPr>
        <w:t>trong cơ sở giáo dục phổ thông</w:t>
      </w:r>
      <w:r w:rsidR="00BF3A3C" w:rsidRPr="00A051E0">
        <w:rPr>
          <w:b/>
          <w:bCs/>
          <w:position w:val="0"/>
        </w:rPr>
        <w:t xml:space="preserve"> và </w:t>
      </w:r>
      <w:r w:rsidRPr="00A051E0">
        <w:rPr>
          <w:b/>
          <w:bCs/>
          <w:position w:val="0"/>
        </w:rPr>
        <w:t>cơ sở giáo dục thường xuyên</w:t>
      </w:r>
      <w:r w:rsidR="00657290" w:rsidRPr="00A051E0">
        <w:t xml:space="preserve"> </w:t>
      </w:r>
      <w:bookmarkEnd w:id="0"/>
    </w:p>
    <w:p w14:paraId="6CA36ABB" w14:textId="63E3B315" w:rsidR="0099644F" w:rsidRPr="00A051E0" w:rsidRDefault="00C251D1" w:rsidP="00A051E0">
      <w:pPr>
        <w:spacing w:before="80" w:after="80" w:line="240" w:lineRule="auto"/>
        <w:ind w:leftChars="0" w:firstLineChars="0" w:firstLine="720"/>
        <w:jc w:val="both"/>
        <w:outlineLvl w:val="9"/>
        <w:rPr>
          <w:position w:val="0"/>
        </w:rPr>
      </w:pPr>
      <w:r w:rsidRPr="00A051E0">
        <w:rPr>
          <w:b/>
          <w:bCs/>
          <w:position w:val="0"/>
        </w:rPr>
        <w:t xml:space="preserve"> </w:t>
      </w:r>
    </w:p>
    <w:p w14:paraId="556BB476" w14:textId="53F079CA" w:rsidR="00540C61" w:rsidRPr="00A051E0" w:rsidRDefault="00540C61" w:rsidP="00A051E0">
      <w:pPr>
        <w:spacing w:before="120" w:line="240" w:lineRule="auto"/>
        <w:ind w:leftChars="0" w:left="0" w:firstLineChars="0" w:firstLine="720"/>
        <w:jc w:val="both"/>
        <w:outlineLvl w:val="9"/>
        <w:rPr>
          <w:i/>
          <w:iCs/>
          <w:shd w:val="clear" w:color="auto" w:fill="FFFFFF"/>
        </w:rPr>
      </w:pPr>
      <w:r w:rsidRPr="00A051E0">
        <w:rPr>
          <w:i/>
          <w:iCs/>
          <w:position w:val="0"/>
        </w:rPr>
        <w:t xml:space="preserve">Căn cứ Luật Tổ chức chính quyền địa phương </w:t>
      </w:r>
      <w:r w:rsidR="00B0118F" w:rsidRPr="00A051E0">
        <w:rPr>
          <w:i/>
          <w:iCs/>
          <w:shd w:val="clear" w:color="auto" w:fill="FFFFFF"/>
        </w:rPr>
        <w:t>số 72/2025/QH15;</w:t>
      </w:r>
    </w:p>
    <w:p w14:paraId="4B7D2681" w14:textId="75A8A31D" w:rsidR="00286266" w:rsidRPr="00A051E0" w:rsidRDefault="00286266" w:rsidP="00A051E0">
      <w:pPr>
        <w:spacing w:before="120" w:line="240" w:lineRule="auto"/>
        <w:ind w:leftChars="0" w:left="0" w:firstLineChars="0" w:firstLine="720"/>
        <w:jc w:val="both"/>
        <w:outlineLvl w:val="9"/>
        <w:rPr>
          <w:i/>
          <w:iCs/>
          <w:position w:val="0"/>
        </w:rPr>
      </w:pPr>
      <w:r w:rsidRPr="00A051E0">
        <w:rPr>
          <w:i/>
          <w:iCs/>
          <w:shd w:val="clear" w:color="auto" w:fill="FFFFFF"/>
        </w:rPr>
        <w:t>Căn cứ Luật Ban hành văn bản quy phạm pháp luật số 64/2025/QH15 được sửa đổi, bổ sung bởi Luật số 87/2025/QH15</w:t>
      </w:r>
      <w:r w:rsidR="00C251D1" w:rsidRPr="00A051E0">
        <w:rPr>
          <w:i/>
          <w:iCs/>
          <w:shd w:val="clear" w:color="auto" w:fill="FFFFFF"/>
        </w:rPr>
        <w:t>;</w:t>
      </w:r>
      <w:r w:rsidR="00A051E0">
        <w:rPr>
          <w:i/>
          <w:iCs/>
          <w:shd w:val="clear" w:color="auto" w:fill="FFFFFF"/>
        </w:rPr>
        <w:t xml:space="preserve"> </w:t>
      </w:r>
    </w:p>
    <w:p w14:paraId="608FFA28" w14:textId="52882DE2" w:rsidR="00540C61"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Căn cứ Luật Giáo dục số 43/2019/QH14</w:t>
      </w:r>
      <w:r w:rsidR="00B0118F" w:rsidRPr="00A051E0">
        <w:rPr>
          <w:i/>
          <w:iCs/>
          <w:position w:val="0"/>
        </w:rPr>
        <w:t xml:space="preserve"> được sửa đổi, bổ sung bởi Luật số </w:t>
      </w:r>
      <w:r w:rsidR="00286266" w:rsidRPr="00A051E0">
        <w:rPr>
          <w:i/>
          <w:iCs/>
          <w:position w:val="0"/>
        </w:rPr>
        <w:t>123/2025/QH15</w:t>
      </w:r>
      <w:r w:rsidRPr="00A051E0">
        <w:rPr>
          <w:i/>
          <w:iCs/>
          <w:position w:val="0"/>
        </w:rPr>
        <w:t>;</w:t>
      </w:r>
    </w:p>
    <w:p w14:paraId="4E36BED4" w14:textId="4D551416" w:rsidR="00540C61"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Căn cứ Nghị định số 222/2025/NĐ-CP của Chính phủ quy định việc dạy và học bằng tiếng nước ngoài trong cơ sở giáo dục;</w:t>
      </w:r>
    </w:p>
    <w:p w14:paraId="1EBCF2B8" w14:textId="464BE853" w:rsidR="00BC561A" w:rsidRPr="00A051E0" w:rsidRDefault="00BC561A" w:rsidP="00A051E0">
      <w:pPr>
        <w:spacing w:before="120" w:line="240" w:lineRule="auto"/>
        <w:ind w:leftChars="0" w:left="0" w:firstLineChars="0" w:firstLine="720"/>
        <w:jc w:val="both"/>
        <w:outlineLvl w:val="9"/>
        <w:rPr>
          <w:i/>
          <w:iCs/>
        </w:rPr>
      </w:pPr>
      <w:r w:rsidRPr="00A051E0">
        <w:rPr>
          <w:i/>
          <w:iCs/>
        </w:rPr>
        <w:t>Căn cứ Thông tư số 10/2025/TT-BGDĐT của Bộ trưởng Bộ Giáo dục và Đào tạo quy định về phân quyền, phân cấp và phân định thẩm quyền thực hiện quản lý nhà nước của chính quyền địa phương hai cấp đối với giáo dục phổ thông;</w:t>
      </w:r>
    </w:p>
    <w:p w14:paraId="715D95BB" w14:textId="46C4886B" w:rsidR="00286266"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Căn cứ Thông tư số 15/2025/TT-BGDĐT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của tỉnh, thành phố trực thuộc Trung ương trong lĩnh vực giáo dục và đào tạo;</w:t>
      </w:r>
    </w:p>
    <w:p w14:paraId="718051F1" w14:textId="77777777" w:rsidR="00575302"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Theo đề nghị của Giám đốc Sở Giáo dục và Đào tạo tại Tờ trình số ……/TT</w:t>
      </w:r>
      <w:r w:rsidR="002D2B10" w:rsidRPr="00A051E0">
        <w:rPr>
          <w:i/>
          <w:iCs/>
          <w:position w:val="0"/>
        </w:rPr>
        <w:t>r-SGDĐT ngày … tháng … năm 2026;</w:t>
      </w:r>
    </w:p>
    <w:p w14:paraId="5BE9B2CF" w14:textId="515A773A" w:rsidR="002D2B10" w:rsidRPr="00A051E0" w:rsidRDefault="00575302" w:rsidP="00A051E0">
      <w:pPr>
        <w:spacing w:before="120" w:after="120" w:line="240" w:lineRule="auto"/>
        <w:ind w:leftChars="0" w:left="0" w:firstLineChars="0" w:firstLine="720"/>
        <w:jc w:val="both"/>
        <w:outlineLvl w:val="9"/>
        <w:rPr>
          <w:i/>
          <w:iCs/>
          <w:position w:val="0"/>
        </w:rPr>
      </w:pPr>
      <w:r w:rsidRPr="00A051E0">
        <w:rPr>
          <w:i/>
          <w:iCs/>
          <w:position w:val="0"/>
        </w:rPr>
        <w:t>Ủy</w:t>
      </w:r>
      <w:r w:rsidR="002D2B10" w:rsidRPr="00A051E0">
        <w:rPr>
          <w:i/>
          <w:iCs/>
          <w:lang w:val="vi-VN"/>
        </w:rPr>
        <w:t xml:space="preserve"> ban nhân dân </w:t>
      </w:r>
      <w:r w:rsidR="0042699A">
        <w:rPr>
          <w:i/>
          <w:iCs/>
        </w:rPr>
        <w:t xml:space="preserve"> thành phố Đồng Nai B</w:t>
      </w:r>
      <w:r w:rsidR="002D2B10" w:rsidRPr="00A051E0">
        <w:rPr>
          <w:i/>
          <w:iCs/>
          <w:lang w:val="vi-VN"/>
        </w:rPr>
        <w:t>an hành Quyết định</w:t>
      </w:r>
      <w:r w:rsidR="00BD08D7" w:rsidRPr="00A051E0">
        <w:rPr>
          <w:i/>
          <w:iCs/>
        </w:rPr>
        <w:t xml:space="preserve"> về việc </w:t>
      </w:r>
      <w:r w:rsidRPr="00A051E0">
        <w:rPr>
          <w:bCs/>
          <w:i/>
          <w:position w:val="0"/>
        </w:rPr>
        <w:t>phân cấp thẩm quyền phê duyệt Đề án dạy và học bằng tiếng nước ngoài trong cơ sở giáo dục phổ thông và cơ sở giáo dục thường xuyên</w:t>
      </w:r>
      <w:r w:rsidRPr="00A051E0">
        <w:rPr>
          <w:i/>
        </w:rPr>
        <w:t xml:space="preserve"> </w:t>
      </w:r>
      <w:r w:rsidRPr="00A051E0">
        <w:rPr>
          <w:bCs/>
          <w:i/>
          <w:position w:val="0"/>
        </w:rPr>
        <w:t xml:space="preserve">trên địa bàn </w:t>
      </w:r>
      <w:r w:rsidR="00AC4C8B" w:rsidRPr="00A051E0">
        <w:rPr>
          <w:i/>
          <w:iCs/>
          <w:position w:val="0"/>
        </w:rPr>
        <w:t>Thành phố</w:t>
      </w:r>
      <w:r w:rsidRPr="00A051E0">
        <w:rPr>
          <w:bCs/>
          <w:i/>
          <w:position w:val="0"/>
        </w:rPr>
        <w:t xml:space="preserve"> Đồng Nai</w:t>
      </w:r>
      <w:r w:rsidR="00BD08D7" w:rsidRPr="00A051E0">
        <w:rPr>
          <w:b/>
          <w:bCs/>
          <w:position w:val="0"/>
        </w:rPr>
        <w:t>.</w:t>
      </w:r>
    </w:p>
    <w:p w14:paraId="346BC015" w14:textId="2B92B09B"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1.</w:t>
      </w:r>
      <w:r w:rsidRPr="00A051E0">
        <w:rPr>
          <w:position w:val="0"/>
        </w:rPr>
        <w:t xml:space="preserve"> Phân cấp cho Sở Giáo dục và Đào tạo </w:t>
      </w:r>
      <w:r w:rsidR="00C251D1" w:rsidRPr="00A051E0">
        <w:rPr>
          <w:position w:val="0"/>
        </w:rPr>
        <w:t>Thành phố</w:t>
      </w:r>
      <w:r w:rsidRPr="00A051E0">
        <w:rPr>
          <w:position w:val="0"/>
        </w:rPr>
        <w:t xml:space="preserve"> </w:t>
      </w:r>
      <w:r w:rsidR="00E627EF" w:rsidRPr="00A051E0">
        <w:rPr>
          <w:position w:val="0"/>
        </w:rPr>
        <w:t>Đồng Nai</w:t>
      </w:r>
      <w:r w:rsidRPr="00A051E0">
        <w:rPr>
          <w:position w:val="0"/>
        </w:rPr>
        <w:t xml:space="preserve"> thực hiện thẩm quyền phê duyệt Đề án dạy và học bằng tiếng nước ngoài đối với cơ sở giáo dục phổ thông</w:t>
      </w:r>
      <w:r w:rsidR="00BC561A" w:rsidRPr="00A051E0">
        <w:rPr>
          <w:position w:val="0"/>
        </w:rPr>
        <w:t xml:space="preserve"> </w:t>
      </w:r>
      <w:r w:rsidR="00BF3A3C" w:rsidRPr="00A051E0">
        <w:rPr>
          <w:position w:val="0"/>
        </w:rPr>
        <w:t>và</w:t>
      </w:r>
      <w:r w:rsidRPr="00A051E0">
        <w:rPr>
          <w:position w:val="0"/>
        </w:rPr>
        <w:t xml:space="preserve"> cơ sở giáo dục thường xuyên thuộc thẩm quyền quản lý của Ủy ban nhân dân </w:t>
      </w:r>
      <w:r w:rsidR="00C251D1" w:rsidRPr="00A051E0">
        <w:rPr>
          <w:position w:val="0"/>
        </w:rPr>
        <w:t>Thành phố</w:t>
      </w:r>
      <w:r w:rsidRPr="00A051E0">
        <w:rPr>
          <w:position w:val="0"/>
        </w:rPr>
        <w:t>.</w:t>
      </w:r>
    </w:p>
    <w:p w14:paraId="41A1589E" w14:textId="074F8390" w:rsidR="00657290" w:rsidRPr="00A051E0" w:rsidRDefault="00657290" w:rsidP="00A051E0">
      <w:pPr>
        <w:spacing w:before="80" w:after="80" w:line="240" w:lineRule="auto"/>
        <w:ind w:leftChars="0" w:firstLineChars="0" w:firstLine="720"/>
        <w:jc w:val="both"/>
        <w:outlineLvl w:val="9"/>
        <w:rPr>
          <w:position w:val="0"/>
        </w:rPr>
      </w:pPr>
      <w:r w:rsidRPr="00A051E0">
        <w:rPr>
          <w:position w:val="0"/>
        </w:rPr>
        <w:t>Việc phê duyệt Đề án quy định tại khoản 1 Điều này được thực hiện theo đúng điều kiện, hồ sơ, trình tự, thủ tục quy định tại Nghị định số 222/2025/NĐ-CP</w:t>
      </w:r>
      <w:r w:rsidR="009855A5" w:rsidRPr="00A051E0">
        <w:rPr>
          <w:i/>
          <w:iCs/>
          <w:position w:val="0"/>
        </w:rPr>
        <w:t xml:space="preserve"> </w:t>
      </w:r>
      <w:r w:rsidR="009855A5" w:rsidRPr="00A051E0">
        <w:rPr>
          <w:position w:val="0"/>
        </w:rPr>
        <w:t>của Chính phủ</w:t>
      </w:r>
      <w:r w:rsidRPr="00A051E0">
        <w:rPr>
          <w:position w:val="0"/>
        </w:rPr>
        <w:t xml:space="preserve"> và các quy định pháp luật có liên quan.</w:t>
      </w:r>
    </w:p>
    <w:p w14:paraId="65D16C34" w14:textId="77777777"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2.</w:t>
      </w:r>
      <w:r w:rsidRPr="00A051E0">
        <w:rPr>
          <w:position w:val="0"/>
        </w:rPr>
        <w:t xml:space="preserve"> Trách nhiệm của Sở Giáo dục và Đào tạo</w:t>
      </w:r>
    </w:p>
    <w:p w14:paraId="27E76C8B" w14:textId="1DFC9853"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lastRenderedPageBreak/>
        <w:t xml:space="preserve">- </w:t>
      </w:r>
      <w:r w:rsidR="00657290" w:rsidRPr="00A051E0">
        <w:rPr>
          <w:position w:val="0"/>
        </w:rPr>
        <w:t>Tổ chức tiếp nhận, thẩm định và ban hành quyết định phê duyệt (gia hạn, điều chỉnh), đình chỉ, chấm dứt hoạt động (nếu thuộc thẩm quyền) đối với Đề án dạy và học bằng tiếng nước ngoài theo đúng quy định; bảo đảm công khai, minh bạch, đúng thẩm quyền, đúng thời hạn.</w:t>
      </w:r>
    </w:p>
    <w:p w14:paraId="35190AC6" w14:textId="2E09DFE8"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 xml:space="preserve">Hướng dẫn các cơ sở giáo dục lập hồ sơ; kiểm tra, giám sát việc tổ chức thực hiện Đề án sau khi được phê duyệt; tổng hợp tình hình, kết quả triển khai và tham mưu Ủy ban nhân dân </w:t>
      </w:r>
      <w:r w:rsidR="00AC4C8B" w:rsidRPr="00A051E0">
        <w:rPr>
          <w:position w:val="0"/>
        </w:rPr>
        <w:t>Thành phố</w:t>
      </w:r>
      <w:r w:rsidR="00657290" w:rsidRPr="00A051E0">
        <w:rPr>
          <w:position w:val="0"/>
        </w:rPr>
        <w:t xml:space="preserve"> các nội dung cần chỉ đạo.</w:t>
      </w:r>
    </w:p>
    <w:p w14:paraId="6CC73DD7" w14:textId="47658C9B"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 xml:space="preserve">Thực hiện chế độ lưu trữ hồ sơ, quản lý dữ liệu liên quan đến Đề án; chịu trách nhiệm trước Ủy ban nhân dân </w:t>
      </w:r>
      <w:r w:rsidR="00C251D1" w:rsidRPr="00A051E0">
        <w:rPr>
          <w:position w:val="0"/>
        </w:rPr>
        <w:t>Thành phố</w:t>
      </w:r>
      <w:r w:rsidR="00657290" w:rsidRPr="00A051E0">
        <w:rPr>
          <w:position w:val="0"/>
        </w:rPr>
        <w:t xml:space="preserve"> và trước pháp luật về kết quả thẩm định, quyết định phê duyệt.</w:t>
      </w:r>
    </w:p>
    <w:p w14:paraId="329C47D5" w14:textId="77777777"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3.</w:t>
      </w:r>
      <w:r w:rsidRPr="00A051E0">
        <w:rPr>
          <w:position w:val="0"/>
        </w:rPr>
        <w:t xml:space="preserve"> Trách nhiệm của các cơ sở giáo dục</w:t>
      </w:r>
    </w:p>
    <w:p w14:paraId="35E383F3" w14:textId="5319B170" w:rsidR="00657290" w:rsidRPr="00A051E0" w:rsidRDefault="00657290" w:rsidP="00A051E0">
      <w:pPr>
        <w:spacing w:before="80" w:after="80" w:line="240" w:lineRule="auto"/>
        <w:ind w:leftChars="0" w:firstLineChars="0" w:firstLine="720"/>
        <w:jc w:val="both"/>
        <w:outlineLvl w:val="9"/>
        <w:rPr>
          <w:position w:val="0"/>
        </w:rPr>
      </w:pPr>
      <w:r w:rsidRPr="00A051E0">
        <w:rPr>
          <w:position w:val="0"/>
        </w:rPr>
        <w:t>Các cơ sở giáo dục phổ thông, cơ sở giáo dục thường xuyên thuộc phạm vi Điều 1 có trách nhiệm:</w:t>
      </w:r>
    </w:p>
    <w:p w14:paraId="7449BF17" w14:textId="26CE5FB7"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Xây dựng và gửi hồ sơ đề nghị phê duyệt Đề án dạy và học bằng tiếng nước ngoài theo đúng quy định; chịu trách nhiệm về tính chính xác, trung thực của hồ sơ.</w:t>
      </w:r>
    </w:p>
    <w:p w14:paraId="4C34CFF0" w14:textId="280DC32E"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Tổ chức thực hiện Đề án đúng nội dung được phê duyệt; thực hiện công khai theo quy định; báo cáo định kỳ, đột xuất theo yêu cầu của cơ quan quản lý.</w:t>
      </w:r>
    </w:p>
    <w:p w14:paraId="211A0A53" w14:textId="77777777"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4.</w:t>
      </w:r>
      <w:r w:rsidRPr="00A051E0">
        <w:rPr>
          <w:position w:val="0"/>
        </w:rPr>
        <w:t xml:space="preserve"> Hiệu lực thi hành</w:t>
      </w:r>
    </w:p>
    <w:p w14:paraId="5B8EA02F" w14:textId="0EE8384E" w:rsidR="00657290" w:rsidRPr="00A051E0" w:rsidRDefault="00657290" w:rsidP="00A051E0">
      <w:pPr>
        <w:spacing w:before="80" w:after="80" w:line="240" w:lineRule="auto"/>
        <w:ind w:leftChars="0" w:firstLineChars="0" w:firstLine="720"/>
        <w:jc w:val="both"/>
        <w:outlineLvl w:val="9"/>
        <w:rPr>
          <w:position w:val="0"/>
        </w:rPr>
      </w:pPr>
      <w:r w:rsidRPr="00A051E0">
        <w:rPr>
          <w:position w:val="0"/>
        </w:rPr>
        <w:t>Quyết định này có</w:t>
      </w:r>
      <w:r w:rsidR="00BD08D7" w:rsidRPr="00A051E0">
        <w:rPr>
          <w:position w:val="0"/>
        </w:rPr>
        <w:t xml:space="preserve"> hiệu lực thi hành kể từ ngày… tháng… năm 2026</w:t>
      </w:r>
      <w:r w:rsidRPr="00A051E0">
        <w:rPr>
          <w:position w:val="0"/>
        </w:rPr>
        <w:t>.</w:t>
      </w:r>
    </w:p>
    <w:p w14:paraId="09A418D9" w14:textId="4A0DBC32"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5.</w:t>
      </w:r>
      <w:r w:rsidRPr="00A051E0">
        <w:rPr>
          <w:position w:val="0"/>
        </w:rPr>
        <w:t xml:space="preserve"> Tổ chức thực hiện</w:t>
      </w:r>
    </w:p>
    <w:p w14:paraId="21D4F8E0" w14:textId="31E1B53B" w:rsidR="009C1202" w:rsidRPr="00A051E0" w:rsidRDefault="00657290" w:rsidP="00A051E0">
      <w:pPr>
        <w:spacing w:before="80" w:after="80" w:line="240" w:lineRule="auto"/>
        <w:ind w:leftChars="0" w:firstLineChars="0" w:firstLine="720"/>
        <w:jc w:val="both"/>
        <w:outlineLvl w:val="9"/>
        <w:rPr>
          <w:position w:val="0"/>
        </w:rPr>
      </w:pPr>
      <w:r w:rsidRPr="00A051E0">
        <w:rPr>
          <w:position w:val="0"/>
        </w:rPr>
        <w:t xml:space="preserve">Chánh Văn phòng Ủy ban nhân dân </w:t>
      </w:r>
      <w:r w:rsidR="00C251D1" w:rsidRPr="00A051E0">
        <w:rPr>
          <w:position w:val="0"/>
        </w:rPr>
        <w:t>Thành phố</w:t>
      </w:r>
      <w:r w:rsidRPr="00A051E0">
        <w:rPr>
          <w:position w:val="0"/>
        </w:rPr>
        <w:t>; Giám đốc Sở Giáo dục và Đào tạo; Thủ trưởng các cơ quan, đơn vị có liên quan; người đứng đầu các cơ sở giáo dục phổ thông, cơ sở giáo dục thường xuyên thuộc thẩm quyền quản lý chịu trách nhiệm thi hành Quyết định này./.</w:t>
      </w:r>
    </w:p>
    <w:p w14:paraId="77110527" w14:textId="6C943E0D" w:rsidR="00E008BE" w:rsidRPr="00A051E0" w:rsidRDefault="009C1202" w:rsidP="00A051E0">
      <w:pPr>
        <w:widowControl w:val="0"/>
        <w:pBdr>
          <w:top w:val="nil"/>
          <w:left w:val="nil"/>
          <w:bottom w:val="nil"/>
          <w:right w:val="nil"/>
          <w:between w:val="nil"/>
        </w:pBdr>
        <w:spacing w:before="120" w:line="240" w:lineRule="auto"/>
        <w:ind w:left="-2"/>
        <w:jc w:val="both"/>
        <w:rPr>
          <w:sz w:val="8"/>
          <w:szCs w:val="8"/>
        </w:rPr>
      </w:pPr>
      <w:r w:rsidRPr="00A051E0">
        <w:rPr>
          <w:sz w:val="8"/>
          <w:szCs w:val="8"/>
        </w:rPr>
        <w:t>\\</w:t>
      </w:r>
    </w:p>
    <w:tbl>
      <w:tblPr>
        <w:tblStyle w:val="1"/>
        <w:tblW w:w="9889" w:type="dxa"/>
        <w:tblInd w:w="-108" w:type="dxa"/>
        <w:tblLayout w:type="fixed"/>
        <w:tblLook w:val="0000" w:firstRow="0" w:lastRow="0" w:firstColumn="0" w:lastColumn="0" w:noHBand="0" w:noVBand="0"/>
      </w:tblPr>
      <w:tblGrid>
        <w:gridCol w:w="4498"/>
        <w:gridCol w:w="5391"/>
      </w:tblGrid>
      <w:tr w:rsidR="00A051E0" w:rsidRPr="00A051E0" w14:paraId="48C0DBA9" w14:textId="77777777" w:rsidTr="00C251D1">
        <w:tc>
          <w:tcPr>
            <w:tcW w:w="4498" w:type="dxa"/>
          </w:tcPr>
          <w:p w14:paraId="62FF9D28" w14:textId="1846BA1D" w:rsidR="00E008BE" w:rsidRPr="00A051E0" w:rsidRDefault="00E008BE" w:rsidP="00A051E0">
            <w:pPr>
              <w:ind w:hanging="2"/>
              <w:jc w:val="both"/>
              <w:rPr>
                <w:sz w:val="24"/>
                <w:szCs w:val="22"/>
              </w:rPr>
            </w:pPr>
            <w:r w:rsidRPr="00A051E0">
              <w:rPr>
                <w:b/>
                <w:i/>
                <w:sz w:val="24"/>
                <w:szCs w:val="22"/>
              </w:rPr>
              <w:t>Nơi nhận:</w:t>
            </w:r>
          </w:p>
          <w:p w14:paraId="033CE845" w14:textId="4419DF53" w:rsidR="00E008BE" w:rsidRPr="00A051E0" w:rsidRDefault="00E008BE" w:rsidP="00A051E0">
            <w:pPr>
              <w:spacing w:line="240" w:lineRule="auto"/>
              <w:ind w:hanging="2"/>
              <w:jc w:val="both"/>
              <w:rPr>
                <w:position w:val="0"/>
                <w:sz w:val="22"/>
                <w:szCs w:val="22"/>
              </w:rPr>
            </w:pPr>
            <w:r w:rsidRPr="00A051E0">
              <w:rPr>
                <w:position w:val="0"/>
                <w:sz w:val="22"/>
                <w:szCs w:val="22"/>
              </w:rPr>
              <w:t xml:space="preserve">- Như </w:t>
            </w:r>
            <w:r w:rsidR="004E4016" w:rsidRPr="00A051E0">
              <w:rPr>
                <w:position w:val="0"/>
                <w:sz w:val="22"/>
                <w:szCs w:val="22"/>
              </w:rPr>
              <w:t>Điều 5</w:t>
            </w:r>
            <w:r w:rsidRPr="00A051E0">
              <w:rPr>
                <w:position w:val="0"/>
                <w:sz w:val="22"/>
                <w:szCs w:val="22"/>
              </w:rPr>
              <w:t>;</w:t>
            </w:r>
          </w:p>
          <w:p w14:paraId="382D437E" w14:textId="77777777" w:rsidR="00BD08D7" w:rsidRPr="00A051E0" w:rsidRDefault="00BA4EE5" w:rsidP="00A051E0">
            <w:pPr>
              <w:spacing w:line="240" w:lineRule="auto"/>
              <w:ind w:hanging="2"/>
              <w:jc w:val="both"/>
              <w:rPr>
                <w:position w:val="0"/>
                <w:sz w:val="22"/>
                <w:szCs w:val="22"/>
              </w:rPr>
            </w:pPr>
            <w:r w:rsidRPr="00A051E0">
              <w:rPr>
                <w:position w:val="0"/>
                <w:sz w:val="22"/>
                <w:szCs w:val="22"/>
              </w:rPr>
              <w:t>- Bộ Giáo dục và Đào tạo;</w:t>
            </w:r>
          </w:p>
          <w:p w14:paraId="3DE3CEE0" w14:textId="117ADEF5" w:rsidR="00065132" w:rsidRPr="00A051E0" w:rsidRDefault="00BD08D7" w:rsidP="00A051E0">
            <w:pPr>
              <w:spacing w:line="240" w:lineRule="auto"/>
              <w:ind w:hanging="2"/>
              <w:jc w:val="both"/>
              <w:rPr>
                <w:sz w:val="22"/>
                <w:szCs w:val="22"/>
                <w:shd w:val="clear" w:color="auto" w:fill="FFFFFF"/>
              </w:rPr>
            </w:pPr>
            <w:r w:rsidRPr="00A051E0">
              <w:rPr>
                <w:sz w:val="22"/>
                <w:szCs w:val="22"/>
                <w:shd w:val="clear" w:color="auto" w:fill="FFFFFF"/>
              </w:rPr>
              <w:t>- Cục Kiểm tra văn bản và Q</w:t>
            </w:r>
            <w:r w:rsidR="00065132" w:rsidRPr="00A051E0">
              <w:rPr>
                <w:sz w:val="22"/>
                <w:szCs w:val="22"/>
                <w:shd w:val="clear" w:color="auto" w:fill="FFFFFF"/>
              </w:rPr>
              <w:t>u</w:t>
            </w:r>
            <w:r w:rsidR="000F2663" w:rsidRPr="00A051E0">
              <w:rPr>
                <w:sz w:val="22"/>
                <w:szCs w:val="22"/>
                <w:shd w:val="clear" w:color="auto" w:fill="FFFFFF"/>
              </w:rPr>
              <w:t xml:space="preserve">ản lý xử lý vi phạm hành chính </w:t>
            </w:r>
            <w:r w:rsidR="00065132" w:rsidRPr="00A051E0">
              <w:rPr>
                <w:sz w:val="22"/>
                <w:szCs w:val="22"/>
                <w:shd w:val="clear" w:color="auto" w:fill="FFFFFF"/>
              </w:rPr>
              <w:t xml:space="preserve">- </w:t>
            </w:r>
            <w:r w:rsidRPr="00A051E0">
              <w:rPr>
                <w:sz w:val="22"/>
                <w:szCs w:val="22"/>
                <w:shd w:val="clear" w:color="auto" w:fill="FFFFFF"/>
              </w:rPr>
              <w:t>Bộ Tư pháp;</w:t>
            </w:r>
          </w:p>
          <w:p w14:paraId="0D209D58" w14:textId="1075E27A" w:rsidR="00065132" w:rsidRPr="00A051E0" w:rsidRDefault="00BD08D7" w:rsidP="00A051E0">
            <w:pPr>
              <w:spacing w:line="240" w:lineRule="auto"/>
              <w:ind w:leftChars="-3" w:left="-8" w:firstLineChars="0" w:firstLine="0"/>
              <w:jc w:val="both"/>
              <w:rPr>
                <w:sz w:val="22"/>
                <w:szCs w:val="22"/>
              </w:rPr>
            </w:pPr>
            <w:r w:rsidRPr="00A051E0">
              <w:rPr>
                <w:sz w:val="22"/>
                <w:szCs w:val="22"/>
                <w:shd w:val="clear" w:color="auto" w:fill="FFFFFF"/>
              </w:rPr>
              <w:t xml:space="preserve">- Thường trực </w:t>
            </w:r>
            <w:r w:rsidR="00AC4C8B" w:rsidRPr="00A051E0">
              <w:rPr>
                <w:sz w:val="22"/>
                <w:szCs w:val="22"/>
                <w:shd w:val="clear" w:color="auto" w:fill="FFFFFF"/>
              </w:rPr>
              <w:t>Thành</w:t>
            </w:r>
            <w:r w:rsidRPr="00A051E0">
              <w:rPr>
                <w:sz w:val="22"/>
                <w:szCs w:val="22"/>
                <w:shd w:val="clear" w:color="auto" w:fill="FFFFFF"/>
              </w:rPr>
              <w:t xml:space="preserve"> ủy;</w:t>
            </w:r>
          </w:p>
          <w:p w14:paraId="193CCF6E" w14:textId="75A3C86D" w:rsidR="00065132" w:rsidRPr="00A051E0" w:rsidRDefault="00BD08D7" w:rsidP="00A051E0">
            <w:pPr>
              <w:spacing w:line="240" w:lineRule="auto"/>
              <w:ind w:leftChars="-3" w:left="-8" w:firstLineChars="0" w:firstLine="0"/>
              <w:jc w:val="both"/>
              <w:rPr>
                <w:sz w:val="22"/>
                <w:szCs w:val="22"/>
              </w:rPr>
            </w:pPr>
            <w:r w:rsidRPr="00A051E0">
              <w:rPr>
                <w:sz w:val="22"/>
                <w:szCs w:val="22"/>
                <w:shd w:val="clear" w:color="auto" w:fill="FFFFFF"/>
              </w:rPr>
              <w:t xml:space="preserve">- Thường trực HĐND </w:t>
            </w:r>
            <w:r w:rsidR="00AC4C8B" w:rsidRPr="00A051E0">
              <w:rPr>
                <w:sz w:val="22"/>
                <w:szCs w:val="22"/>
                <w:shd w:val="clear" w:color="auto" w:fill="FFFFFF"/>
              </w:rPr>
              <w:t>Thành phố</w:t>
            </w:r>
            <w:r w:rsidRPr="00A051E0">
              <w:rPr>
                <w:sz w:val="22"/>
                <w:szCs w:val="22"/>
                <w:shd w:val="clear" w:color="auto" w:fill="FFFFFF"/>
              </w:rPr>
              <w:t>;</w:t>
            </w:r>
          </w:p>
          <w:p w14:paraId="1B7B5098" w14:textId="36A8FEA7" w:rsidR="00065132" w:rsidRPr="00A051E0" w:rsidRDefault="00BD08D7" w:rsidP="00A051E0">
            <w:pPr>
              <w:spacing w:line="240" w:lineRule="auto"/>
              <w:ind w:leftChars="-3" w:left="-8" w:firstLineChars="0" w:firstLine="0"/>
              <w:jc w:val="both"/>
              <w:rPr>
                <w:sz w:val="22"/>
                <w:szCs w:val="22"/>
                <w:shd w:val="clear" w:color="auto" w:fill="FFFFFF"/>
              </w:rPr>
            </w:pPr>
            <w:r w:rsidRPr="00A051E0">
              <w:rPr>
                <w:sz w:val="22"/>
                <w:szCs w:val="22"/>
                <w:shd w:val="clear" w:color="auto" w:fill="FFFFFF"/>
              </w:rPr>
              <w:t xml:space="preserve">- Ban Thường trực UBMTTQ Việt Nam </w:t>
            </w:r>
            <w:r w:rsidR="00AC4C8B" w:rsidRPr="00A051E0">
              <w:rPr>
                <w:sz w:val="22"/>
                <w:szCs w:val="22"/>
                <w:shd w:val="clear" w:color="auto" w:fill="FFFFFF"/>
              </w:rPr>
              <w:t>Thành phố</w:t>
            </w:r>
            <w:r w:rsidRPr="00A051E0">
              <w:rPr>
                <w:sz w:val="22"/>
                <w:szCs w:val="22"/>
                <w:shd w:val="clear" w:color="auto" w:fill="FFFFFF"/>
              </w:rPr>
              <w:t xml:space="preserve"> và các đoàn thể </w:t>
            </w:r>
            <w:r w:rsidR="00AC4C8B" w:rsidRPr="00A051E0">
              <w:rPr>
                <w:sz w:val="22"/>
                <w:szCs w:val="22"/>
                <w:shd w:val="clear" w:color="auto" w:fill="FFFFFF"/>
              </w:rPr>
              <w:t>Thành phố</w:t>
            </w:r>
            <w:r w:rsidRPr="00A051E0">
              <w:rPr>
                <w:sz w:val="22"/>
                <w:szCs w:val="22"/>
                <w:shd w:val="clear" w:color="auto" w:fill="FFFFFF"/>
              </w:rPr>
              <w:t>;</w:t>
            </w:r>
          </w:p>
          <w:p w14:paraId="319D706F" w14:textId="232C3E5C" w:rsidR="00BD08D7" w:rsidRPr="00A051E0" w:rsidRDefault="00BD08D7" w:rsidP="00A051E0">
            <w:pPr>
              <w:spacing w:line="240" w:lineRule="auto"/>
              <w:ind w:leftChars="-3" w:left="-8" w:firstLineChars="0" w:firstLine="0"/>
              <w:jc w:val="both"/>
              <w:rPr>
                <w:position w:val="0"/>
                <w:sz w:val="22"/>
                <w:szCs w:val="22"/>
              </w:rPr>
            </w:pPr>
            <w:r w:rsidRPr="00A051E0">
              <w:rPr>
                <w:sz w:val="22"/>
                <w:szCs w:val="22"/>
                <w:shd w:val="clear" w:color="auto" w:fill="FFFFFF"/>
              </w:rPr>
              <w:t xml:space="preserve">- Chủ tịch, các Phó Chủ tịch UBND </w:t>
            </w:r>
            <w:r w:rsidR="00AC4C8B" w:rsidRPr="00A051E0">
              <w:rPr>
                <w:sz w:val="22"/>
                <w:szCs w:val="22"/>
                <w:shd w:val="clear" w:color="auto" w:fill="FFFFFF"/>
              </w:rPr>
              <w:t>Thành phố</w:t>
            </w:r>
            <w:r w:rsidRPr="00A051E0">
              <w:rPr>
                <w:sz w:val="22"/>
                <w:szCs w:val="22"/>
                <w:shd w:val="clear" w:color="auto" w:fill="FFFFFF"/>
              </w:rPr>
              <w:t>;</w:t>
            </w:r>
          </w:p>
          <w:p w14:paraId="3F82B8EF" w14:textId="77777777" w:rsidR="00065132" w:rsidRPr="00A051E0" w:rsidRDefault="00371F99" w:rsidP="00A051E0">
            <w:pPr>
              <w:spacing w:line="240" w:lineRule="auto"/>
              <w:ind w:hanging="2"/>
              <w:jc w:val="both"/>
              <w:rPr>
                <w:position w:val="0"/>
                <w:sz w:val="22"/>
                <w:szCs w:val="22"/>
              </w:rPr>
            </w:pPr>
            <w:r w:rsidRPr="00A051E0">
              <w:rPr>
                <w:position w:val="0"/>
                <w:sz w:val="22"/>
                <w:szCs w:val="22"/>
              </w:rPr>
              <w:t>- Các sở, ban, ngành;</w:t>
            </w:r>
          </w:p>
          <w:p w14:paraId="65057E66" w14:textId="7C817A39" w:rsidR="00065132" w:rsidRPr="00A051E0" w:rsidRDefault="00065132" w:rsidP="00A051E0">
            <w:pPr>
              <w:spacing w:line="240" w:lineRule="auto"/>
              <w:ind w:hanging="2"/>
              <w:jc w:val="both"/>
              <w:rPr>
                <w:sz w:val="22"/>
                <w:szCs w:val="22"/>
              </w:rPr>
            </w:pPr>
            <w:r w:rsidRPr="00A051E0">
              <w:rPr>
                <w:sz w:val="22"/>
                <w:szCs w:val="22"/>
                <w:shd w:val="clear" w:color="auto" w:fill="FFFFFF"/>
              </w:rPr>
              <w:t>- Báo và phát thanh, truyền hình</w:t>
            </w:r>
            <w:r w:rsidR="00AC4C8B" w:rsidRPr="00A051E0">
              <w:rPr>
                <w:sz w:val="22"/>
                <w:szCs w:val="22"/>
                <w:shd w:val="clear" w:color="auto" w:fill="FFFFFF"/>
              </w:rPr>
              <w:t xml:space="preserve"> Thành phố </w:t>
            </w:r>
            <w:r w:rsidRPr="00A051E0">
              <w:rPr>
                <w:sz w:val="22"/>
                <w:szCs w:val="22"/>
                <w:shd w:val="clear" w:color="auto" w:fill="FFFFFF"/>
              </w:rPr>
              <w:t>Đồng Nai;</w:t>
            </w:r>
          </w:p>
          <w:p w14:paraId="292FFC6D" w14:textId="752A8D73" w:rsidR="00065132" w:rsidRPr="00A051E0" w:rsidRDefault="00065132" w:rsidP="00A051E0">
            <w:pPr>
              <w:spacing w:line="240" w:lineRule="auto"/>
              <w:ind w:hanging="2"/>
              <w:jc w:val="both"/>
              <w:rPr>
                <w:position w:val="0"/>
                <w:sz w:val="22"/>
                <w:szCs w:val="22"/>
              </w:rPr>
            </w:pPr>
            <w:r w:rsidRPr="00A051E0">
              <w:rPr>
                <w:sz w:val="22"/>
                <w:szCs w:val="22"/>
                <w:shd w:val="clear" w:color="auto" w:fill="FFFFFF"/>
              </w:rPr>
              <w:t xml:space="preserve">- Chánh, các PCVP. UBND </w:t>
            </w:r>
            <w:r w:rsidR="00AC4C8B" w:rsidRPr="00A051E0">
              <w:rPr>
                <w:sz w:val="22"/>
                <w:szCs w:val="22"/>
                <w:shd w:val="clear" w:color="auto" w:fill="FFFFFF"/>
              </w:rPr>
              <w:t xml:space="preserve">Thành phố </w:t>
            </w:r>
            <w:r w:rsidRPr="00A051E0">
              <w:rPr>
                <w:sz w:val="22"/>
                <w:szCs w:val="22"/>
                <w:shd w:val="clear" w:color="auto" w:fill="FFFFFF"/>
              </w:rPr>
              <w:t>;</w:t>
            </w:r>
          </w:p>
          <w:p w14:paraId="6C556493" w14:textId="05E26195" w:rsidR="00E008BE" w:rsidRPr="00A051E0" w:rsidRDefault="00E008BE" w:rsidP="00A051E0">
            <w:pPr>
              <w:spacing w:line="240" w:lineRule="auto"/>
              <w:ind w:hanging="2"/>
              <w:jc w:val="both"/>
              <w:rPr>
                <w:position w:val="0"/>
                <w:sz w:val="22"/>
                <w:szCs w:val="22"/>
              </w:rPr>
            </w:pPr>
            <w:r w:rsidRPr="00A051E0">
              <w:rPr>
                <w:position w:val="0"/>
                <w:sz w:val="22"/>
                <w:szCs w:val="22"/>
              </w:rPr>
              <w:t xml:space="preserve">- Lưu: VT, </w:t>
            </w:r>
            <w:r w:rsidR="007D6824" w:rsidRPr="00A051E0">
              <w:rPr>
                <w:position w:val="0"/>
                <w:sz w:val="22"/>
                <w:szCs w:val="22"/>
              </w:rPr>
              <w:t xml:space="preserve">KTNS, </w:t>
            </w:r>
            <w:r w:rsidRPr="00A051E0">
              <w:rPr>
                <w:position w:val="0"/>
                <w:sz w:val="22"/>
                <w:szCs w:val="22"/>
              </w:rPr>
              <w:t>KGVX</w:t>
            </w:r>
            <w:r w:rsidR="00962EE7" w:rsidRPr="00A051E0">
              <w:rPr>
                <w:position w:val="0"/>
                <w:sz w:val="22"/>
                <w:szCs w:val="22"/>
              </w:rPr>
              <w:t xml:space="preserve"> (</w:t>
            </w:r>
            <w:r w:rsidR="00065132" w:rsidRPr="00A051E0">
              <w:rPr>
                <w:position w:val="0"/>
                <w:sz w:val="22"/>
                <w:szCs w:val="22"/>
              </w:rPr>
              <w:t>… bản</w:t>
            </w:r>
            <w:r w:rsidR="00962EE7" w:rsidRPr="00A051E0">
              <w:rPr>
                <w:position w:val="0"/>
                <w:sz w:val="22"/>
                <w:szCs w:val="22"/>
              </w:rPr>
              <w:t>)</w:t>
            </w:r>
            <w:r w:rsidRPr="00A051E0">
              <w:rPr>
                <w:position w:val="0"/>
                <w:sz w:val="22"/>
                <w:szCs w:val="22"/>
              </w:rPr>
              <w:t>.</w:t>
            </w:r>
          </w:p>
          <w:p w14:paraId="230045A7" w14:textId="77777777" w:rsidR="00E008BE" w:rsidRPr="00A051E0" w:rsidRDefault="00E008BE" w:rsidP="00A051E0">
            <w:pPr>
              <w:ind w:left="0" w:hanging="3"/>
              <w:jc w:val="both"/>
            </w:pPr>
          </w:p>
        </w:tc>
        <w:tc>
          <w:tcPr>
            <w:tcW w:w="5391" w:type="dxa"/>
          </w:tcPr>
          <w:p w14:paraId="4D4058B3" w14:textId="4F2520C6" w:rsidR="004E4016" w:rsidRPr="00A051E0" w:rsidRDefault="004E4016" w:rsidP="00A051E0">
            <w:pPr>
              <w:ind w:left="0" w:hanging="3"/>
              <w:jc w:val="center"/>
              <w:rPr>
                <w:b/>
              </w:rPr>
            </w:pPr>
            <w:r w:rsidRPr="00A051E0">
              <w:rPr>
                <w:b/>
              </w:rPr>
              <w:t xml:space="preserve">TM. ỦY BAN NHÂN DÂN </w:t>
            </w:r>
            <w:r w:rsidR="00C251D1" w:rsidRPr="00A051E0">
              <w:rPr>
                <w:b/>
              </w:rPr>
              <w:t xml:space="preserve">THÀNH PHỐ </w:t>
            </w:r>
          </w:p>
          <w:p w14:paraId="27B62600" w14:textId="38979FE2" w:rsidR="00E008BE" w:rsidRPr="00A051E0" w:rsidRDefault="004E4016" w:rsidP="00A051E0">
            <w:pPr>
              <w:ind w:left="0" w:hanging="3"/>
              <w:jc w:val="center"/>
            </w:pPr>
            <w:r w:rsidRPr="00A051E0">
              <w:rPr>
                <w:b/>
              </w:rPr>
              <w:t>CHỦ TỊCH</w:t>
            </w:r>
          </w:p>
          <w:p w14:paraId="11DC9689" w14:textId="77777777" w:rsidR="00E008BE" w:rsidRPr="00A051E0" w:rsidRDefault="00E008BE" w:rsidP="00A051E0">
            <w:pPr>
              <w:ind w:left="0" w:hanging="3"/>
              <w:jc w:val="center"/>
            </w:pPr>
          </w:p>
          <w:p w14:paraId="5687B2A7" w14:textId="77777777" w:rsidR="00E008BE" w:rsidRPr="00A051E0" w:rsidRDefault="00E008BE" w:rsidP="00A051E0">
            <w:pPr>
              <w:ind w:left="0" w:hanging="3"/>
            </w:pPr>
          </w:p>
          <w:p w14:paraId="2EDD82F1" w14:textId="77777777" w:rsidR="00E008BE" w:rsidRPr="00A051E0" w:rsidRDefault="00E008BE" w:rsidP="00A051E0">
            <w:pPr>
              <w:ind w:left="1" w:hanging="4"/>
              <w:jc w:val="center"/>
              <w:rPr>
                <w:sz w:val="36"/>
              </w:rPr>
            </w:pPr>
          </w:p>
          <w:p w14:paraId="02F51BF7" w14:textId="77777777" w:rsidR="00E008BE" w:rsidRPr="00A051E0" w:rsidRDefault="00E008BE" w:rsidP="00A051E0">
            <w:pPr>
              <w:ind w:left="0" w:hanging="3"/>
              <w:jc w:val="center"/>
            </w:pPr>
          </w:p>
          <w:p w14:paraId="103E7FFE" w14:textId="74AC24F5" w:rsidR="00E008BE" w:rsidRPr="00A051E0" w:rsidRDefault="00991483" w:rsidP="00A051E0">
            <w:pPr>
              <w:ind w:left="0" w:hanging="3"/>
              <w:jc w:val="center"/>
              <w:rPr>
                <w:b/>
              </w:rPr>
            </w:pPr>
            <w:r w:rsidRPr="00A051E0">
              <w:rPr>
                <w:b/>
              </w:rPr>
              <w:t xml:space="preserve"> </w:t>
            </w:r>
          </w:p>
        </w:tc>
      </w:tr>
    </w:tbl>
    <w:p w14:paraId="2F6C5F23" w14:textId="77777777" w:rsidR="00127095" w:rsidRPr="00A051E0" w:rsidRDefault="00127095" w:rsidP="00A051E0">
      <w:pPr>
        <w:widowControl w:val="0"/>
        <w:pBdr>
          <w:top w:val="nil"/>
          <w:left w:val="nil"/>
          <w:bottom w:val="nil"/>
          <w:right w:val="nil"/>
          <w:between w:val="nil"/>
        </w:pBdr>
        <w:spacing w:before="120" w:line="240" w:lineRule="auto"/>
        <w:ind w:leftChars="0" w:left="0" w:firstLineChars="0" w:firstLine="0"/>
        <w:jc w:val="both"/>
        <w:rPr>
          <w:lang w:val="vi-VN"/>
        </w:rPr>
      </w:pPr>
    </w:p>
    <w:sectPr w:rsidR="00127095" w:rsidRPr="00A051E0" w:rsidSect="00B83CB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961D" w14:textId="77777777" w:rsidR="00AB29D0" w:rsidRDefault="00AB29D0">
      <w:pPr>
        <w:spacing w:line="240" w:lineRule="auto"/>
        <w:ind w:left="0" w:hanging="3"/>
      </w:pPr>
      <w:r>
        <w:separator/>
      </w:r>
    </w:p>
  </w:endnote>
  <w:endnote w:type="continuationSeparator" w:id="0">
    <w:p w14:paraId="609C65C8" w14:textId="77777777" w:rsidR="00AB29D0" w:rsidRDefault="00AB29D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23C" w14:textId="77777777" w:rsidR="005C4CA3" w:rsidRDefault="005C4CA3">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E75C" w14:textId="77777777" w:rsidR="005C4CA3" w:rsidRDefault="005C4CA3">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634D" w14:textId="511D1313" w:rsidR="00371F99" w:rsidRPr="00BD2C9B" w:rsidRDefault="00371F99" w:rsidP="00371F99">
    <w:pPr>
      <w:pStyle w:val="Footer"/>
      <w:ind w:left="0" w:hanging="3"/>
      <w:jc w:val="center"/>
    </w:pPr>
    <w:r>
      <w:rPr>
        <w:noProof/>
      </w:rPr>
      <mc:AlternateContent>
        <mc:Choice Requires="wps">
          <w:drawing>
            <wp:anchor distT="0" distB="0" distL="114300" distR="114300" simplePos="0" relativeHeight="251659264" behindDoc="0" locked="0" layoutInCell="1" allowOverlap="1" wp14:anchorId="3E51F938" wp14:editId="7485DCC8">
              <wp:simplePos x="0" y="0"/>
              <wp:positionH relativeFrom="column">
                <wp:posOffset>9789</wp:posOffset>
              </wp:positionH>
              <wp:positionV relativeFrom="paragraph">
                <wp:posOffset>129540</wp:posOffset>
              </wp:positionV>
              <wp:extent cx="5645426"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645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A596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0.2pt" to="445.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l0twEAALcDAAAOAAAAZHJzL2Uyb0RvYy54bWysU8Fu2zAMvQ/YPwi6L3aMNhiMOD2k2C7F&#10;FqzbB6iyFAuTRIFSY+fvRymJO7TFMBS9yKL03iMfRa9vJmfZQWE04Du+XNScKS+hN37f8V8/v3z6&#10;zFlMwvfCglcdP6rIbzYfP6zH0KoGBrC9QkYiPrZj6PiQUmirKspBOREXEJSnSw3oRKIQ91WPYiR1&#10;Z6umrlfVCNgHBKlipNPb0yXfFH2tlUzftY4qMdtxqi2VFcv6kNdqsxbtHkUYjDyXId5QhRPGU9JZ&#10;6lYkwR7RvJByRiJE0GkhwVWgtZGqeCA3y/qZm/tBBFW8UHNimNsU309WfjvskJm+4w1nXjh6ovuE&#10;wuyHxLbgPTUQkDW5T2OILcG3fofnKIYdZtOTRpe/ZIdNpbfHubdqSkzS4fXq6vqqWXEmL3fVEzFg&#10;TF8VOJY3HbfGZ9uiFYe7mCgZQS8QCnIhp9Rll45WZbD1P5QmK5RsWdhliNTWIjsIev7+9zLbIK2C&#10;zBRtrJ1J9b9JZ2ymqTJY/0uc0SUj+DQTnfGAr2VN06VUfcJfXJ+8ZtsP0B/LQ5R20HQUZ+dJzuP3&#10;d1zoT//b5g8AAAD//wMAUEsDBBQABgAIAAAAIQDDYMjw2QAAAAcBAAAPAAAAZHJzL2Rvd25yZXYu&#10;eG1sTI69TsMwFIV3pL6DdSuxUZsKaAhxqqrABEMIDIxufEmixtdR7CaBp+ciBhjPj875su3sOjHi&#10;EFpPGi5XCgRS5W1LtYa318eLBESIhqzpPKGGTwywzRdnmUmtn+gFxzLWgkcopEZDE2OfShmqBp0J&#10;K98jcfbhB2ciy6GWdjATj7tOrpW6kc60xA+N6XHfYHUsT07D5uGpLPrp/vmrkBtZFKOPyfFd6/Pl&#10;vLsDEXGOf2X4wWd0yJnp4E9kg+hYX3NRw1pdgeA4uVVsHH4NmWfyP3/+DQAA//8DAFBLAQItABQA&#10;BgAIAAAAIQC2gziS/gAAAOEBAAATAAAAAAAAAAAAAAAAAAAAAABbQ29udGVudF9UeXBlc10ueG1s&#10;UEsBAi0AFAAGAAgAAAAhADj9If/WAAAAlAEAAAsAAAAAAAAAAAAAAAAALwEAAF9yZWxzLy5yZWxz&#10;UEsBAi0AFAAGAAgAAAAhAO8SWXS3AQAAtwMAAA4AAAAAAAAAAAAAAAAALgIAAGRycy9lMm9Eb2Mu&#10;eG1sUEsBAi0AFAAGAAgAAAAhAMNgyPDZAAAABwEAAA8AAAAAAAAAAAAAAAAAEQQAAGRycy9kb3du&#10;cmV2LnhtbFBLBQYAAAAABAAEAPMAAAAXBQAAAAA=&#10;" strokecolor="black [3040]"/>
          </w:pict>
        </mc:Fallback>
      </mc:AlternateContent>
    </w:r>
  </w:p>
  <w:p w14:paraId="03D27843" w14:textId="392208C1" w:rsidR="00371F99" w:rsidRPr="00371F99" w:rsidRDefault="00371F99" w:rsidP="00371F99">
    <w:pPr>
      <w:pStyle w:val="Footer"/>
      <w:spacing w:before="40" w:after="40"/>
      <w:ind w:hanging="2"/>
      <w:jc w:val="both"/>
      <w:rPr>
        <w:sz w:val="24"/>
        <w:lang w:val="vi-VN"/>
      </w:rPr>
    </w:pPr>
    <w:r w:rsidRPr="00371F99">
      <w:rPr>
        <w:sz w:val="24"/>
        <w:lang w:val="vi-VN"/>
      </w:rPr>
      <w:t xml:space="preserve">Trụ sở Khối Nhà nước </w:t>
    </w:r>
    <w:r w:rsidR="00FB3D9F" w:rsidRPr="00FB3D9F">
      <w:rPr>
        <w:sz w:val="24"/>
        <w:lang w:val="vi-VN"/>
      </w:rPr>
      <w:t>Thành phố</w:t>
    </w:r>
    <w:r w:rsidRPr="00371F99">
      <w:rPr>
        <w:sz w:val="24"/>
        <w:lang w:val="vi-VN"/>
      </w:rPr>
      <w:t xml:space="preserve"> - Số 2, </w:t>
    </w:r>
    <w:r w:rsidRPr="00371F99">
      <w:rPr>
        <w:sz w:val="24"/>
      </w:rPr>
      <w:t xml:space="preserve">đường </w:t>
    </w:r>
    <w:r w:rsidRPr="00371F99">
      <w:rPr>
        <w:sz w:val="24"/>
        <w:lang w:val="vi-VN"/>
      </w:rPr>
      <w:t xml:space="preserve">Nguyễn Văn Trị, P. </w:t>
    </w:r>
    <w:r w:rsidRPr="00371F99">
      <w:rPr>
        <w:sz w:val="24"/>
      </w:rPr>
      <w:t>Trấn Biên</w:t>
    </w:r>
    <w:r w:rsidRPr="00371F99">
      <w:rPr>
        <w:sz w:val="24"/>
        <w:lang w:val="vi-VN"/>
      </w:rPr>
      <w:t>, T. Đồng Nai.</w:t>
    </w:r>
  </w:p>
  <w:p w14:paraId="2FE802A2" w14:textId="2E53F247" w:rsidR="005C4CA3" w:rsidRPr="00371F99" w:rsidRDefault="00371F99" w:rsidP="00371F99">
    <w:pPr>
      <w:pStyle w:val="Footer"/>
      <w:spacing w:before="40" w:after="40"/>
      <w:ind w:hanging="2"/>
      <w:jc w:val="both"/>
      <w:rPr>
        <w:sz w:val="24"/>
      </w:rPr>
    </w:pPr>
    <w:r w:rsidRPr="00371F99">
      <w:rPr>
        <w:sz w:val="24"/>
        <w:lang w:val="vi-VN"/>
      </w:rPr>
      <w:t>ĐT: 0251. 3822.501</w:t>
    </w:r>
    <w:r w:rsidR="00A051E0">
      <w:rPr>
        <w:sz w:val="24"/>
        <w:lang w:val="vi-VN"/>
      </w:rPr>
      <w:t xml:space="preserve"> </w:t>
    </w:r>
    <w:r w:rsidRPr="00371F99">
      <w:rPr>
        <w:sz w:val="24"/>
        <w:lang w:val="vi-VN"/>
      </w:rPr>
      <w:t>Fax: 025</w:t>
    </w:r>
    <w:r w:rsidRPr="00371F99">
      <w:rPr>
        <w:sz w:val="24"/>
      </w:rPr>
      <w:t>1</w:t>
    </w:r>
    <w:r w:rsidRPr="00371F99">
      <w:rPr>
        <w:sz w:val="24"/>
        <w:lang w:val="vi-VN"/>
      </w:rPr>
      <w:t>.3823.854</w:t>
    </w:r>
    <w:r w:rsidR="00A051E0">
      <w:rPr>
        <w:sz w:val="24"/>
        <w:lang w:val="vi-VN"/>
      </w:rPr>
      <w:t xml:space="preserve"> </w:t>
    </w:r>
    <w:r w:rsidRPr="00371F99">
      <w:rPr>
        <w:sz w:val="24"/>
        <w:lang w:val="vi-VN"/>
      </w:rPr>
      <w:t>Website: http://dongnai.gov.vn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BDDF" w14:textId="77777777" w:rsidR="00AB29D0" w:rsidRDefault="00AB29D0">
      <w:pPr>
        <w:spacing w:line="240" w:lineRule="auto"/>
        <w:ind w:left="0" w:hanging="3"/>
      </w:pPr>
      <w:r>
        <w:separator/>
      </w:r>
    </w:p>
  </w:footnote>
  <w:footnote w:type="continuationSeparator" w:id="0">
    <w:p w14:paraId="25513CB9" w14:textId="77777777" w:rsidR="00AB29D0" w:rsidRDefault="00AB29D0">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6DB" w14:textId="77777777" w:rsidR="005C4CA3" w:rsidRDefault="005C4CA3">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08898"/>
      <w:docPartObj>
        <w:docPartGallery w:val="Page Numbers (Top of Page)"/>
        <w:docPartUnique/>
      </w:docPartObj>
    </w:sdtPr>
    <w:sdtEndPr>
      <w:rPr>
        <w:noProof/>
        <w:sz w:val="24"/>
      </w:rPr>
    </w:sdtEndPr>
    <w:sdtContent>
      <w:p w14:paraId="37708205" w14:textId="139F1275" w:rsidR="005C4CA3" w:rsidRPr="003478A9" w:rsidRDefault="005C4CA3" w:rsidP="003478A9">
        <w:pPr>
          <w:pStyle w:val="Header"/>
          <w:ind w:left="0" w:hanging="3"/>
          <w:jc w:val="center"/>
        </w:pPr>
        <w:r w:rsidRPr="003872E5">
          <w:rPr>
            <w:sz w:val="24"/>
          </w:rPr>
          <w:fldChar w:fldCharType="begin"/>
        </w:r>
        <w:r w:rsidRPr="003872E5">
          <w:rPr>
            <w:sz w:val="24"/>
          </w:rPr>
          <w:instrText xml:space="preserve"> PAGE   \* MERGEFORMAT </w:instrText>
        </w:r>
        <w:r w:rsidRPr="003872E5">
          <w:rPr>
            <w:sz w:val="24"/>
          </w:rPr>
          <w:fldChar w:fldCharType="separate"/>
        </w:r>
        <w:r w:rsidR="000F2663">
          <w:rPr>
            <w:noProof/>
            <w:sz w:val="24"/>
          </w:rPr>
          <w:t>3</w:t>
        </w:r>
        <w:r w:rsidRPr="003872E5">
          <w:rPr>
            <w:noProof/>
            <w:sz w:val="24"/>
          </w:rPr>
          <w:fldChar w:fldCharType="end"/>
        </w:r>
      </w:p>
    </w:sdtContent>
  </w:sdt>
  <w:p w14:paraId="7238C45E" w14:textId="77777777" w:rsidR="00127095" w:rsidRDefault="00127095">
    <w:pPr>
      <w:widowControl w:val="0"/>
      <w:pBdr>
        <w:top w:val="nil"/>
        <w:left w:val="nil"/>
        <w:bottom w:val="nil"/>
        <w:right w:val="nil"/>
        <w:between w:val="nil"/>
      </w:pBdr>
      <w:spacing w:line="14" w:lineRule="auto"/>
      <w:ind w:hanging="2"/>
      <w:rPr>
        <w:rFonts w:ascii="Times" w:eastAsia="Times" w:hAnsi="Times" w:cs="Time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C2E1" w14:textId="77777777" w:rsidR="005C4CA3" w:rsidRDefault="005C4CA3">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4B41"/>
    <w:multiLevelType w:val="multilevel"/>
    <w:tmpl w:val="941A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9038CE"/>
    <w:multiLevelType w:val="hybridMultilevel"/>
    <w:tmpl w:val="B0A89598"/>
    <w:lvl w:ilvl="0" w:tplc="1A80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672332">
    <w:abstractNumId w:val="0"/>
  </w:num>
  <w:num w:numId="2" w16cid:durableId="64671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95"/>
    <w:rsid w:val="000038A0"/>
    <w:rsid w:val="00005224"/>
    <w:rsid w:val="00015EBF"/>
    <w:rsid w:val="000163B5"/>
    <w:rsid w:val="000171C5"/>
    <w:rsid w:val="00020035"/>
    <w:rsid w:val="000267B6"/>
    <w:rsid w:val="000271AB"/>
    <w:rsid w:val="00032C9B"/>
    <w:rsid w:val="00040B42"/>
    <w:rsid w:val="0005452C"/>
    <w:rsid w:val="00055E21"/>
    <w:rsid w:val="00064EB6"/>
    <w:rsid w:val="00065132"/>
    <w:rsid w:val="0006543D"/>
    <w:rsid w:val="00065AF1"/>
    <w:rsid w:val="000664D0"/>
    <w:rsid w:val="00081FE0"/>
    <w:rsid w:val="00086F17"/>
    <w:rsid w:val="000902C8"/>
    <w:rsid w:val="0009320A"/>
    <w:rsid w:val="000A5FB4"/>
    <w:rsid w:val="000C2ED4"/>
    <w:rsid w:val="000C6A71"/>
    <w:rsid w:val="000D0C29"/>
    <w:rsid w:val="000E15B6"/>
    <w:rsid w:val="000E647D"/>
    <w:rsid w:val="000E69D1"/>
    <w:rsid w:val="000F2337"/>
    <w:rsid w:val="000F2663"/>
    <w:rsid w:val="000F647C"/>
    <w:rsid w:val="00103950"/>
    <w:rsid w:val="001070ED"/>
    <w:rsid w:val="0011132B"/>
    <w:rsid w:val="00127095"/>
    <w:rsid w:val="001447AF"/>
    <w:rsid w:val="001451CD"/>
    <w:rsid w:val="00161452"/>
    <w:rsid w:val="00162966"/>
    <w:rsid w:val="00163053"/>
    <w:rsid w:val="0017013D"/>
    <w:rsid w:val="00171164"/>
    <w:rsid w:val="00186FF7"/>
    <w:rsid w:val="001A42E2"/>
    <w:rsid w:val="001A6B55"/>
    <w:rsid w:val="001C20F3"/>
    <w:rsid w:val="001C5967"/>
    <w:rsid w:val="001C70DD"/>
    <w:rsid w:val="001D18B3"/>
    <w:rsid w:val="001D6EF6"/>
    <w:rsid w:val="001F0852"/>
    <w:rsid w:val="002032BB"/>
    <w:rsid w:val="00210686"/>
    <w:rsid w:val="002113A2"/>
    <w:rsid w:val="00216F22"/>
    <w:rsid w:val="00220447"/>
    <w:rsid w:val="00225092"/>
    <w:rsid w:val="00225728"/>
    <w:rsid w:val="002277D3"/>
    <w:rsid w:val="002277F3"/>
    <w:rsid w:val="00227BAE"/>
    <w:rsid w:val="0023265D"/>
    <w:rsid w:val="00241F57"/>
    <w:rsid w:val="00242776"/>
    <w:rsid w:val="002469F3"/>
    <w:rsid w:val="00255C1A"/>
    <w:rsid w:val="00260742"/>
    <w:rsid w:val="002629B8"/>
    <w:rsid w:val="002679A1"/>
    <w:rsid w:val="00280BBC"/>
    <w:rsid w:val="00281AD6"/>
    <w:rsid w:val="0028419D"/>
    <w:rsid w:val="00286266"/>
    <w:rsid w:val="00286A25"/>
    <w:rsid w:val="00294167"/>
    <w:rsid w:val="002954EB"/>
    <w:rsid w:val="00295F2B"/>
    <w:rsid w:val="002B78D8"/>
    <w:rsid w:val="002C1CA7"/>
    <w:rsid w:val="002D1C25"/>
    <w:rsid w:val="002D2B10"/>
    <w:rsid w:val="002D3470"/>
    <w:rsid w:val="002D434A"/>
    <w:rsid w:val="002D4A52"/>
    <w:rsid w:val="002E231F"/>
    <w:rsid w:val="002E3C49"/>
    <w:rsid w:val="002F061F"/>
    <w:rsid w:val="00315C80"/>
    <w:rsid w:val="003218F3"/>
    <w:rsid w:val="00326676"/>
    <w:rsid w:val="00326E95"/>
    <w:rsid w:val="00330A6C"/>
    <w:rsid w:val="00334DA2"/>
    <w:rsid w:val="003478A9"/>
    <w:rsid w:val="00353173"/>
    <w:rsid w:val="00356D2D"/>
    <w:rsid w:val="0036129B"/>
    <w:rsid w:val="0036172F"/>
    <w:rsid w:val="00371A36"/>
    <w:rsid w:val="00371F99"/>
    <w:rsid w:val="003732EB"/>
    <w:rsid w:val="0038676D"/>
    <w:rsid w:val="003872E5"/>
    <w:rsid w:val="00387DEA"/>
    <w:rsid w:val="00393541"/>
    <w:rsid w:val="003A5952"/>
    <w:rsid w:val="003A787E"/>
    <w:rsid w:val="003B594D"/>
    <w:rsid w:val="003C1083"/>
    <w:rsid w:val="003C5530"/>
    <w:rsid w:val="003D3FCC"/>
    <w:rsid w:val="003E3416"/>
    <w:rsid w:val="003E4A8F"/>
    <w:rsid w:val="003F1556"/>
    <w:rsid w:val="003F73D6"/>
    <w:rsid w:val="00400A31"/>
    <w:rsid w:val="004228D7"/>
    <w:rsid w:val="0042699A"/>
    <w:rsid w:val="004313C2"/>
    <w:rsid w:val="0043363C"/>
    <w:rsid w:val="00440105"/>
    <w:rsid w:val="00446A8C"/>
    <w:rsid w:val="004475BC"/>
    <w:rsid w:val="0045293F"/>
    <w:rsid w:val="00452AF3"/>
    <w:rsid w:val="00453DED"/>
    <w:rsid w:val="00456D1F"/>
    <w:rsid w:val="00484A46"/>
    <w:rsid w:val="004903E2"/>
    <w:rsid w:val="004913D2"/>
    <w:rsid w:val="00495279"/>
    <w:rsid w:val="004A3214"/>
    <w:rsid w:val="004A391C"/>
    <w:rsid w:val="004A414C"/>
    <w:rsid w:val="004C5426"/>
    <w:rsid w:val="004D2703"/>
    <w:rsid w:val="004D7959"/>
    <w:rsid w:val="004E1408"/>
    <w:rsid w:val="004E4016"/>
    <w:rsid w:val="004E489B"/>
    <w:rsid w:val="004E663D"/>
    <w:rsid w:val="00500699"/>
    <w:rsid w:val="00505954"/>
    <w:rsid w:val="0051497C"/>
    <w:rsid w:val="00525163"/>
    <w:rsid w:val="00525F01"/>
    <w:rsid w:val="0052785E"/>
    <w:rsid w:val="00527F62"/>
    <w:rsid w:val="00531085"/>
    <w:rsid w:val="00533C55"/>
    <w:rsid w:val="00540C61"/>
    <w:rsid w:val="00542A4B"/>
    <w:rsid w:val="00543CC4"/>
    <w:rsid w:val="0054558A"/>
    <w:rsid w:val="00550732"/>
    <w:rsid w:val="005530BA"/>
    <w:rsid w:val="00563012"/>
    <w:rsid w:val="0056589E"/>
    <w:rsid w:val="00570C30"/>
    <w:rsid w:val="00573C08"/>
    <w:rsid w:val="00575302"/>
    <w:rsid w:val="00577CE1"/>
    <w:rsid w:val="005950F3"/>
    <w:rsid w:val="00596306"/>
    <w:rsid w:val="005A1FA5"/>
    <w:rsid w:val="005A6803"/>
    <w:rsid w:val="005B113E"/>
    <w:rsid w:val="005B3CB8"/>
    <w:rsid w:val="005C0D3D"/>
    <w:rsid w:val="005C4CA3"/>
    <w:rsid w:val="005C5A2D"/>
    <w:rsid w:val="005D0712"/>
    <w:rsid w:val="005D39C7"/>
    <w:rsid w:val="005D6C33"/>
    <w:rsid w:val="005D7537"/>
    <w:rsid w:val="005E1832"/>
    <w:rsid w:val="005E4BF4"/>
    <w:rsid w:val="005E5FCA"/>
    <w:rsid w:val="005F02BF"/>
    <w:rsid w:val="005F7EB2"/>
    <w:rsid w:val="00600AE5"/>
    <w:rsid w:val="00611E05"/>
    <w:rsid w:val="00613752"/>
    <w:rsid w:val="00617ED4"/>
    <w:rsid w:val="00621610"/>
    <w:rsid w:val="00623102"/>
    <w:rsid w:val="00624F9B"/>
    <w:rsid w:val="006317BF"/>
    <w:rsid w:val="006470A4"/>
    <w:rsid w:val="006512A8"/>
    <w:rsid w:val="00652179"/>
    <w:rsid w:val="00657290"/>
    <w:rsid w:val="006572E3"/>
    <w:rsid w:val="006576E1"/>
    <w:rsid w:val="00665CB9"/>
    <w:rsid w:val="00670938"/>
    <w:rsid w:val="00674A1F"/>
    <w:rsid w:val="00676B0E"/>
    <w:rsid w:val="006830C0"/>
    <w:rsid w:val="006842D2"/>
    <w:rsid w:val="00690FAA"/>
    <w:rsid w:val="006916E3"/>
    <w:rsid w:val="0069353E"/>
    <w:rsid w:val="00693953"/>
    <w:rsid w:val="00695899"/>
    <w:rsid w:val="006976C3"/>
    <w:rsid w:val="006A2B89"/>
    <w:rsid w:val="006A4004"/>
    <w:rsid w:val="006A42AC"/>
    <w:rsid w:val="006B31A5"/>
    <w:rsid w:val="006C6E66"/>
    <w:rsid w:val="006C7662"/>
    <w:rsid w:val="006D1A07"/>
    <w:rsid w:val="006D29A4"/>
    <w:rsid w:val="006D6A07"/>
    <w:rsid w:val="006F4E36"/>
    <w:rsid w:val="00707737"/>
    <w:rsid w:val="00713B55"/>
    <w:rsid w:val="007165B4"/>
    <w:rsid w:val="00725794"/>
    <w:rsid w:val="00735CFF"/>
    <w:rsid w:val="00743A09"/>
    <w:rsid w:val="007637BB"/>
    <w:rsid w:val="00771A45"/>
    <w:rsid w:val="007727FA"/>
    <w:rsid w:val="00782558"/>
    <w:rsid w:val="00790A8D"/>
    <w:rsid w:val="0079647A"/>
    <w:rsid w:val="0079736E"/>
    <w:rsid w:val="00797F6E"/>
    <w:rsid w:val="007A5D14"/>
    <w:rsid w:val="007D6824"/>
    <w:rsid w:val="007E3ABC"/>
    <w:rsid w:val="007E65A0"/>
    <w:rsid w:val="007F3FBF"/>
    <w:rsid w:val="0080562F"/>
    <w:rsid w:val="00815CF4"/>
    <w:rsid w:val="00824688"/>
    <w:rsid w:val="00825766"/>
    <w:rsid w:val="00833E31"/>
    <w:rsid w:val="00836590"/>
    <w:rsid w:val="008371BE"/>
    <w:rsid w:val="008507C6"/>
    <w:rsid w:val="008719DD"/>
    <w:rsid w:val="00871C96"/>
    <w:rsid w:val="00874925"/>
    <w:rsid w:val="008846E5"/>
    <w:rsid w:val="00886E39"/>
    <w:rsid w:val="008912FF"/>
    <w:rsid w:val="008A28E6"/>
    <w:rsid w:val="008A5711"/>
    <w:rsid w:val="008A58AE"/>
    <w:rsid w:val="008B2580"/>
    <w:rsid w:val="008B2B0D"/>
    <w:rsid w:val="008B47C4"/>
    <w:rsid w:val="008C0C03"/>
    <w:rsid w:val="008C70FC"/>
    <w:rsid w:val="008D17F6"/>
    <w:rsid w:val="008D1C14"/>
    <w:rsid w:val="008D58B0"/>
    <w:rsid w:val="008D6165"/>
    <w:rsid w:val="008E4864"/>
    <w:rsid w:val="008F513A"/>
    <w:rsid w:val="008F5FC2"/>
    <w:rsid w:val="008F65BB"/>
    <w:rsid w:val="008F73D3"/>
    <w:rsid w:val="0090007F"/>
    <w:rsid w:val="00903694"/>
    <w:rsid w:val="009045B7"/>
    <w:rsid w:val="00906B41"/>
    <w:rsid w:val="009236BF"/>
    <w:rsid w:val="00950055"/>
    <w:rsid w:val="009509CA"/>
    <w:rsid w:val="009522D7"/>
    <w:rsid w:val="00953911"/>
    <w:rsid w:val="00956C10"/>
    <w:rsid w:val="00962D4B"/>
    <w:rsid w:val="00962EE7"/>
    <w:rsid w:val="00966419"/>
    <w:rsid w:val="009767A3"/>
    <w:rsid w:val="009767A7"/>
    <w:rsid w:val="00983A40"/>
    <w:rsid w:val="009855A5"/>
    <w:rsid w:val="00991483"/>
    <w:rsid w:val="0099427F"/>
    <w:rsid w:val="0099644F"/>
    <w:rsid w:val="00997A13"/>
    <w:rsid w:val="009A6ECB"/>
    <w:rsid w:val="009B64E1"/>
    <w:rsid w:val="009C1202"/>
    <w:rsid w:val="009C5947"/>
    <w:rsid w:val="009D0D8D"/>
    <w:rsid w:val="009D2645"/>
    <w:rsid w:val="009D557E"/>
    <w:rsid w:val="009E2F76"/>
    <w:rsid w:val="009F0681"/>
    <w:rsid w:val="009F2B34"/>
    <w:rsid w:val="00A01FB8"/>
    <w:rsid w:val="00A051E0"/>
    <w:rsid w:val="00A11602"/>
    <w:rsid w:val="00A171CD"/>
    <w:rsid w:val="00A17801"/>
    <w:rsid w:val="00A24178"/>
    <w:rsid w:val="00A26646"/>
    <w:rsid w:val="00A3148C"/>
    <w:rsid w:val="00A31866"/>
    <w:rsid w:val="00A51A09"/>
    <w:rsid w:val="00A57CD1"/>
    <w:rsid w:val="00A60014"/>
    <w:rsid w:val="00A61461"/>
    <w:rsid w:val="00A71CE6"/>
    <w:rsid w:val="00A81625"/>
    <w:rsid w:val="00A83D66"/>
    <w:rsid w:val="00A84215"/>
    <w:rsid w:val="00A86100"/>
    <w:rsid w:val="00A93762"/>
    <w:rsid w:val="00A939FE"/>
    <w:rsid w:val="00A94888"/>
    <w:rsid w:val="00AB29D0"/>
    <w:rsid w:val="00AB3D5C"/>
    <w:rsid w:val="00AC17B4"/>
    <w:rsid w:val="00AC29AA"/>
    <w:rsid w:val="00AC4C8B"/>
    <w:rsid w:val="00AD0E6B"/>
    <w:rsid w:val="00AD13A4"/>
    <w:rsid w:val="00AD7581"/>
    <w:rsid w:val="00AE5599"/>
    <w:rsid w:val="00AE7010"/>
    <w:rsid w:val="00AF775C"/>
    <w:rsid w:val="00B0118F"/>
    <w:rsid w:val="00B01FE1"/>
    <w:rsid w:val="00B071BB"/>
    <w:rsid w:val="00B12C33"/>
    <w:rsid w:val="00B12EF5"/>
    <w:rsid w:val="00B312AC"/>
    <w:rsid w:val="00B35C8F"/>
    <w:rsid w:val="00B40995"/>
    <w:rsid w:val="00B4305E"/>
    <w:rsid w:val="00B5148E"/>
    <w:rsid w:val="00B52872"/>
    <w:rsid w:val="00B53253"/>
    <w:rsid w:val="00B5427B"/>
    <w:rsid w:val="00B572DD"/>
    <w:rsid w:val="00B661F6"/>
    <w:rsid w:val="00B70747"/>
    <w:rsid w:val="00B75FB9"/>
    <w:rsid w:val="00B76EDD"/>
    <w:rsid w:val="00B83CB8"/>
    <w:rsid w:val="00B83DBB"/>
    <w:rsid w:val="00B93774"/>
    <w:rsid w:val="00BA4EE5"/>
    <w:rsid w:val="00BB56E1"/>
    <w:rsid w:val="00BC561A"/>
    <w:rsid w:val="00BD08D7"/>
    <w:rsid w:val="00BD273E"/>
    <w:rsid w:val="00BD5351"/>
    <w:rsid w:val="00BF3A3C"/>
    <w:rsid w:val="00BF7115"/>
    <w:rsid w:val="00C12BED"/>
    <w:rsid w:val="00C251D1"/>
    <w:rsid w:val="00C3390A"/>
    <w:rsid w:val="00C565BF"/>
    <w:rsid w:val="00C661EA"/>
    <w:rsid w:val="00C66CE8"/>
    <w:rsid w:val="00C74506"/>
    <w:rsid w:val="00C74E22"/>
    <w:rsid w:val="00C84530"/>
    <w:rsid w:val="00C907C7"/>
    <w:rsid w:val="00C90DF0"/>
    <w:rsid w:val="00C93CAF"/>
    <w:rsid w:val="00C97877"/>
    <w:rsid w:val="00CA79D9"/>
    <w:rsid w:val="00CB1CFB"/>
    <w:rsid w:val="00CB6DC6"/>
    <w:rsid w:val="00CC05A2"/>
    <w:rsid w:val="00CC0D52"/>
    <w:rsid w:val="00CC4028"/>
    <w:rsid w:val="00CD33E2"/>
    <w:rsid w:val="00CD3C5A"/>
    <w:rsid w:val="00CE0A7E"/>
    <w:rsid w:val="00D00D98"/>
    <w:rsid w:val="00D078AE"/>
    <w:rsid w:val="00D10C02"/>
    <w:rsid w:val="00D14417"/>
    <w:rsid w:val="00D24561"/>
    <w:rsid w:val="00D30742"/>
    <w:rsid w:val="00D34E4D"/>
    <w:rsid w:val="00D413A4"/>
    <w:rsid w:val="00D53258"/>
    <w:rsid w:val="00D62F2E"/>
    <w:rsid w:val="00D63EA1"/>
    <w:rsid w:val="00D64FA7"/>
    <w:rsid w:val="00D67A10"/>
    <w:rsid w:val="00D717E9"/>
    <w:rsid w:val="00D73CFC"/>
    <w:rsid w:val="00D7491B"/>
    <w:rsid w:val="00D84A71"/>
    <w:rsid w:val="00D87C1C"/>
    <w:rsid w:val="00D927E1"/>
    <w:rsid w:val="00D92E41"/>
    <w:rsid w:val="00D9330F"/>
    <w:rsid w:val="00DA3070"/>
    <w:rsid w:val="00DA5041"/>
    <w:rsid w:val="00DB23E3"/>
    <w:rsid w:val="00DB2B4C"/>
    <w:rsid w:val="00DB3322"/>
    <w:rsid w:val="00DB37D0"/>
    <w:rsid w:val="00DB4168"/>
    <w:rsid w:val="00DB7D8C"/>
    <w:rsid w:val="00DC48A0"/>
    <w:rsid w:val="00DD11E3"/>
    <w:rsid w:val="00DD761C"/>
    <w:rsid w:val="00DE33F4"/>
    <w:rsid w:val="00E008BE"/>
    <w:rsid w:val="00E059CF"/>
    <w:rsid w:val="00E069F3"/>
    <w:rsid w:val="00E07796"/>
    <w:rsid w:val="00E07CF5"/>
    <w:rsid w:val="00E10D20"/>
    <w:rsid w:val="00E24300"/>
    <w:rsid w:val="00E30108"/>
    <w:rsid w:val="00E3015F"/>
    <w:rsid w:val="00E31732"/>
    <w:rsid w:val="00E31E5A"/>
    <w:rsid w:val="00E32156"/>
    <w:rsid w:val="00E41017"/>
    <w:rsid w:val="00E54B5A"/>
    <w:rsid w:val="00E54C89"/>
    <w:rsid w:val="00E627EF"/>
    <w:rsid w:val="00E62AD1"/>
    <w:rsid w:val="00E652E8"/>
    <w:rsid w:val="00E862EE"/>
    <w:rsid w:val="00E94B07"/>
    <w:rsid w:val="00E96765"/>
    <w:rsid w:val="00EA1765"/>
    <w:rsid w:val="00EA2850"/>
    <w:rsid w:val="00EA3D61"/>
    <w:rsid w:val="00ED6C68"/>
    <w:rsid w:val="00EF652A"/>
    <w:rsid w:val="00F1283B"/>
    <w:rsid w:val="00F2388E"/>
    <w:rsid w:val="00F33869"/>
    <w:rsid w:val="00F33E98"/>
    <w:rsid w:val="00F411D3"/>
    <w:rsid w:val="00F41219"/>
    <w:rsid w:val="00F517AD"/>
    <w:rsid w:val="00F56868"/>
    <w:rsid w:val="00F569E4"/>
    <w:rsid w:val="00F816CD"/>
    <w:rsid w:val="00F86856"/>
    <w:rsid w:val="00FA69DC"/>
    <w:rsid w:val="00FB006F"/>
    <w:rsid w:val="00FB3D9F"/>
    <w:rsid w:val="00FB61C3"/>
    <w:rsid w:val="00FC277B"/>
    <w:rsid w:val="00FC3AF9"/>
    <w:rsid w:val="00FC719F"/>
    <w:rsid w:val="00FC749E"/>
    <w:rsid w:val="00FD0A7E"/>
    <w:rsid w:val="00FE484E"/>
    <w:rsid w:val="00FE4FE4"/>
    <w:rsid w:val="00FE6306"/>
    <w:rsid w:val="00FF30CC"/>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C268"/>
  <w15:docId w15:val="{17247C51-0CB2-4188-9610-3B9103D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uiPriority w:val="9"/>
    <w:semiHidden/>
    <w:unhideWhenUsed/>
    <w:qFormat/>
    <w:pPr>
      <w:spacing w:before="100" w:beforeAutospacing="1" w:after="100" w:afterAutospacing="1"/>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widowControl w:val="0"/>
      <w:spacing w:before="120"/>
      <w:ind w:firstLine="539"/>
      <w:jc w:val="both"/>
    </w:pPr>
    <w:rPr>
      <w:rFonts w:ascii="VNtimes new roman" w:hAnsi="VNtimes new roman" w:cs="VNtimes new roman"/>
      <w:sz w:val="26"/>
      <w:szCs w:val="2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customStyle="1" w:styleId="text-align-justify">
    <w:name w:val="text-align-justify"/>
    <w:basedOn w:val="Normal"/>
    <w:pPr>
      <w:spacing w:before="100" w:beforeAutospacing="1" w:after="100" w:afterAutospacing="1"/>
    </w:pPr>
    <w:rPr>
      <w:sz w:val="24"/>
      <w:szCs w:val="24"/>
    </w:rPr>
  </w:style>
  <w:style w:type="paragraph" w:styleId="ListParagraph">
    <w:name w:val="List Paragraph"/>
    <w:basedOn w:val="Normal"/>
    <w:pPr>
      <w:widowControl w:val="0"/>
      <w:autoSpaceDE w:val="0"/>
      <w:autoSpaceDN w:val="0"/>
      <w:spacing w:before="119"/>
      <w:ind w:left="402" w:firstLine="719"/>
      <w:jc w:val="both"/>
    </w:pPr>
    <w:rPr>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w w:val="100"/>
      <w:position w:val="-1"/>
      <w:sz w:val="28"/>
      <w:szCs w:val="28"/>
      <w:effect w:val="none"/>
      <w:vertAlign w:val="baseline"/>
      <w:cs w:val="0"/>
      <w:em w:val="none"/>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w w:val="100"/>
      <w:position w:val="-1"/>
      <w:sz w:val="28"/>
      <w:szCs w:val="2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5D75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37"/>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t6919Gjsytgmij7acQhJ8x6VQ==">CgMxLjA4AHIhMWR3Rk5Ya3pIaF9OWWY3Qkx2OVBkTmozM0FFUk5yVXlC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8A273E-3DC0-4C88-A4AA-A9055115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2026-01-14T04:23:00Z</cp:lastPrinted>
  <dcterms:created xsi:type="dcterms:W3CDTF">2026-04-23T02:35:00Z</dcterms:created>
  <dcterms:modified xsi:type="dcterms:W3CDTF">2026-05-08T07:35:00Z</dcterms:modified>
</cp:coreProperties>
</file>